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2BF7" w:rsidRDefault="00776225" w:rsidP="006214C3">
      <w:pPr>
        <w:spacing w:before="100" w:beforeAutospacing="1" w:after="100" w:afterAutospacing="1" w:line="240" w:lineRule="auto"/>
        <w:jc w:val="center"/>
        <w:rPr>
          <w:rFonts w:ascii="Times New Roman" w:eastAsia="Times New Roman" w:hAnsi="Times New Roman"/>
          <w:b/>
          <w:bCs/>
          <w:sz w:val="24"/>
          <w:szCs w:val="24"/>
          <w:lang w:eastAsia="en-US"/>
        </w:rPr>
      </w:pPr>
      <w:r>
        <w:rPr>
          <w:rFonts w:ascii="Times New Roman" w:eastAsia="Times New Roman" w:hAnsi="Times New Roman"/>
          <w:b/>
          <w:bCs/>
          <w:sz w:val="24"/>
          <w:szCs w:val="24"/>
          <w:lang w:eastAsia="en-US"/>
        </w:rPr>
        <w:t>STUDY ON DENSITY AND DISTRIBUTION OF C</w:t>
      </w:r>
      <w:r w:rsidR="00135E1D">
        <w:rPr>
          <w:rFonts w:ascii="Times New Roman" w:eastAsia="Times New Roman" w:hAnsi="Times New Roman"/>
          <w:b/>
          <w:bCs/>
          <w:sz w:val="24"/>
          <w:szCs w:val="24"/>
          <w:lang w:eastAsia="en-US"/>
        </w:rPr>
        <w:t>O</w:t>
      </w:r>
      <w:r>
        <w:rPr>
          <w:rFonts w:ascii="Times New Roman" w:eastAsia="Times New Roman" w:hAnsi="Times New Roman"/>
          <w:b/>
          <w:bCs/>
          <w:sz w:val="24"/>
          <w:szCs w:val="24"/>
          <w:lang w:eastAsia="en-US"/>
        </w:rPr>
        <w:t>CKROACH WITHIN THREE DIFFERENT COMMUNITIES IN UDUS</w:t>
      </w:r>
    </w:p>
    <w:p w:rsidR="00C561E6" w:rsidRDefault="00C561E6" w:rsidP="00EB2BF7">
      <w:pPr>
        <w:spacing w:before="100" w:beforeAutospacing="1" w:after="100" w:afterAutospacing="1" w:line="240" w:lineRule="auto"/>
        <w:jc w:val="center"/>
        <w:rPr>
          <w:rFonts w:ascii="Times New Roman" w:eastAsia="Times New Roman" w:hAnsi="Times New Roman"/>
          <w:b/>
          <w:bCs/>
          <w:sz w:val="24"/>
          <w:szCs w:val="24"/>
          <w:lang w:eastAsia="en-US"/>
        </w:rPr>
      </w:pPr>
    </w:p>
    <w:p w:rsidR="00EB2BF7" w:rsidRDefault="00776225" w:rsidP="00EB2BF7">
      <w:pPr>
        <w:spacing w:before="100" w:beforeAutospacing="1" w:after="100" w:afterAutospacing="1" w:line="240" w:lineRule="auto"/>
        <w:jc w:val="center"/>
        <w:rPr>
          <w:rFonts w:ascii="Times New Roman" w:eastAsia="Times New Roman" w:hAnsi="Times New Roman"/>
          <w:b/>
          <w:bCs/>
          <w:sz w:val="24"/>
          <w:szCs w:val="24"/>
          <w:lang w:eastAsia="en-US"/>
        </w:rPr>
      </w:pPr>
      <w:r>
        <w:rPr>
          <w:rFonts w:ascii="Times New Roman" w:eastAsia="Times New Roman" w:hAnsi="Times New Roman"/>
          <w:b/>
          <w:bCs/>
          <w:sz w:val="24"/>
          <w:szCs w:val="24"/>
          <w:lang w:eastAsia="en-US"/>
        </w:rPr>
        <w:t xml:space="preserve"> </w:t>
      </w:r>
      <w:r w:rsidR="006214C3" w:rsidRPr="006214C3">
        <w:rPr>
          <w:rFonts w:ascii="Times New Roman" w:eastAsia="Times New Roman" w:hAnsi="Times New Roman"/>
          <w:b/>
          <w:bCs/>
          <w:sz w:val="24"/>
          <w:szCs w:val="24"/>
          <w:lang w:eastAsia="en-US"/>
        </w:rPr>
        <w:t>BY</w:t>
      </w:r>
      <w:bookmarkStart w:id="0" w:name="_Toc214373365"/>
      <w:bookmarkStart w:id="1" w:name="_Toc214373475"/>
    </w:p>
    <w:p w:rsidR="006214C3" w:rsidRPr="00EB2BF7" w:rsidRDefault="00030A05" w:rsidP="00EB2BF7">
      <w:pPr>
        <w:spacing w:before="100" w:beforeAutospacing="1" w:after="100" w:afterAutospacing="1" w:line="240" w:lineRule="auto"/>
        <w:jc w:val="center"/>
        <w:rPr>
          <w:rFonts w:ascii="Times New Roman" w:eastAsia="Times New Roman" w:hAnsi="Times New Roman"/>
          <w:b/>
          <w:bCs/>
          <w:sz w:val="24"/>
          <w:szCs w:val="24"/>
          <w:lang w:eastAsia="en-US"/>
        </w:rPr>
      </w:pPr>
      <w:r w:rsidRPr="00030A05">
        <w:rPr>
          <w:color w:val="FFFFFF" w:themeColor="background1"/>
          <w:lang w:eastAsia="en-US"/>
        </w:rPr>
        <w:t>E PAGE</w:t>
      </w:r>
      <w:bookmarkEnd w:id="0"/>
      <w:bookmarkEnd w:id="1"/>
    </w:p>
    <w:p w:rsidR="006214C3" w:rsidRPr="006214C3" w:rsidRDefault="006214C3" w:rsidP="006214C3">
      <w:pPr>
        <w:spacing w:before="100" w:beforeAutospacing="1" w:after="100" w:afterAutospacing="1" w:line="240" w:lineRule="auto"/>
        <w:jc w:val="center"/>
        <w:rPr>
          <w:rFonts w:ascii="Times New Roman" w:eastAsia="Times New Roman" w:hAnsi="Times New Roman"/>
          <w:sz w:val="24"/>
          <w:szCs w:val="24"/>
          <w:lang w:eastAsia="en-US"/>
        </w:rPr>
      </w:pPr>
      <w:r>
        <w:rPr>
          <w:rFonts w:ascii="Times New Roman" w:eastAsia="Times New Roman" w:hAnsi="Times New Roman"/>
          <w:b/>
          <w:bCs/>
          <w:sz w:val="24"/>
          <w:szCs w:val="24"/>
          <w:lang w:eastAsia="en-US"/>
        </w:rPr>
        <w:t>CLEMENT, Happiness</w:t>
      </w:r>
    </w:p>
    <w:p w:rsidR="006214C3" w:rsidRDefault="006214C3" w:rsidP="006214C3">
      <w:pPr>
        <w:spacing w:before="100" w:beforeAutospacing="1" w:after="100" w:afterAutospacing="1" w:line="240" w:lineRule="auto"/>
        <w:jc w:val="center"/>
        <w:rPr>
          <w:rFonts w:ascii="Times New Roman" w:eastAsia="Times New Roman" w:hAnsi="Times New Roman"/>
          <w:b/>
          <w:bCs/>
          <w:sz w:val="24"/>
          <w:szCs w:val="24"/>
          <w:lang w:eastAsia="en-US"/>
        </w:rPr>
      </w:pPr>
      <w:r>
        <w:rPr>
          <w:rFonts w:ascii="Times New Roman" w:eastAsia="Times New Roman" w:hAnsi="Times New Roman"/>
          <w:b/>
          <w:bCs/>
          <w:sz w:val="24"/>
          <w:szCs w:val="24"/>
          <w:lang w:eastAsia="en-US"/>
        </w:rPr>
        <w:t>ADM</w:t>
      </w:r>
      <w:r w:rsidR="007D5937">
        <w:rPr>
          <w:rFonts w:ascii="Times New Roman" w:eastAsia="Times New Roman" w:hAnsi="Times New Roman"/>
          <w:b/>
          <w:bCs/>
          <w:sz w:val="24"/>
          <w:szCs w:val="24"/>
          <w:lang w:eastAsia="en-US"/>
        </w:rPr>
        <w:t>. NO:</w:t>
      </w:r>
      <w:r>
        <w:rPr>
          <w:rFonts w:ascii="Times New Roman" w:eastAsia="Times New Roman" w:hAnsi="Times New Roman"/>
          <w:b/>
          <w:bCs/>
          <w:sz w:val="24"/>
          <w:szCs w:val="24"/>
          <w:lang w:eastAsia="en-US"/>
        </w:rPr>
        <w:t xml:space="preserve"> 201030</w:t>
      </w:r>
      <w:r w:rsidR="00776225">
        <w:rPr>
          <w:rFonts w:ascii="Times New Roman" w:eastAsia="Times New Roman" w:hAnsi="Times New Roman"/>
          <w:b/>
          <w:bCs/>
          <w:sz w:val="24"/>
          <w:szCs w:val="24"/>
          <w:lang w:eastAsia="en-US"/>
        </w:rPr>
        <w:t>2020</w:t>
      </w:r>
    </w:p>
    <w:p w:rsidR="006214C3" w:rsidRDefault="006214C3" w:rsidP="006214C3">
      <w:pPr>
        <w:spacing w:before="100" w:beforeAutospacing="1" w:after="100" w:afterAutospacing="1" w:line="240" w:lineRule="auto"/>
        <w:jc w:val="center"/>
        <w:rPr>
          <w:rFonts w:ascii="Times New Roman" w:eastAsia="Times New Roman" w:hAnsi="Times New Roman"/>
          <w:b/>
          <w:bCs/>
          <w:sz w:val="24"/>
          <w:szCs w:val="24"/>
          <w:lang w:eastAsia="en-US"/>
        </w:rPr>
      </w:pPr>
    </w:p>
    <w:p w:rsidR="006214C3" w:rsidRPr="006214C3" w:rsidRDefault="006214C3" w:rsidP="006214C3">
      <w:pPr>
        <w:spacing w:before="100" w:beforeAutospacing="1" w:after="100" w:afterAutospacing="1" w:line="240" w:lineRule="auto"/>
        <w:jc w:val="center"/>
        <w:rPr>
          <w:rFonts w:ascii="Times New Roman" w:eastAsia="Times New Roman" w:hAnsi="Times New Roman"/>
          <w:sz w:val="24"/>
          <w:szCs w:val="24"/>
          <w:lang w:eastAsia="en-US"/>
        </w:rPr>
      </w:pPr>
    </w:p>
    <w:p w:rsidR="006214C3" w:rsidRPr="006214C3" w:rsidRDefault="006214C3" w:rsidP="006214C3">
      <w:pPr>
        <w:spacing w:before="100" w:beforeAutospacing="1" w:after="100" w:afterAutospacing="1" w:line="240" w:lineRule="auto"/>
        <w:jc w:val="center"/>
        <w:rPr>
          <w:rFonts w:ascii="Times New Roman" w:eastAsia="Times New Roman" w:hAnsi="Times New Roman"/>
          <w:sz w:val="24"/>
          <w:szCs w:val="24"/>
          <w:lang w:eastAsia="en-US"/>
        </w:rPr>
      </w:pPr>
      <w:r w:rsidRPr="006214C3">
        <w:rPr>
          <w:rFonts w:ascii="Times New Roman" w:eastAsia="Times New Roman" w:hAnsi="Times New Roman"/>
          <w:b/>
          <w:bCs/>
          <w:sz w:val="24"/>
          <w:szCs w:val="24"/>
          <w:lang w:eastAsia="en-US"/>
        </w:rPr>
        <w:t>A PROJECT SUBMITTED TO</w:t>
      </w:r>
    </w:p>
    <w:p w:rsidR="006214C3" w:rsidRPr="006214C3" w:rsidRDefault="006214C3" w:rsidP="006214C3">
      <w:pPr>
        <w:spacing w:before="100" w:beforeAutospacing="1" w:after="100" w:afterAutospacing="1" w:line="240" w:lineRule="auto"/>
        <w:jc w:val="center"/>
        <w:rPr>
          <w:rFonts w:ascii="Times New Roman" w:eastAsia="Times New Roman" w:hAnsi="Times New Roman"/>
          <w:sz w:val="24"/>
          <w:szCs w:val="24"/>
          <w:lang w:eastAsia="en-US"/>
        </w:rPr>
      </w:pPr>
      <w:r w:rsidRPr="006214C3">
        <w:rPr>
          <w:rFonts w:ascii="Times New Roman" w:eastAsia="Times New Roman" w:hAnsi="Times New Roman"/>
          <w:b/>
          <w:bCs/>
          <w:sz w:val="24"/>
          <w:szCs w:val="24"/>
          <w:lang w:eastAsia="en-US"/>
        </w:rPr>
        <w:t>DEPARTMENT OF B</w:t>
      </w:r>
      <w:r w:rsidR="00776225">
        <w:rPr>
          <w:rFonts w:ascii="Times New Roman" w:eastAsia="Times New Roman" w:hAnsi="Times New Roman"/>
          <w:b/>
          <w:bCs/>
          <w:sz w:val="24"/>
          <w:szCs w:val="24"/>
          <w:lang w:eastAsia="en-US"/>
        </w:rPr>
        <w:t>IOLOGY</w:t>
      </w:r>
      <w:r w:rsidRPr="006214C3">
        <w:rPr>
          <w:rFonts w:ascii="Times New Roman" w:eastAsia="Times New Roman" w:hAnsi="Times New Roman"/>
          <w:b/>
          <w:bCs/>
          <w:sz w:val="24"/>
          <w:szCs w:val="24"/>
          <w:lang w:eastAsia="en-US"/>
        </w:rPr>
        <w:t>, FACULTY OF CHEMICAL AND LIFE SCIENCE,</w:t>
      </w:r>
      <w:r w:rsidRPr="006214C3">
        <w:rPr>
          <w:rFonts w:ascii="Times New Roman" w:eastAsia="Times New Roman" w:hAnsi="Times New Roman"/>
          <w:b/>
          <w:bCs/>
          <w:sz w:val="24"/>
          <w:szCs w:val="24"/>
          <w:lang w:eastAsia="en-US"/>
        </w:rPr>
        <w:br/>
        <w:t>USMAN DANFODIO UNIVERSITY</w:t>
      </w:r>
      <w:bookmarkStart w:id="2" w:name="_GoBack"/>
      <w:bookmarkEnd w:id="2"/>
      <w:r w:rsidRPr="006214C3">
        <w:rPr>
          <w:rFonts w:ascii="Times New Roman" w:eastAsia="Times New Roman" w:hAnsi="Times New Roman"/>
          <w:b/>
          <w:bCs/>
          <w:sz w:val="24"/>
          <w:szCs w:val="24"/>
          <w:lang w:eastAsia="en-US"/>
        </w:rPr>
        <w:t xml:space="preserve"> SOKOTO INUFULFILLMENT OF THE</w:t>
      </w:r>
      <w:r w:rsidRPr="006214C3">
        <w:rPr>
          <w:rFonts w:ascii="Times New Roman" w:eastAsia="Times New Roman" w:hAnsi="Times New Roman"/>
          <w:b/>
          <w:bCs/>
          <w:sz w:val="24"/>
          <w:szCs w:val="24"/>
          <w:lang w:eastAsia="en-US"/>
        </w:rPr>
        <w:br/>
        <w:t>REQUIREMENT FOR THE AWARD OF DEGREE IN BACHELOR OF SCIENCE</w:t>
      </w:r>
      <w:r w:rsidRPr="006214C3">
        <w:rPr>
          <w:rFonts w:ascii="Times New Roman" w:eastAsia="Times New Roman" w:hAnsi="Times New Roman"/>
          <w:b/>
          <w:bCs/>
          <w:sz w:val="24"/>
          <w:szCs w:val="24"/>
          <w:lang w:eastAsia="en-US"/>
        </w:rPr>
        <w:br/>
      </w:r>
      <w:r>
        <w:rPr>
          <w:rFonts w:ascii="Times New Roman" w:eastAsia="Times New Roman" w:hAnsi="Times New Roman"/>
          <w:b/>
          <w:bCs/>
          <w:sz w:val="24"/>
          <w:szCs w:val="24"/>
          <w:lang w:eastAsia="en-US"/>
        </w:rPr>
        <w:t>IN BIOLOGY</w:t>
      </w:r>
    </w:p>
    <w:p w:rsidR="006214C3" w:rsidRDefault="006214C3" w:rsidP="00C561E6">
      <w:pPr>
        <w:spacing w:before="100" w:beforeAutospacing="1" w:after="100" w:afterAutospacing="1" w:line="240" w:lineRule="auto"/>
        <w:rPr>
          <w:rFonts w:ascii="Times New Roman" w:eastAsia="Times New Roman" w:hAnsi="Times New Roman"/>
          <w:b/>
          <w:bCs/>
          <w:sz w:val="24"/>
          <w:szCs w:val="24"/>
          <w:lang w:eastAsia="en-US"/>
        </w:rPr>
      </w:pPr>
    </w:p>
    <w:p w:rsidR="006214C3" w:rsidRPr="006214C3" w:rsidRDefault="006214C3" w:rsidP="006214C3">
      <w:pPr>
        <w:spacing w:before="100" w:beforeAutospacing="1" w:after="100" w:afterAutospacing="1" w:line="240" w:lineRule="auto"/>
        <w:jc w:val="center"/>
        <w:rPr>
          <w:rFonts w:ascii="Times New Roman" w:eastAsia="Times New Roman" w:hAnsi="Times New Roman"/>
          <w:sz w:val="24"/>
          <w:szCs w:val="24"/>
          <w:lang w:eastAsia="en-US"/>
        </w:rPr>
      </w:pPr>
      <w:r w:rsidRPr="006214C3">
        <w:rPr>
          <w:rFonts w:ascii="Times New Roman" w:eastAsia="Times New Roman" w:hAnsi="Times New Roman"/>
          <w:b/>
          <w:bCs/>
          <w:sz w:val="24"/>
          <w:szCs w:val="24"/>
          <w:lang w:eastAsia="en-US"/>
        </w:rPr>
        <w:t>SUPERVISED BY</w:t>
      </w:r>
    </w:p>
    <w:p w:rsidR="007F0765" w:rsidRDefault="00776225" w:rsidP="00F87407">
      <w:pPr>
        <w:spacing w:before="100" w:beforeAutospacing="1" w:after="100" w:afterAutospacing="1" w:line="240" w:lineRule="auto"/>
        <w:jc w:val="center"/>
        <w:rPr>
          <w:rFonts w:ascii="Times New Roman" w:eastAsia="Times New Roman" w:hAnsi="Times New Roman"/>
          <w:b/>
          <w:bCs/>
          <w:sz w:val="24"/>
          <w:szCs w:val="24"/>
          <w:lang w:eastAsia="en-US"/>
        </w:rPr>
      </w:pPr>
      <w:r>
        <w:rPr>
          <w:rFonts w:ascii="Times New Roman" w:eastAsia="Times New Roman" w:hAnsi="Times New Roman"/>
          <w:b/>
          <w:bCs/>
          <w:sz w:val="24"/>
          <w:szCs w:val="24"/>
          <w:lang w:eastAsia="en-US"/>
        </w:rPr>
        <w:t>PROF M.A YAHAYA</w:t>
      </w:r>
    </w:p>
    <w:p w:rsidR="007F0765" w:rsidRDefault="007F0765" w:rsidP="000475D4">
      <w:pPr>
        <w:spacing w:before="100" w:beforeAutospacing="1" w:after="100" w:afterAutospacing="1" w:line="240" w:lineRule="auto"/>
        <w:rPr>
          <w:rFonts w:ascii="Times New Roman" w:eastAsia="Times New Roman" w:hAnsi="Times New Roman"/>
          <w:b/>
          <w:bCs/>
          <w:sz w:val="24"/>
          <w:szCs w:val="24"/>
          <w:lang w:eastAsia="en-US"/>
        </w:rPr>
      </w:pPr>
    </w:p>
    <w:p w:rsidR="0023404C" w:rsidRDefault="0023404C" w:rsidP="0023404C">
      <w:pPr>
        <w:spacing w:before="100" w:beforeAutospacing="1" w:after="100" w:afterAutospacing="1" w:line="240" w:lineRule="auto"/>
        <w:rPr>
          <w:rFonts w:ascii="Times New Roman" w:eastAsia="Times New Roman" w:hAnsi="Times New Roman"/>
          <w:b/>
          <w:bCs/>
          <w:sz w:val="24"/>
          <w:szCs w:val="24"/>
          <w:lang w:eastAsia="en-US"/>
        </w:rPr>
      </w:pPr>
    </w:p>
    <w:p w:rsidR="0023404C" w:rsidRDefault="0023404C" w:rsidP="006214C3">
      <w:pPr>
        <w:spacing w:before="100" w:beforeAutospacing="1" w:after="100" w:afterAutospacing="1" w:line="240" w:lineRule="auto"/>
        <w:jc w:val="center"/>
        <w:rPr>
          <w:rFonts w:ascii="Times New Roman" w:eastAsia="Times New Roman" w:hAnsi="Times New Roman"/>
          <w:b/>
          <w:bCs/>
          <w:sz w:val="24"/>
          <w:szCs w:val="24"/>
          <w:lang w:eastAsia="en-US"/>
        </w:rPr>
      </w:pPr>
    </w:p>
    <w:p w:rsidR="006214C3" w:rsidRPr="006214C3" w:rsidRDefault="006214C3" w:rsidP="006214C3">
      <w:pPr>
        <w:spacing w:before="100" w:beforeAutospacing="1" w:after="100" w:afterAutospacing="1" w:line="240" w:lineRule="auto"/>
        <w:jc w:val="center"/>
        <w:rPr>
          <w:rFonts w:ascii="Times New Roman" w:eastAsia="Times New Roman" w:hAnsi="Times New Roman"/>
          <w:sz w:val="24"/>
          <w:szCs w:val="24"/>
          <w:lang w:eastAsia="en-US"/>
        </w:rPr>
      </w:pPr>
      <w:r w:rsidRPr="006214C3">
        <w:rPr>
          <w:rFonts w:ascii="Times New Roman" w:eastAsia="Times New Roman" w:hAnsi="Times New Roman"/>
          <w:b/>
          <w:bCs/>
          <w:sz w:val="24"/>
          <w:szCs w:val="24"/>
          <w:lang w:eastAsia="en-US"/>
        </w:rPr>
        <w:t>NOVEMBER 2025</w:t>
      </w:r>
    </w:p>
    <w:p w:rsidR="009E2E31" w:rsidRPr="009E2E31" w:rsidRDefault="009E2E31" w:rsidP="00030A05">
      <w:pPr>
        <w:pStyle w:val="Heading1"/>
        <w:rPr>
          <w:lang w:eastAsia="en-US"/>
        </w:rPr>
      </w:pPr>
      <w:bookmarkStart w:id="3" w:name="_Toc214373366"/>
      <w:bookmarkStart w:id="4" w:name="_Toc214373476"/>
      <w:bookmarkStart w:id="5" w:name="_Toc215564926"/>
      <w:r w:rsidRPr="009E2E31">
        <w:rPr>
          <w:lang w:eastAsia="en-US"/>
        </w:rPr>
        <w:lastRenderedPageBreak/>
        <w:t>CERTIFICATION</w:t>
      </w:r>
      <w:bookmarkEnd w:id="3"/>
      <w:bookmarkEnd w:id="4"/>
      <w:bookmarkEnd w:id="5"/>
    </w:p>
    <w:p w:rsidR="009E2E31" w:rsidRPr="009E2E31" w:rsidRDefault="009E2E31" w:rsidP="006214C3">
      <w:pPr>
        <w:spacing w:before="100" w:beforeAutospacing="1" w:after="100" w:afterAutospacing="1" w:line="360" w:lineRule="auto"/>
        <w:jc w:val="both"/>
        <w:rPr>
          <w:rFonts w:ascii="Times New Roman" w:eastAsia="Times New Roman" w:hAnsi="Times New Roman"/>
          <w:sz w:val="24"/>
          <w:szCs w:val="24"/>
          <w:lang w:eastAsia="en-US"/>
        </w:rPr>
      </w:pPr>
      <w:r w:rsidRPr="009E2E31">
        <w:rPr>
          <w:rFonts w:ascii="Times New Roman" w:eastAsia="Times New Roman" w:hAnsi="Times New Roman"/>
          <w:sz w:val="24"/>
          <w:szCs w:val="24"/>
          <w:lang w:eastAsia="en-US"/>
        </w:rPr>
        <w:t>This project entitled “</w:t>
      </w:r>
      <w:r w:rsidR="00160556">
        <w:rPr>
          <w:rFonts w:ascii="Times New Roman" w:eastAsia="Times New Roman" w:hAnsi="Times New Roman"/>
          <w:sz w:val="24"/>
          <w:szCs w:val="24"/>
          <w:lang w:eastAsia="en-US"/>
        </w:rPr>
        <w:t xml:space="preserve">The study on </w:t>
      </w:r>
      <w:r w:rsidR="00776225">
        <w:rPr>
          <w:rFonts w:ascii="Times New Roman" w:eastAsia="Times New Roman" w:hAnsi="Times New Roman"/>
          <w:sz w:val="24"/>
          <w:szCs w:val="24"/>
          <w:lang w:eastAsia="en-US"/>
        </w:rPr>
        <w:t>density and distributi</w:t>
      </w:r>
      <w:r w:rsidR="00160556">
        <w:rPr>
          <w:rFonts w:ascii="Times New Roman" w:eastAsia="Times New Roman" w:hAnsi="Times New Roman"/>
          <w:sz w:val="24"/>
          <w:szCs w:val="24"/>
          <w:lang w:eastAsia="en-US"/>
        </w:rPr>
        <w:t>on of cockroaches</w:t>
      </w:r>
      <w:r w:rsidRPr="009E2E31">
        <w:rPr>
          <w:rFonts w:ascii="Times New Roman" w:eastAsia="Times New Roman" w:hAnsi="Times New Roman"/>
          <w:sz w:val="24"/>
          <w:szCs w:val="24"/>
          <w:lang w:eastAsia="en-US"/>
        </w:rPr>
        <w:t xml:space="preserve"> </w:t>
      </w:r>
      <w:r w:rsidR="00160556">
        <w:rPr>
          <w:rFonts w:ascii="Times New Roman" w:eastAsia="Times New Roman" w:hAnsi="Times New Roman"/>
          <w:sz w:val="24"/>
          <w:szCs w:val="24"/>
          <w:lang w:eastAsia="en-US"/>
        </w:rPr>
        <w:t xml:space="preserve">within three different communities in </w:t>
      </w:r>
      <w:r w:rsidR="007B49A4">
        <w:rPr>
          <w:rFonts w:ascii="Times New Roman" w:eastAsia="Times New Roman" w:hAnsi="Times New Roman"/>
          <w:sz w:val="24"/>
          <w:szCs w:val="24"/>
          <w:lang w:eastAsia="en-US"/>
        </w:rPr>
        <w:t>UDUS</w:t>
      </w:r>
      <w:r w:rsidRPr="009E2E31">
        <w:rPr>
          <w:rFonts w:ascii="Times New Roman" w:eastAsia="Times New Roman" w:hAnsi="Times New Roman"/>
          <w:sz w:val="24"/>
          <w:szCs w:val="24"/>
          <w:lang w:eastAsia="en-US"/>
        </w:rPr>
        <w:t>”,</w:t>
      </w:r>
      <w:r w:rsidR="00596F5E">
        <w:rPr>
          <w:rFonts w:ascii="Times New Roman" w:eastAsia="Times New Roman" w:hAnsi="Times New Roman"/>
          <w:sz w:val="24"/>
          <w:szCs w:val="24"/>
          <w:lang w:eastAsia="en-US"/>
        </w:rPr>
        <w:t xml:space="preserve"> Clement H</w:t>
      </w:r>
      <w:r w:rsidR="00160556">
        <w:rPr>
          <w:rFonts w:ascii="Times New Roman" w:eastAsia="Times New Roman" w:hAnsi="Times New Roman"/>
          <w:sz w:val="24"/>
          <w:szCs w:val="24"/>
          <w:lang w:eastAsia="en-US"/>
        </w:rPr>
        <w:t>a</w:t>
      </w:r>
      <w:r w:rsidR="00596F5E">
        <w:rPr>
          <w:rFonts w:ascii="Times New Roman" w:eastAsia="Times New Roman" w:hAnsi="Times New Roman"/>
          <w:sz w:val="24"/>
          <w:szCs w:val="24"/>
          <w:lang w:eastAsia="en-US"/>
        </w:rPr>
        <w:t>ppiness</w:t>
      </w:r>
      <w:r w:rsidRPr="009E2E31">
        <w:rPr>
          <w:rFonts w:ascii="Times New Roman" w:eastAsia="Times New Roman" w:hAnsi="Times New Roman"/>
          <w:sz w:val="24"/>
          <w:szCs w:val="24"/>
          <w:lang w:eastAsia="en-US"/>
        </w:rPr>
        <w:t xml:space="preserve">. </w:t>
      </w:r>
      <w:proofErr w:type="gramStart"/>
      <w:r w:rsidRPr="009E2E31">
        <w:rPr>
          <w:rFonts w:ascii="Times New Roman" w:eastAsia="Times New Roman" w:hAnsi="Times New Roman"/>
          <w:sz w:val="24"/>
          <w:szCs w:val="24"/>
          <w:lang w:eastAsia="en-US"/>
        </w:rPr>
        <w:t>(</w:t>
      </w:r>
      <w:proofErr w:type="spellStart"/>
      <w:r w:rsidRPr="009E2E31">
        <w:rPr>
          <w:rFonts w:ascii="Times New Roman" w:eastAsia="Times New Roman" w:hAnsi="Times New Roman"/>
          <w:sz w:val="24"/>
          <w:szCs w:val="24"/>
          <w:lang w:eastAsia="en-US"/>
        </w:rPr>
        <w:t>Admn</w:t>
      </w:r>
      <w:proofErr w:type="spellEnd"/>
      <w:r w:rsidRPr="009E2E31">
        <w:rPr>
          <w:rFonts w:ascii="Times New Roman" w:eastAsia="Times New Roman" w:hAnsi="Times New Roman"/>
          <w:sz w:val="24"/>
          <w:szCs w:val="24"/>
          <w:lang w:eastAsia="en-US"/>
        </w:rPr>
        <w:t>.</w:t>
      </w:r>
      <w:proofErr w:type="gramEnd"/>
      <w:r w:rsidRPr="009E2E31">
        <w:rPr>
          <w:rFonts w:ascii="Times New Roman" w:eastAsia="Times New Roman" w:hAnsi="Times New Roman"/>
          <w:sz w:val="24"/>
          <w:szCs w:val="24"/>
          <w:lang w:eastAsia="en-US"/>
        </w:rPr>
        <w:t xml:space="preserve"> </w:t>
      </w:r>
      <w:proofErr w:type="gramStart"/>
      <w:r w:rsidRPr="009E2E31">
        <w:rPr>
          <w:rFonts w:ascii="Times New Roman" w:eastAsia="Times New Roman" w:hAnsi="Times New Roman"/>
          <w:sz w:val="24"/>
          <w:szCs w:val="24"/>
          <w:lang w:eastAsia="en-US"/>
        </w:rPr>
        <w:t xml:space="preserve">No: </w:t>
      </w:r>
      <w:r w:rsidR="00776225">
        <w:rPr>
          <w:rFonts w:ascii="Times New Roman" w:eastAsia="Times New Roman" w:hAnsi="Times New Roman"/>
          <w:sz w:val="24"/>
          <w:szCs w:val="24"/>
          <w:lang w:eastAsia="en-US"/>
        </w:rPr>
        <w:t>2010302020) h</w:t>
      </w:r>
      <w:r w:rsidRPr="009E2E31">
        <w:rPr>
          <w:rFonts w:ascii="Times New Roman" w:eastAsia="Times New Roman" w:hAnsi="Times New Roman"/>
          <w:sz w:val="24"/>
          <w:szCs w:val="24"/>
          <w:lang w:eastAsia="en-US"/>
        </w:rPr>
        <w:t>as been read and approved by the undersigned as meeting the requirements for the Award of Bachelor of Science (</w:t>
      </w:r>
      <w:proofErr w:type="spellStart"/>
      <w:r w:rsidRPr="009E2E31">
        <w:rPr>
          <w:rFonts w:ascii="Times New Roman" w:eastAsia="Times New Roman" w:hAnsi="Times New Roman"/>
          <w:sz w:val="24"/>
          <w:szCs w:val="24"/>
          <w:lang w:eastAsia="en-US"/>
        </w:rPr>
        <w:t>Hons</w:t>
      </w:r>
      <w:proofErr w:type="spellEnd"/>
      <w:r w:rsidRPr="009E2E31">
        <w:rPr>
          <w:rFonts w:ascii="Times New Roman" w:eastAsia="Times New Roman" w:hAnsi="Times New Roman"/>
          <w:sz w:val="24"/>
          <w:szCs w:val="24"/>
          <w:lang w:eastAsia="en-US"/>
        </w:rPr>
        <w:t>.)</w:t>
      </w:r>
      <w:proofErr w:type="gramEnd"/>
      <w:r w:rsidRPr="009E2E31">
        <w:rPr>
          <w:rFonts w:ascii="Times New Roman" w:eastAsia="Times New Roman" w:hAnsi="Times New Roman"/>
          <w:sz w:val="24"/>
          <w:szCs w:val="24"/>
          <w:lang w:eastAsia="en-US"/>
        </w:rPr>
        <w:t xml:space="preserve"> </w:t>
      </w:r>
      <w:proofErr w:type="gramStart"/>
      <w:r w:rsidRPr="009E2E31">
        <w:rPr>
          <w:rFonts w:ascii="Times New Roman" w:eastAsia="Times New Roman" w:hAnsi="Times New Roman"/>
          <w:sz w:val="24"/>
          <w:szCs w:val="24"/>
          <w:lang w:eastAsia="en-US"/>
        </w:rPr>
        <w:t>Degree in B</w:t>
      </w:r>
      <w:r w:rsidR="00776225">
        <w:rPr>
          <w:rFonts w:ascii="Times New Roman" w:eastAsia="Times New Roman" w:hAnsi="Times New Roman"/>
          <w:sz w:val="24"/>
          <w:szCs w:val="24"/>
          <w:lang w:eastAsia="en-US"/>
        </w:rPr>
        <w:t>iology</w:t>
      </w:r>
      <w:r w:rsidRPr="009E2E31">
        <w:rPr>
          <w:rFonts w:ascii="Times New Roman" w:eastAsia="Times New Roman" w:hAnsi="Times New Roman"/>
          <w:sz w:val="24"/>
          <w:szCs w:val="24"/>
          <w:lang w:eastAsia="en-US"/>
        </w:rPr>
        <w:t xml:space="preserve"> in the </w:t>
      </w:r>
      <w:r w:rsidR="00160556">
        <w:rPr>
          <w:rFonts w:ascii="Times New Roman" w:eastAsia="Times New Roman" w:hAnsi="Times New Roman"/>
          <w:sz w:val="24"/>
          <w:szCs w:val="24"/>
          <w:lang w:eastAsia="en-US"/>
        </w:rPr>
        <w:t>faculty</w:t>
      </w:r>
      <w:r w:rsidRPr="009E2E31">
        <w:rPr>
          <w:rFonts w:ascii="Times New Roman" w:eastAsia="Times New Roman" w:hAnsi="Times New Roman"/>
          <w:sz w:val="24"/>
          <w:szCs w:val="24"/>
          <w:lang w:eastAsia="en-US"/>
        </w:rPr>
        <w:t xml:space="preserve"> of </w:t>
      </w:r>
      <w:r w:rsidR="00EB2BF7">
        <w:rPr>
          <w:rFonts w:ascii="Times New Roman" w:eastAsia="Times New Roman" w:hAnsi="Times New Roman"/>
          <w:sz w:val="24"/>
          <w:szCs w:val="24"/>
          <w:lang w:eastAsia="en-US"/>
        </w:rPr>
        <w:t>Chemical a</w:t>
      </w:r>
      <w:r w:rsidR="00160556">
        <w:rPr>
          <w:rFonts w:ascii="Times New Roman" w:eastAsia="Times New Roman" w:hAnsi="Times New Roman"/>
          <w:sz w:val="24"/>
          <w:szCs w:val="24"/>
          <w:lang w:eastAsia="en-US"/>
        </w:rPr>
        <w:t xml:space="preserve">nd </w:t>
      </w:r>
      <w:r w:rsidRPr="009E2E31">
        <w:rPr>
          <w:rFonts w:ascii="Times New Roman" w:eastAsia="Times New Roman" w:hAnsi="Times New Roman"/>
          <w:sz w:val="24"/>
          <w:szCs w:val="24"/>
          <w:lang w:eastAsia="en-US"/>
        </w:rPr>
        <w:t>Life Science</w:t>
      </w:r>
      <w:r w:rsidR="00EB2BF7">
        <w:rPr>
          <w:rFonts w:ascii="Times New Roman" w:eastAsia="Times New Roman" w:hAnsi="Times New Roman"/>
          <w:sz w:val="24"/>
          <w:szCs w:val="24"/>
          <w:lang w:eastAsia="en-US"/>
        </w:rPr>
        <w:t>s</w:t>
      </w:r>
      <w:r w:rsidRPr="009E2E31">
        <w:rPr>
          <w:rFonts w:ascii="Times New Roman" w:eastAsia="Times New Roman" w:hAnsi="Times New Roman"/>
          <w:sz w:val="24"/>
          <w:szCs w:val="24"/>
          <w:lang w:eastAsia="en-US"/>
        </w:rPr>
        <w:t xml:space="preserve">, </w:t>
      </w:r>
      <w:proofErr w:type="spellStart"/>
      <w:r w:rsidRPr="009E2E31">
        <w:rPr>
          <w:rFonts w:ascii="Times New Roman" w:eastAsia="Times New Roman" w:hAnsi="Times New Roman"/>
          <w:sz w:val="24"/>
          <w:szCs w:val="24"/>
          <w:lang w:eastAsia="en-US"/>
        </w:rPr>
        <w:t>Usmanu</w:t>
      </w:r>
      <w:proofErr w:type="spellEnd"/>
      <w:r w:rsidRPr="009E2E31">
        <w:rPr>
          <w:rFonts w:ascii="Times New Roman" w:eastAsia="Times New Roman" w:hAnsi="Times New Roman"/>
          <w:sz w:val="24"/>
          <w:szCs w:val="24"/>
          <w:lang w:eastAsia="en-US"/>
        </w:rPr>
        <w:t xml:space="preserve"> </w:t>
      </w:r>
      <w:proofErr w:type="spellStart"/>
      <w:r w:rsidRPr="009E2E31">
        <w:rPr>
          <w:rFonts w:ascii="Times New Roman" w:eastAsia="Times New Roman" w:hAnsi="Times New Roman"/>
          <w:sz w:val="24"/>
          <w:szCs w:val="24"/>
          <w:lang w:eastAsia="en-US"/>
        </w:rPr>
        <w:t>Danfodio</w:t>
      </w:r>
      <w:proofErr w:type="spellEnd"/>
      <w:r w:rsidRPr="009E2E31">
        <w:rPr>
          <w:rFonts w:ascii="Times New Roman" w:eastAsia="Times New Roman" w:hAnsi="Times New Roman"/>
          <w:sz w:val="24"/>
          <w:szCs w:val="24"/>
          <w:lang w:eastAsia="en-US"/>
        </w:rPr>
        <w:t xml:space="preserve"> University, </w:t>
      </w:r>
      <w:proofErr w:type="spellStart"/>
      <w:r w:rsidRPr="009E2E31">
        <w:rPr>
          <w:rFonts w:ascii="Times New Roman" w:eastAsia="Times New Roman" w:hAnsi="Times New Roman"/>
          <w:sz w:val="24"/>
          <w:szCs w:val="24"/>
          <w:lang w:eastAsia="en-US"/>
        </w:rPr>
        <w:t>Sokoto</w:t>
      </w:r>
      <w:proofErr w:type="spellEnd"/>
      <w:r w:rsidR="0070586F">
        <w:rPr>
          <w:rFonts w:ascii="Times New Roman" w:eastAsia="Times New Roman" w:hAnsi="Times New Roman"/>
          <w:sz w:val="24"/>
          <w:szCs w:val="24"/>
          <w:lang w:eastAsia="en-US"/>
        </w:rPr>
        <w:t>.</w:t>
      </w:r>
      <w:proofErr w:type="gramEnd"/>
    </w:p>
    <w:p w:rsidR="009E2E31" w:rsidRDefault="009E2E31" w:rsidP="009E2E31">
      <w:pPr>
        <w:spacing w:after="0" w:line="240" w:lineRule="auto"/>
        <w:rPr>
          <w:rFonts w:ascii="Times New Roman" w:eastAsia="Times New Roman" w:hAnsi="Times New Roman"/>
          <w:sz w:val="24"/>
          <w:szCs w:val="24"/>
          <w:lang w:eastAsia="en-US"/>
        </w:rPr>
      </w:pPr>
    </w:p>
    <w:p w:rsidR="009E2E31" w:rsidRPr="009E2E31" w:rsidRDefault="009E2E31" w:rsidP="009E2E31">
      <w:pPr>
        <w:spacing w:after="0" w:line="240" w:lineRule="auto"/>
        <w:rPr>
          <w:rFonts w:ascii="Times New Roman" w:eastAsia="Times New Roman" w:hAnsi="Times New Roman"/>
          <w:sz w:val="24"/>
          <w:szCs w:val="24"/>
          <w:lang w:eastAsia="en-US"/>
        </w:rPr>
      </w:pPr>
    </w:p>
    <w:p w:rsidR="009E2E31" w:rsidRPr="009E2E31" w:rsidRDefault="000475D4" w:rsidP="009E2E31">
      <w:pPr>
        <w:spacing w:after="0" w:line="240" w:lineRule="auto"/>
        <w:rPr>
          <w:rFonts w:ascii="Times New Roman" w:eastAsia="Times New Roman" w:hAnsi="Times New Roman"/>
          <w:sz w:val="24"/>
          <w:szCs w:val="24"/>
          <w:lang w:eastAsia="en-US"/>
        </w:rPr>
      </w:pPr>
      <w:r>
        <w:rPr>
          <w:rFonts w:ascii="Times New Roman" w:eastAsia="Times New Roman" w:hAnsi="Times New Roman"/>
          <w:sz w:val="24"/>
          <w:szCs w:val="24"/>
          <w:lang w:eastAsia="en-US"/>
        </w:rPr>
        <w:t>___________________</w:t>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t>__________________</w:t>
      </w:r>
    </w:p>
    <w:p w:rsidR="009E2E31" w:rsidRDefault="009E2E31" w:rsidP="009E2E31">
      <w:pPr>
        <w:spacing w:after="100" w:afterAutospacing="1" w:line="240" w:lineRule="auto"/>
        <w:rPr>
          <w:rFonts w:ascii="Times New Roman" w:eastAsia="Times New Roman" w:hAnsi="Times New Roman"/>
          <w:sz w:val="24"/>
          <w:szCs w:val="24"/>
          <w:lang w:eastAsia="en-US"/>
        </w:rPr>
      </w:pPr>
      <w:r w:rsidRPr="009E2E31">
        <w:rPr>
          <w:rFonts w:ascii="Times New Roman" w:eastAsia="Times New Roman" w:hAnsi="Times New Roman"/>
          <w:sz w:val="24"/>
          <w:szCs w:val="24"/>
          <w:lang w:eastAsia="en-US"/>
        </w:rPr>
        <w:t>External Supervisor</w:t>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sidRPr="009E2E31">
        <w:rPr>
          <w:rFonts w:ascii="Times New Roman" w:eastAsia="Times New Roman" w:hAnsi="Times New Roman"/>
          <w:sz w:val="24"/>
          <w:szCs w:val="24"/>
          <w:lang w:eastAsia="en-US"/>
        </w:rPr>
        <w:t>Date</w:t>
      </w:r>
      <w:r w:rsidRPr="009E2E31">
        <w:rPr>
          <w:rFonts w:ascii="Times New Roman" w:eastAsia="Times New Roman" w:hAnsi="Times New Roman"/>
          <w:sz w:val="24"/>
          <w:szCs w:val="24"/>
          <w:lang w:eastAsia="en-US"/>
        </w:rPr>
        <w:br/>
      </w:r>
    </w:p>
    <w:p w:rsidR="009E2E31" w:rsidRPr="009E2E31" w:rsidRDefault="009E2E31" w:rsidP="009E2E31">
      <w:pPr>
        <w:spacing w:after="100" w:afterAutospacing="1" w:line="240" w:lineRule="auto"/>
        <w:rPr>
          <w:rFonts w:ascii="Times New Roman" w:eastAsia="Times New Roman" w:hAnsi="Times New Roman"/>
          <w:sz w:val="24"/>
          <w:szCs w:val="24"/>
          <w:lang w:eastAsia="en-US"/>
        </w:rPr>
      </w:pPr>
    </w:p>
    <w:p w:rsidR="009E2E31" w:rsidRPr="009E2E31" w:rsidRDefault="000475D4" w:rsidP="009E2E31">
      <w:pPr>
        <w:spacing w:after="0" w:line="240" w:lineRule="auto"/>
        <w:rPr>
          <w:rFonts w:ascii="Times New Roman" w:eastAsia="Times New Roman" w:hAnsi="Times New Roman"/>
          <w:sz w:val="24"/>
          <w:szCs w:val="24"/>
          <w:lang w:eastAsia="en-US"/>
        </w:rPr>
      </w:pPr>
      <w:r>
        <w:rPr>
          <w:rFonts w:ascii="Times New Roman" w:eastAsia="Times New Roman" w:hAnsi="Times New Roman"/>
          <w:sz w:val="24"/>
          <w:szCs w:val="24"/>
          <w:lang w:eastAsia="en-US"/>
        </w:rPr>
        <w:t>___________________</w:t>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t>__________________</w:t>
      </w:r>
    </w:p>
    <w:p w:rsidR="009E2E31" w:rsidRDefault="00160556" w:rsidP="009E2E31">
      <w:pPr>
        <w:spacing w:after="100" w:afterAutospacing="1" w:line="240" w:lineRule="auto"/>
        <w:rPr>
          <w:rFonts w:ascii="Times New Roman" w:eastAsia="Times New Roman" w:hAnsi="Times New Roman"/>
          <w:sz w:val="24"/>
          <w:szCs w:val="24"/>
          <w:lang w:eastAsia="en-US"/>
        </w:rPr>
      </w:pPr>
      <w:r>
        <w:rPr>
          <w:rFonts w:ascii="Times New Roman" w:eastAsia="Times New Roman" w:hAnsi="Times New Roman"/>
          <w:sz w:val="24"/>
          <w:szCs w:val="24"/>
          <w:lang w:eastAsia="en-US"/>
        </w:rPr>
        <w:t>Prof M.</w:t>
      </w:r>
      <w:r w:rsidR="0070586F">
        <w:rPr>
          <w:rFonts w:ascii="Times New Roman" w:eastAsia="Times New Roman" w:hAnsi="Times New Roman"/>
          <w:sz w:val="24"/>
          <w:szCs w:val="24"/>
          <w:lang w:eastAsia="en-US"/>
        </w:rPr>
        <w:t xml:space="preserve"> </w:t>
      </w:r>
      <w:r>
        <w:rPr>
          <w:rFonts w:ascii="Times New Roman" w:eastAsia="Times New Roman" w:hAnsi="Times New Roman"/>
          <w:sz w:val="24"/>
          <w:szCs w:val="24"/>
          <w:lang w:eastAsia="en-US"/>
        </w:rPr>
        <w:t>A</w:t>
      </w:r>
      <w:r w:rsidR="0070586F">
        <w:rPr>
          <w:rFonts w:ascii="Times New Roman" w:eastAsia="Times New Roman" w:hAnsi="Times New Roman"/>
          <w:sz w:val="24"/>
          <w:szCs w:val="24"/>
          <w:lang w:eastAsia="en-US"/>
        </w:rPr>
        <w:t>.</w:t>
      </w:r>
      <w:r>
        <w:rPr>
          <w:rFonts w:ascii="Times New Roman" w:eastAsia="Times New Roman" w:hAnsi="Times New Roman"/>
          <w:sz w:val="24"/>
          <w:szCs w:val="24"/>
          <w:lang w:eastAsia="en-US"/>
        </w:rPr>
        <w:t xml:space="preserve"> </w:t>
      </w:r>
      <w:proofErr w:type="spellStart"/>
      <w:r>
        <w:rPr>
          <w:rFonts w:ascii="Times New Roman" w:eastAsia="Times New Roman" w:hAnsi="Times New Roman"/>
          <w:sz w:val="24"/>
          <w:szCs w:val="24"/>
          <w:lang w:eastAsia="en-US"/>
        </w:rPr>
        <w:t>Yahaya</w:t>
      </w:r>
      <w:proofErr w:type="spellEnd"/>
      <w:r w:rsidR="009E2E31">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r>
      <w:r w:rsidR="0070586F">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r>
      <w:r w:rsidR="009E2E31" w:rsidRPr="009E2E31">
        <w:rPr>
          <w:rFonts w:ascii="Times New Roman" w:eastAsia="Times New Roman" w:hAnsi="Times New Roman"/>
          <w:sz w:val="24"/>
          <w:szCs w:val="24"/>
          <w:lang w:eastAsia="en-US"/>
        </w:rPr>
        <w:t>Date</w:t>
      </w:r>
      <w:r w:rsidR="009E2E31" w:rsidRPr="009E2E31">
        <w:rPr>
          <w:rFonts w:ascii="Times New Roman" w:eastAsia="Times New Roman" w:hAnsi="Times New Roman"/>
          <w:sz w:val="24"/>
          <w:szCs w:val="24"/>
          <w:lang w:eastAsia="en-US"/>
        </w:rPr>
        <w:br/>
        <w:t>Project Supervisor</w:t>
      </w:r>
      <w:r w:rsidR="009E2E31" w:rsidRPr="009E2E31">
        <w:rPr>
          <w:rFonts w:ascii="Times New Roman" w:eastAsia="Times New Roman" w:hAnsi="Times New Roman"/>
          <w:sz w:val="24"/>
          <w:szCs w:val="24"/>
          <w:lang w:eastAsia="en-US"/>
        </w:rPr>
        <w:br/>
      </w:r>
    </w:p>
    <w:p w:rsidR="009E2E31" w:rsidRDefault="009E2E31" w:rsidP="009E2E31">
      <w:pPr>
        <w:spacing w:after="100" w:afterAutospacing="1" w:line="240" w:lineRule="auto"/>
        <w:rPr>
          <w:rFonts w:ascii="Times New Roman" w:eastAsia="Times New Roman" w:hAnsi="Times New Roman"/>
          <w:sz w:val="24"/>
          <w:szCs w:val="24"/>
          <w:lang w:eastAsia="en-US"/>
        </w:rPr>
      </w:pPr>
    </w:p>
    <w:p w:rsidR="009E2E31" w:rsidRPr="009E2E31" w:rsidRDefault="009E2E31" w:rsidP="009E2E31">
      <w:pPr>
        <w:spacing w:after="100" w:afterAutospacing="1" w:line="240" w:lineRule="auto"/>
        <w:rPr>
          <w:rFonts w:ascii="Times New Roman" w:eastAsia="Times New Roman" w:hAnsi="Times New Roman"/>
          <w:sz w:val="24"/>
          <w:szCs w:val="24"/>
          <w:lang w:eastAsia="en-US"/>
        </w:rPr>
      </w:pPr>
    </w:p>
    <w:p w:rsidR="009E2E31" w:rsidRPr="009E2E31" w:rsidRDefault="000475D4" w:rsidP="009E2E31">
      <w:pPr>
        <w:spacing w:after="0" w:line="240" w:lineRule="auto"/>
        <w:rPr>
          <w:rFonts w:ascii="Times New Roman" w:eastAsia="Times New Roman" w:hAnsi="Times New Roman"/>
          <w:sz w:val="24"/>
          <w:szCs w:val="24"/>
          <w:lang w:eastAsia="en-US"/>
        </w:rPr>
      </w:pPr>
      <w:r>
        <w:rPr>
          <w:rFonts w:ascii="Times New Roman" w:eastAsia="Times New Roman" w:hAnsi="Times New Roman"/>
          <w:sz w:val="24"/>
          <w:szCs w:val="24"/>
          <w:lang w:eastAsia="en-US"/>
        </w:rPr>
        <w:t>___________________</w:t>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sidR="009E2E31">
        <w:rPr>
          <w:rFonts w:ascii="Times New Roman" w:eastAsia="Times New Roman" w:hAnsi="Times New Roman"/>
          <w:sz w:val="24"/>
          <w:szCs w:val="24"/>
          <w:lang w:eastAsia="en-US"/>
        </w:rPr>
        <w:tab/>
        <w:t>__________________</w:t>
      </w:r>
    </w:p>
    <w:p w:rsidR="009E2E31" w:rsidRPr="009E2E31" w:rsidRDefault="009E2E31" w:rsidP="009E2E31">
      <w:pPr>
        <w:spacing w:after="100" w:afterAutospacing="1" w:line="240" w:lineRule="auto"/>
        <w:rPr>
          <w:rFonts w:ascii="Times New Roman" w:eastAsia="Times New Roman" w:hAnsi="Times New Roman"/>
          <w:sz w:val="24"/>
          <w:szCs w:val="24"/>
          <w:lang w:eastAsia="en-US"/>
        </w:rPr>
      </w:pPr>
      <w:r w:rsidRPr="009E2E31">
        <w:rPr>
          <w:rFonts w:ascii="Times New Roman" w:eastAsia="Times New Roman" w:hAnsi="Times New Roman"/>
          <w:sz w:val="24"/>
          <w:szCs w:val="24"/>
          <w:lang w:eastAsia="en-US"/>
        </w:rPr>
        <w:t>P</w:t>
      </w:r>
      <w:r w:rsidR="0070586F">
        <w:rPr>
          <w:rFonts w:ascii="Times New Roman" w:eastAsia="Times New Roman" w:hAnsi="Times New Roman"/>
          <w:sz w:val="24"/>
          <w:szCs w:val="24"/>
          <w:lang w:eastAsia="en-US"/>
        </w:rPr>
        <w:t xml:space="preserve">rof. M. M. </w:t>
      </w:r>
      <w:proofErr w:type="spellStart"/>
      <w:r w:rsidR="0070586F">
        <w:rPr>
          <w:rFonts w:ascii="Times New Roman" w:eastAsia="Times New Roman" w:hAnsi="Times New Roman"/>
          <w:sz w:val="24"/>
          <w:szCs w:val="24"/>
          <w:lang w:eastAsia="en-US"/>
        </w:rPr>
        <w:t>Yahaya</w:t>
      </w:r>
      <w:proofErr w:type="spellEnd"/>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Pr>
          <w:rFonts w:ascii="Times New Roman" w:eastAsia="Times New Roman" w:hAnsi="Times New Roman"/>
          <w:sz w:val="24"/>
          <w:szCs w:val="24"/>
          <w:lang w:eastAsia="en-US"/>
        </w:rPr>
        <w:tab/>
      </w:r>
      <w:r w:rsidRPr="009E2E31">
        <w:rPr>
          <w:rFonts w:ascii="Times New Roman" w:eastAsia="Times New Roman" w:hAnsi="Times New Roman"/>
          <w:sz w:val="24"/>
          <w:szCs w:val="24"/>
          <w:lang w:eastAsia="en-US"/>
        </w:rPr>
        <w:t>Date</w:t>
      </w:r>
      <w:r w:rsidRPr="009E2E31">
        <w:rPr>
          <w:rFonts w:ascii="Times New Roman" w:eastAsia="Times New Roman" w:hAnsi="Times New Roman"/>
          <w:sz w:val="24"/>
          <w:szCs w:val="24"/>
          <w:lang w:eastAsia="en-US"/>
        </w:rPr>
        <w:br/>
        <w:t>Head of Department</w:t>
      </w:r>
      <w:r w:rsidRPr="009E2E31">
        <w:rPr>
          <w:rFonts w:ascii="Times New Roman" w:eastAsia="Times New Roman" w:hAnsi="Times New Roman"/>
          <w:sz w:val="24"/>
          <w:szCs w:val="24"/>
          <w:lang w:eastAsia="en-US"/>
        </w:rPr>
        <w:br/>
      </w:r>
    </w:p>
    <w:p w:rsidR="00030A05" w:rsidRDefault="00030A05" w:rsidP="009E2E31">
      <w:pPr>
        <w:pStyle w:val="Heading1"/>
        <w:spacing w:before="0"/>
      </w:pPr>
    </w:p>
    <w:p w:rsidR="00030A05" w:rsidRDefault="00030A05" w:rsidP="009E2E31">
      <w:pPr>
        <w:pStyle w:val="Heading1"/>
        <w:spacing w:before="0"/>
      </w:pPr>
    </w:p>
    <w:p w:rsidR="00030A05" w:rsidRDefault="00030A05" w:rsidP="00030A05"/>
    <w:p w:rsidR="00030A05" w:rsidRPr="00030A05" w:rsidRDefault="00030A05" w:rsidP="00030A05">
      <w:pPr>
        <w:pStyle w:val="Heading1"/>
        <w:rPr>
          <w:rFonts w:cs="Times New Roman"/>
        </w:rPr>
      </w:pPr>
      <w:bookmarkStart w:id="6" w:name="_Toc214373367"/>
      <w:bookmarkStart w:id="7" w:name="_Toc214373477"/>
      <w:bookmarkStart w:id="8" w:name="_Toc215564927"/>
      <w:r w:rsidRPr="00030A05">
        <w:rPr>
          <w:rFonts w:cs="Times New Roman"/>
        </w:rPr>
        <w:lastRenderedPageBreak/>
        <w:t>DEDICATION</w:t>
      </w:r>
      <w:bookmarkEnd w:id="6"/>
      <w:bookmarkEnd w:id="7"/>
      <w:bookmarkEnd w:id="8"/>
    </w:p>
    <w:p w:rsidR="0070586F" w:rsidRPr="00085FEE" w:rsidRDefault="008A15EB" w:rsidP="00085FEE">
      <w:pPr>
        <w:spacing w:line="480" w:lineRule="auto"/>
        <w:jc w:val="both"/>
        <w:rPr>
          <w:rFonts w:ascii="Times New Roman" w:hAnsi="Times New Roman"/>
          <w:sz w:val="24"/>
          <w:szCs w:val="24"/>
        </w:rPr>
      </w:pPr>
      <w:bookmarkStart w:id="9" w:name="_Toc214372987"/>
      <w:bookmarkStart w:id="10" w:name="_Toc214373368"/>
      <w:bookmarkStart w:id="11" w:name="_Toc214373478"/>
      <w:bookmarkStart w:id="12" w:name="_Toc214374067"/>
      <w:r w:rsidRPr="00085FEE">
        <w:rPr>
          <w:rFonts w:ascii="Times New Roman" w:hAnsi="Times New Roman"/>
          <w:sz w:val="24"/>
          <w:szCs w:val="24"/>
        </w:rPr>
        <w:t xml:space="preserve">I am </w:t>
      </w:r>
      <w:r w:rsidR="0070586F" w:rsidRPr="00085FEE">
        <w:rPr>
          <w:rFonts w:ascii="Times New Roman" w:hAnsi="Times New Roman"/>
          <w:sz w:val="24"/>
          <w:szCs w:val="24"/>
        </w:rPr>
        <w:t xml:space="preserve">dedicating this project to God almighty </w:t>
      </w:r>
      <w:proofErr w:type="gramStart"/>
      <w:r w:rsidR="0070586F" w:rsidRPr="00085FEE">
        <w:rPr>
          <w:rFonts w:ascii="Times New Roman" w:hAnsi="Times New Roman"/>
          <w:sz w:val="24"/>
          <w:szCs w:val="24"/>
        </w:rPr>
        <w:t>who</w:t>
      </w:r>
      <w:proofErr w:type="gramEnd"/>
      <w:r w:rsidR="0070586F" w:rsidRPr="00085FEE">
        <w:rPr>
          <w:rFonts w:ascii="Times New Roman" w:hAnsi="Times New Roman"/>
          <w:sz w:val="24"/>
          <w:szCs w:val="24"/>
        </w:rPr>
        <w:t xml:space="preserve"> saw me through from the beginning to the end, who t</w:t>
      </w:r>
      <w:r w:rsidR="00485911" w:rsidRPr="00085FEE">
        <w:rPr>
          <w:rFonts w:ascii="Times New Roman" w:hAnsi="Times New Roman"/>
          <w:sz w:val="24"/>
          <w:szCs w:val="24"/>
        </w:rPr>
        <w:t>hrough his infinite mercies made the</w:t>
      </w:r>
      <w:r w:rsidR="0070586F" w:rsidRPr="00085FEE">
        <w:rPr>
          <w:rFonts w:ascii="Times New Roman" w:hAnsi="Times New Roman"/>
          <w:sz w:val="24"/>
          <w:szCs w:val="24"/>
        </w:rPr>
        <w:t xml:space="preserve"> journey a success, may his name be praise. I am also dedicating this project to my parents </w:t>
      </w:r>
      <w:proofErr w:type="spellStart"/>
      <w:r w:rsidR="0070586F" w:rsidRPr="00085FEE">
        <w:rPr>
          <w:rFonts w:ascii="Times New Roman" w:hAnsi="Times New Roman"/>
          <w:sz w:val="24"/>
          <w:szCs w:val="24"/>
        </w:rPr>
        <w:t>Mr</w:t>
      </w:r>
      <w:proofErr w:type="spellEnd"/>
      <w:r w:rsidR="0070586F" w:rsidRPr="00085FEE">
        <w:rPr>
          <w:rFonts w:ascii="Times New Roman" w:hAnsi="Times New Roman"/>
          <w:sz w:val="24"/>
          <w:szCs w:val="24"/>
        </w:rPr>
        <w:t xml:space="preserve"> and </w:t>
      </w:r>
      <w:proofErr w:type="spellStart"/>
      <w:r w:rsidR="0070586F" w:rsidRPr="00085FEE">
        <w:rPr>
          <w:rFonts w:ascii="Times New Roman" w:hAnsi="Times New Roman"/>
          <w:sz w:val="24"/>
          <w:szCs w:val="24"/>
        </w:rPr>
        <w:t>Mrs</w:t>
      </w:r>
      <w:proofErr w:type="spellEnd"/>
      <w:r w:rsidR="0070586F" w:rsidRPr="00085FEE">
        <w:rPr>
          <w:rFonts w:ascii="Times New Roman" w:hAnsi="Times New Roman"/>
          <w:sz w:val="24"/>
          <w:szCs w:val="24"/>
        </w:rPr>
        <w:t xml:space="preserve"> Clement </w:t>
      </w:r>
      <w:proofErr w:type="spellStart"/>
      <w:r w:rsidR="0070586F" w:rsidRPr="00085FEE">
        <w:rPr>
          <w:rFonts w:ascii="Times New Roman" w:hAnsi="Times New Roman"/>
          <w:sz w:val="24"/>
          <w:szCs w:val="24"/>
        </w:rPr>
        <w:t>Ayuba</w:t>
      </w:r>
      <w:proofErr w:type="spellEnd"/>
      <w:r w:rsidR="0070586F" w:rsidRPr="00085FEE">
        <w:rPr>
          <w:rFonts w:ascii="Times New Roman" w:hAnsi="Times New Roman"/>
          <w:sz w:val="24"/>
          <w:szCs w:val="24"/>
        </w:rPr>
        <w:t xml:space="preserve"> who stood by me even at my lowest, who made sure I never cry concerning school, who </w:t>
      </w:r>
      <w:r w:rsidR="00485911" w:rsidRPr="00085FEE">
        <w:rPr>
          <w:rFonts w:ascii="Times New Roman" w:hAnsi="Times New Roman"/>
          <w:sz w:val="24"/>
          <w:szCs w:val="24"/>
        </w:rPr>
        <w:t>love and care and support led me</w:t>
      </w:r>
      <w:r w:rsidR="0070586F" w:rsidRPr="00085FEE">
        <w:rPr>
          <w:rFonts w:ascii="Times New Roman" w:hAnsi="Times New Roman"/>
          <w:sz w:val="24"/>
          <w:szCs w:val="24"/>
        </w:rPr>
        <w:t xml:space="preserve"> through the journey.</w:t>
      </w:r>
      <w:bookmarkEnd w:id="9"/>
      <w:bookmarkEnd w:id="10"/>
      <w:bookmarkEnd w:id="11"/>
      <w:bookmarkEnd w:id="12"/>
    </w:p>
    <w:p w:rsidR="0023404C" w:rsidRDefault="0023404C">
      <w:pPr>
        <w:spacing w:after="0" w:line="240" w:lineRule="auto"/>
        <w:rPr>
          <w:rFonts w:ascii="Times New Roman" w:eastAsiaTheme="majorEastAsia" w:hAnsi="Times New Roman" w:cstheme="majorBidi"/>
          <w:b/>
          <w:bCs/>
          <w:sz w:val="24"/>
          <w:szCs w:val="28"/>
        </w:rPr>
      </w:pPr>
      <w:bookmarkStart w:id="13" w:name="_Toc214373369"/>
      <w:bookmarkStart w:id="14" w:name="_Toc214373479"/>
      <w:r>
        <w:br w:type="page"/>
      </w:r>
    </w:p>
    <w:p w:rsidR="006E038B" w:rsidRDefault="006E038B" w:rsidP="00F97504">
      <w:pPr>
        <w:pStyle w:val="Heading1"/>
        <w:spacing w:before="0"/>
      </w:pPr>
      <w:bookmarkStart w:id="15" w:name="_Toc215564928"/>
      <w:r>
        <w:lastRenderedPageBreak/>
        <w:t>ACKNOWLEDGEMENTS</w:t>
      </w:r>
      <w:bookmarkEnd w:id="13"/>
      <w:bookmarkEnd w:id="14"/>
      <w:bookmarkEnd w:id="15"/>
    </w:p>
    <w:p w:rsidR="00485911" w:rsidRPr="00682FEB" w:rsidRDefault="00485911" w:rsidP="00682FEB">
      <w:pPr>
        <w:spacing w:line="480" w:lineRule="auto"/>
        <w:jc w:val="both"/>
        <w:rPr>
          <w:rFonts w:ascii="Times New Roman" w:hAnsi="Times New Roman"/>
          <w:sz w:val="24"/>
          <w:szCs w:val="24"/>
        </w:rPr>
      </w:pPr>
      <w:bookmarkStart w:id="16" w:name="_Toc214372989"/>
      <w:bookmarkStart w:id="17" w:name="_Toc214373370"/>
      <w:bookmarkStart w:id="18" w:name="_Toc214373480"/>
      <w:bookmarkStart w:id="19" w:name="_Toc214374069"/>
      <w:r w:rsidRPr="00682FEB">
        <w:rPr>
          <w:rFonts w:ascii="Times New Roman" w:hAnsi="Times New Roman"/>
          <w:sz w:val="24"/>
          <w:szCs w:val="24"/>
        </w:rPr>
        <w:t>To God Almighty, my Creator, thank you for the gift of life, breath, and opportunity, thank you for being with me from the beginning of this journey to the end, let your name alone be praised.</w:t>
      </w:r>
      <w:bookmarkEnd w:id="16"/>
      <w:bookmarkEnd w:id="17"/>
      <w:bookmarkEnd w:id="18"/>
      <w:bookmarkEnd w:id="19"/>
    </w:p>
    <w:p w:rsidR="007F0765" w:rsidRPr="00682FEB" w:rsidRDefault="007F0765" w:rsidP="00682FEB">
      <w:pPr>
        <w:spacing w:line="480" w:lineRule="auto"/>
        <w:jc w:val="both"/>
        <w:rPr>
          <w:rFonts w:ascii="Times New Roman" w:hAnsi="Times New Roman"/>
          <w:sz w:val="24"/>
          <w:szCs w:val="24"/>
        </w:rPr>
      </w:pPr>
      <w:bookmarkStart w:id="20" w:name="_Toc214372990"/>
      <w:bookmarkStart w:id="21" w:name="_Toc214373371"/>
      <w:bookmarkStart w:id="22" w:name="_Toc214373481"/>
      <w:bookmarkStart w:id="23" w:name="_Toc214374070"/>
      <w:r w:rsidRPr="00682FEB">
        <w:rPr>
          <w:rFonts w:ascii="Times New Roman" w:hAnsi="Times New Roman"/>
          <w:sz w:val="24"/>
          <w:szCs w:val="24"/>
        </w:rPr>
        <w:t xml:space="preserve">To my Supervisor Prof. M.A. </w:t>
      </w:r>
      <w:proofErr w:type="spellStart"/>
      <w:r w:rsidRPr="00682FEB">
        <w:rPr>
          <w:rFonts w:ascii="Times New Roman" w:hAnsi="Times New Roman"/>
          <w:sz w:val="24"/>
          <w:szCs w:val="24"/>
        </w:rPr>
        <w:t>Yahaya</w:t>
      </w:r>
      <w:proofErr w:type="spellEnd"/>
      <w:r w:rsidRPr="00682FEB">
        <w:rPr>
          <w:rFonts w:ascii="Times New Roman" w:hAnsi="Times New Roman"/>
          <w:sz w:val="24"/>
          <w:szCs w:val="24"/>
        </w:rPr>
        <w:t xml:space="preserve">, your leadership, mentorship, and trust have been instrumental in my growth. I am grateful for the opportunity to learn and work under your guidance. To my Head of Department Prof MM </w:t>
      </w:r>
      <w:proofErr w:type="spellStart"/>
      <w:r w:rsidRPr="00682FEB">
        <w:rPr>
          <w:rFonts w:ascii="Times New Roman" w:hAnsi="Times New Roman"/>
          <w:sz w:val="24"/>
          <w:szCs w:val="24"/>
        </w:rPr>
        <w:t>Yahaya</w:t>
      </w:r>
      <w:proofErr w:type="spellEnd"/>
      <w:r w:rsidRPr="00682FEB">
        <w:rPr>
          <w:rFonts w:ascii="Times New Roman" w:hAnsi="Times New Roman"/>
          <w:sz w:val="24"/>
          <w:szCs w:val="24"/>
        </w:rPr>
        <w:t xml:space="preserve"> thank you for creating an environment conducive to learning and growth. Your leadership has been a source of inspiration.</w:t>
      </w:r>
      <w:bookmarkEnd w:id="20"/>
      <w:bookmarkEnd w:id="21"/>
      <w:bookmarkEnd w:id="22"/>
      <w:bookmarkEnd w:id="23"/>
      <w:r w:rsidRPr="00682FEB">
        <w:rPr>
          <w:rFonts w:ascii="Times New Roman" w:hAnsi="Times New Roman"/>
          <w:sz w:val="24"/>
          <w:szCs w:val="24"/>
        </w:rPr>
        <w:t xml:space="preserve"> </w:t>
      </w:r>
    </w:p>
    <w:p w:rsidR="007F0765" w:rsidRPr="00682FEB" w:rsidRDefault="007F0765" w:rsidP="00682FEB">
      <w:pPr>
        <w:spacing w:line="480" w:lineRule="auto"/>
        <w:jc w:val="both"/>
        <w:rPr>
          <w:rFonts w:ascii="Times New Roman" w:hAnsi="Times New Roman"/>
          <w:sz w:val="24"/>
          <w:szCs w:val="24"/>
        </w:rPr>
      </w:pPr>
      <w:bookmarkStart w:id="24" w:name="_Toc214372991"/>
      <w:bookmarkStart w:id="25" w:name="_Toc214373372"/>
      <w:bookmarkStart w:id="26" w:name="_Toc214373482"/>
      <w:bookmarkStart w:id="27" w:name="_Toc214374071"/>
      <w:r w:rsidRPr="00682FEB">
        <w:rPr>
          <w:rFonts w:ascii="Times New Roman" w:hAnsi="Times New Roman"/>
          <w:sz w:val="24"/>
          <w:szCs w:val="24"/>
        </w:rPr>
        <w:t xml:space="preserve">To my esteemed Lecturers, </w:t>
      </w:r>
      <w:proofErr w:type="spellStart"/>
      <w:r w:rsidRPr="00682FEB">
        <w:rPr>
          <w:rFonts w:ascii="Times New Roman" w:hAnsi="Times New Roman"/>
          <w:sz w:val="24"/>
          <w:szCs w:val="24"/>
        </w:rPr>
        <w:t>Dr</w:t>
      </w:r>
      <w:proofErr w:type="spellEnd"/>
      <w:r w:rsidRPr="00682FEB">
        <w:rPr>
          <w:rFonts w:ascii="Times New Roman" w:hAnsi="Times New Roman"/>
          <w:sz w:val="24"/>
          <w:szCs w:val="24"/>
        </w:rPr>
        <w:t xml:space="preserve"> JM Ahmed , </w:t>
      </w:r>
      <w:proofErr w:type="spellStart"/>
      <w:r w:rsidRPr="00682FEB">
        <w:rPr>
          <w:rFonts w:ascii="Times New Roman" w:hAnsi="Times New Roman"/>
          <w:sz w:val="24"/>
          <w:szCs w:val="24"/>
        </w:rPr>
        <w:t>Dr</w:t>
      </w:r>
      <w:proofErr w:type="spellEnd"/>
      <w:r w:rsidRPr="00682FEB">
        <w:rPr>
          <w:rFonts w:ascii="Times New Roman" w:hAnsi="Times New Roman"/>
          <w:sz w:val="24"/>
          <w:szCs w:val="24"/>
        </w:rPr>
        <w:t xml:space="preserve"> MM </w:t>
      </w:r>
      <w:proofErr w:type="spellStart"/>
      <w:r w:rsidRPr="00682FEB">
        <w:rPr>
          <w:rFonts w:ascii="Times New Roman" w:hAnsi="Times New Roman"/>
          <w:sz w:val="24"/>
          <w:szCs w:val="24"/>
        </w:rPr>
        <w:t>Mainasara</w:t>
      </w:r>
      <w:proofErr w:type="spellEnd"/>
      <w:r w:rsidRPr="00682FEB">
        <w:rPr>
          <w:rFonts w:ascii="Times New Roman" w:hAnsi="Times New Roman"/>
          <w:sz w:val="24"/>
          <w:szCs w:val="24"/>
        </w:rPr>
        <w:t xml:space="preserve">, </w:t>
      </w:r>
      <w:proofErr w:type="spellStart"/>
      <w:r w:rsidRPr="00682FEB">
        <w:rPr>
          <w:rFonts w:ascii="Times New Roman" w:hAnsi="Times New Roman"/>
          <w:sz w:val="24"/>
          <w:szCs w:val="24"/>
        </w:rPr>
        <w:t>Dr</w:t>
      </w:r>
      <w:proofErr w:type="spellEnd"/>
      <w:r w:rsidRPr="00682FEB">
        <w:rPr>
          <w:rFonts w:ascii="Times New Roman" w:hAnsi="Times New Roman"/>
          <w:sz w:val="24"/>
          <w:szCs w:val="24"/>
        </w:rPr>
        <w:t xml:space="preserve"> </w:t>
      </w:r>
      <w:proofErr w:type="spellStart"/>
      <w:r w:rsidRPr="00682FEB">
        <w:rPr>
          <w:rFonts w:ascii="Times New Roman" w:hAnsi="Times New Roman"/>
          <w:sz w:val="24"/>
          <w:szCs w:val="24"/>
        </w:rPr>
        <w:t>Tafinta</w:t>
      </w:r>
      <w:proofErr w:type="spellEnd"/>
      <w:r w:rsidRPr="00682FEB">
        <w:rPr>
          <w:rFonts w:ascii="Times New Roman" w:hAnsi="Times New Roman"/>
          <w:sz w:val="24"/>
          <w:szCs w:val="24"/>
        </w:rPr>
        <w:t xml:space="preserve">, prof HM </w:t>
      </w:r>
      <w:proofErr w:type="spellStart"/>
      <w:r w:rsidRPr="00682FEB">
        <w:rPr>
          <w:rFonts w:ascii="Times New Roman" w:hAnsi="Times New Roman"/>
          <w:sz w:val="24"/>
          <w:szCs w:val="24"/>
        </w:rPr>
        <w:t>Bandiya</w:t>
      </w:r>
      <w:proofErr w:type="spellEnd"/>
      <w:r w:rsidRPr="00682FEB">
        <w:rPr>
          <w:rFonts w:ascii="Times New Roman" w:hAnsi="Times New Roman"/>
          <w:sz w:val="24"/>
          <w:szCs w:val="24"/>
        </w:rPr>
        <w:t xml:space="preserve">, prof </w:t>
      </w:r>
      <w:proofErr w:type="spellStart"/>
      <w:r w:rsidRPr="00682FEB">
        <w:rPr>
          <w:rFonts w:ascii="Times New Roman" w:hAnsi="Times New Roman"/>
          <w:sz w:val="24"/>
          <w:szCs w:val="24"/>
        </w:rPr>
        <w:t>Anka</w:t>
      </w:r>
      <w:proofErr w:type="spellEnd"/>
      <w:r w:rsidRPr="00682FEB">
        <w:rPr>
          <w:rFonts w:ascii="Times New Roman" w:hAnsi="Times New Roman"/>
          <w:sz w:val="24"/>
          <w:szCs w:val="24"/>
        </w:rPr>
        <w:t xml:space="preserve"> thank you for imparting knowledge, wisdom, and expertise. Your passion for teaching has ignited a fire within me, and I am grateful for the impact you've had on my life.</w:t>
      </w:r>
      <w:bookmarkEnd w:id="24"/>
      <w:bookmarkEnd w:id="25"/>
      <w:bookmarkEnd w:id="26"/>
      <w:bookmarkEnd w:id="27"/>
    </w:p>
    <w:p w:rsidR="00485911" w:rsidRPr="00682FEB" w:rsidRDefault="00485911" w:rsidP="00682FEB">
      <w:pPr>
        <w:spacing w:line="480" w:lineRule="auto"/>
        <w:jc w:val="both"/>
        <w:rPr>
          <w:rFonts w:ascii="Times New Roman" w:hAnsi="Times New Roman"/>
          <w:sz w:val="24"/>
          <w:szCs w:val="24"/>
        </w:rPr>
      </w:pPr>
      <w:bookmarkStart w:id="28" w:name="_Toc214372992"/>
      <w:bookmarkStart w:id="29" w:name="_Toc214373373"/>
      <w:bookmarkStart w:id="30" w:name="_Toc214373483"/>
      <w:bookmarkStart w:id="31" w:name="_Toc214374072"/>
      <w:r w:rsidRPr="00682FEB">
        <w:rPr>
          <w:rFonts w:ascii="Times New Roman" w:hAnsi="Times New Roman"/>
          <w:sz w:val="24"/>
          <w:szCs w:val="24"/>
        </w:rPr>
        <w:t xml:space="preserve">To my </w:t>
      </w:r>
      <w:r w:rsidR="007F0765" w:rsidRPr="00682FEB">
        <w:rPr>
          <w:rFonts w:ascii="Times New Roman" w:hAnsi="Times New Roman"/>
          <w:sz w:val="24"/>
          <w:szCs w:val="24"/>
        </w:rPr>
        <w:t xml:space="preserve">late </w:t>
      </w:r>
      <w:r w:rsidRPr="00682FEB">
        <w:rPr>
          <w:rFonts w:ascii="Times New Roman" w:hAnsi="Times New Roman"/>
          <w:sz w:val="24"/>
          <w:szCs w:val="24"/>
        </w:rPr>
        <w:t xml:space="preserve">beloved Grandfather, though you no longer </w:t>
      </w:r>
      <w:proofErr w:type="gramStart"/>
      <w:r w:rsidRPr="00682FEB">
        <w:rPr>
          <w:rFonts w:ascii="Times New Roman" w:hAnsi="Times New Roman"/>
          <w:sz w:val="24"/>
          <w:szCs w:val="24"/>
        </w:rPr>
        <w:t>be</w:t>
      </w:r>
      <w:proofErr w:type="gramEnd"/>
      <w:r w:rsidRPr="00682FEB">
        <w:rPr>
          <w:rFonts w:ascii="Times New Roman" w:hAnsi="Times New Roman"/>
          <w:sz w:val="24"/>
          <w:szCs w:val="24"/>
        </w:rPr>
        <w:t xml:space="preserve"> with me, your legacy lives on, and I am forever gratef</w:t>
      </w:r>
      <w:r w:rsidR="007F0765" w:rsidRPr="00682FEB">
        <w:rPr>
          <w:rFonts w:ascii="Times New Roman" w:hAnsi="Times New Roman"/>
          <w:sz w:val="24"/>
          <w:szCs w:val="24"/>
        </w:rPr>
        <w:t>ul for the foundation you laid, m</w:t>
      </w:r>
      <w:r w:rsidRPr="00682FEB">
        <w:rPr>
          <w:rFonts w:ascii="Times New Roman" w:hAnsi="Times New Roman"/>
          <w:sz w:val="24"/>
          <w:szCs w:val="24"/>
        </w:rPr>
        <w:t xml:space="preserve">ay your soul rest in peace. </w:t>
      </w:r>
      <w:r w:rsidR="007F0765" w:rsidRPr="00682FEB">
        <w:rPr>
          <w:rFonts w:ascii="Times New Roman" w:hAnsi="Times New Roman"/>
          <w:sz w:val="24"/>
          <w:szCs w:val="24"/>
        </w:rPr>
        <w:t xml:space="preserve"> </w:t>
      </w:r>
      <w:r w:rsidRPr="00682FEB">
        <w:rPr>
          <w:rFonts w:ascii="Times New Roman" w:hAnsi="Times New Roman"/>
          <w:sz w:val="24"/>
          <w:szCs w:val="24"/>
        </w:rPr>
        <w:t xml:space="preserve">To my dear Parents </w:t>
      </w:r>
      <w:proofErr w:type="spellStart"/>
      <w:r w:rsidRPr="00682FEB">
        <w:rPr>
          <w:rFonts w:ascii="Times New Roman" w:hAnsi="Times New Roman"/>
          <w:sz w:val="24"/>
          <w:szCs w:val="24"/>
        </w:rPr>
        <w:t>Mr</w:t>
      </w:r>
      <w:proofErr w:type="spellEnd"/>
      <w:r w:rsidRPr="00682FEB">
        <w:rPr>
          <w:rFonts w:ascii="Times New Roman" w:hAnsi="Times New Roman"/>
          <w:sz w:val="24"/>
          <w:szCs w:val="24"/>
        </w:rPr>
        <w:t xml:space="preserve"> and </w:t>
      </w:r>
      <w:proofErr w:type="spellStart"/>
      <w:r w:rsidRPr="00682FEB">
        <w:rPr>
          <w:rFonts w:ascii="Times New Roman" w:hAnsi="Times New Roman"/>
          <w:sz w:val="24"/>
          <w:szCs w:val="24"/>
        </w:rPr>
        <w:t>Mrs</w:t>
      </w:r>
      <w:proofErr w:type="spellEnd"/>
      <w:r w:rsidRPr="00682FEB">
        <w:rPr>
          <w:rFonts w:ascii="Times New Roman" w:hAnsi="Times New Roman"/>
          <w:sz w:val="24"/>
          <w:szCs w:val="24"/>
        </w:rPr>
        <w:t xml:space="preserve"> Clement </w:t>
      </w:r>
      <w:proofErr w:type="spellStart"/>
      <w:r w:rsidRPr="00682FEB">
        <w:rPr>
          <w:rFonts w:ascii="Times New Roman" w:hAnsi="Times New Roman"/>
          <w:sz w:val="24"/>
          <w:szCs w:val="24"/>
        </w:rPr>
        <w:t>Ayuba</w:t>
      </w:r>
      <w:proofErr w:type="spellEnd"/>
      <w:r w:rsidRPr="00682FEB">
        <w:rPr>
          <w:rFonts w:ascii="Times New Roman" w:hAnsi="Times New Roman"/>
          <w:sz w:val="24"/>
          <w:szCs w:val="24"/>
        </w:rPr>
        <w:t xml:space="preserve"> </w:t>
      </w:r>
      <w:proofErr w:type="gramStart"/>
      <w:r w:rsidRPr="00682FEB">
        <w:rPr>
          <w:rFonts w:ascii="Times New Roman" w:hAnsi="Times New Roman"/>
          <w:sz w:val="24"/>
          <w:szCs w:val="24"/>
        </w:rPr>
        <w:t>whom</w:t>
      </w:r>
      <w:proofErr w:type="gramEnd"/>
      <w:r w:rsidRPr="00682FEB">
        <w:rPr>
          <w:rFonts w:ascii="Times New Roman" w:hAnsi="Times New Roman"/>
          <w:sz w:val="24"/>
          <w:szCs w:val="24"/>
        </w:rPr>
        <w:t xml:space="preserve"> made this journey very easy for me your unwavering love, support, and sacrifices have shaped me into who I am today. I am forever indebted to you. T</w:t>
      </w:r>
      <w:r w:rsidR="008A15EB" w:rsidRPr="00682FEB">
        <w:rPr>
          <w:rFonts w:ascii="Times New Roman" w:hAnsi="Times New Roman"/>
          <w:sz w:val="24"/>
          <w:szCs w:val="24"/>
        </w:rPr>
        <w:t xml:space="preserve">o my Aunty </w:t>
      </w:r>
      <w:proofErr w:type="spellStart"/>
      <w:r w:rsidR="008A15EB" w:rsidRPr="00682FEB">
        <w:rPr>
          <w:rFonts w:ascii="Times New Roman" w:hAnsi="Times New Roman"/>
          <w:sz w:val="24"/>
          <w:szCs w:val="24"/>
        </w:rPr>
        <w:t>Mrs</w:t>
      </w:r>
      <w:proofErr w:type="spellEnd"/>
      <w:r w:rsidR="008A15EB" w:rsidRPr="00682FEB">
        <w:rPr>
          <w:rFonts w:ascii="Times New Roman" w:hAnsi="Times New Roman"/>
          <w:sz w:val="24"/>
          <w:szCs w:val="24"/>
        </w:rPr>
        <w:t xml:space="preserve"> Elsie Augustine </w:t>
      </w:r>
      <w:r w:rsidRPr="00682FEB">
        <w:rPr>
          <w:rFonts w:ascii="Times New Roman" w:hAnsi="Times New Roman"/>
          <w:sz w:val="24"/>
          <w:szCs w:val="24"/>
        </w:rPr>
        <w:t xml:space="preserve">whom I call my big mummy, together with her husband late </w:t>
      </w:r>
      <w:proofErr w:type="spellStart"/>
      <w:r w:rsidRPr="00682FEB">
        <w:rPr>
          <w:rFonts w:ascii="Times New Roman" w:hAnsi="Times New Roman"/>
          <w:sz w:val="24"/>
          <w:szCs w:val="24"/>
        </w:rPr>
        <w:t>Mr</w:t>
      </w:r>
      <w:proofErr w:type="spellEnd"/>
      <w:r w:rsidRPr="00682FEB">
        <w:rPr>
          <w:rFonts w:ascii="Times New Roman" w:hAnsi="Times New Roman"/>
          <w:sz w:val="24"/>
          <w:szCs w:val="24"/>
        </w:rPr>
        <w:t xml:space="preserve"> Augustine </w:t>
      </w:r>
      <w:proofErr w:type="spellStart"/>
      <w:r w:rsidRPr="00682FEB">
        <w:rPr>
          <w:rFonts w:ascii="Times New Roman" w:hAnsi="Times New Roman"/>
          <w:sz w:val="24"/>
          <w:szCs w:val="24"/>
        </w:rPr>
        <w:t>wando</w:t>
      </w:r>
      <w:proofErr w:type="spellEnd"/>
      <w:r w:rsidRPr="00682FEB">
        <w:rPr>
          <w:rFonts w:ascii="Times New Roman" w:hAnsi="Times New Roman"/>
          <w:sz w:val="24"/>
          <w:szCs w:val="24"/>
        </w:rPr>
        <w:t xml:space="preserve">, my uncle </w:t>
      </w:r>
      <w:proofErr w:type="spellStart"/>
      <w:r w:rsidRPr="00682FEB">
        <w:rPr>
          <w:rFonts w:ascii="Times New Roman" w:hAnsi="Times New Roman"/>
          <w:sz w:val="24"/>
          <w:szCs w:val="24"/>
        </w:rPr>
        <w:t>Abas</w:t>
      </w:r>
      <w:proofErr w:type="spellEnd"/>
      <w:r w:rsidRPr="00682FEB">
        <w:rPr>
          <w:rFonts w:ascii="Times New Roman" w:hAnsi="Times New Roman"/>
          <w:sz w:val="24"/>
          <w:szCs w:val="24"/>
        </w:rPr>
        <w:t xml:space="preserve"> </w:t>
      </w:r>
      <w:proofErr w:type="spellStart"/>
      <w:r w:rsidRPr="00682FEB">
        <w:rPr>
          <w:rFonts w:ascii="Times New Roman" w:hAnsi="Times New Roman"/>
          <w:sz w:val="24"/>
          <w:szCs w:val="24"/>
        </w:rPr>
        <w:t>Ayuba</w:t>
      </w:r>
      <w:proofErr w:type="spellEnd"/>
      <w:r w:rsidRPr="00682FEB">
        <w:rPr>
          <w:rFonts w:ascii="Times New Roman" w:hAnsi="Times New Roman"/>
          <w:sz w:val="24"/>
          <w:szCs w:val="24"/>
        </w:rPr>
        <w:t xml:space="preserve">, your guidance, care, </w:t>
      </w:r>
      <w:r w:rsidRPr="00682FEB">
        <w:rPr>
          <w:rFonts w:ascii="Times New Roman" w:hAnsi="Times New Roman"/>
          <w:sz w:val="24"/>
          <w:szCs w:val="24"/>
        </w:rPr>
        <w:lastRenderedPageBreak/>
        <w:t>and encouragement have been a balm to my soul. Thank you for being a constant source of support.</w:t>
      </w:r>
      <w:bookmarkEnd w:id="28"/>
      <w:bookmarkEnd w:id="29"/>
      <w:bookmarkEnd w:id="30"/>
      <w:bookmarkEnd w:id="31"/>
      <w:r w:rsidR="00FD7FBA" w:rsidRPr="00682FEB">
        <w:rPr>
          <w:rFonts w:ascii="Times New Roman" w:hAnsi="Times New Roman"/>
          <w:sz w:val="24"/>
          <w:szCs w:val="24"/>
        </w:rPr>
        <w:t xml:space="preserve"> </w:t>
      </w:r>
    </w:p>
    <w:p w:rsidR="00485911" w:rsidRPr="00682FEB" w:rsidRDefault="00485911" w:rsidP="00682FEB">
      <w:pPr>
        <w:spacing w:line="480" w:lineRule="auto"/>
        <w:jc w:val="both"/>
        <w:rPr>
          <w:rFonts w:ascii="Times New Roman" w:hAnsi="Times New Roman"/>
          <w:sz w:val="24"/>
          <w:szCs w:val="24"/>
        </w:rPr>
      </w:pPr>
      <w:bookmarkStart w:id="32" w:name="_Toc214372993"/>
      <w:bookmarkStart w:id="33" w:name="_Toc214373374"/>
      <w:bookmarkStart w:id="34" w:name="_Toc214373484"/>
      <w:bookmarkStart w:id="35" w:name="_Toc214374073"/>
      <w:r w:rsidRPr="00682FEB">
        <w:rPr>
          <w:rFonts w:ascii="Times New Roman" w:hAnsi="Times New Roman"/>
          <w:sz w:val="24"/>
          <w:szCs w:val="24"/>
        </w:rPr>
        <w:t xml:space="preserve">To my biggest supporter whom I call "man of principle Mal. </w:t>
      </w:r>
      <w:proofErr w:type="spellStart"/>
      <w:r w:rsidRPr="00682FEB">
        <w:rPr>
          <w:rFonts w:ascii="Times New Roman" w:hAnsi="Times New Roman"/>
          <w:sz w:val="24"/>
          <w:szCs w:val="24"/>
        </w:rPr>
        <w:t>Abdulrahman</w:t>
      </w:r>
      <w:proofErr w:type="spellEnd"/>
      <w:r w:rsidRPr="00682FEB">
        <w:rPr>
          <w:rFonts w:ascii="Times New Roman" w:hAnsi="Times New Roman"/>
          <w:sz w:val="24"/>
          <w:szCs w:val="24"/>
        </w:rPr>
        <w:t xml:space="preserve"> popularly</w:t>
      </w:r>
      <w:r w:rsidR="007F0765" w:rsidRPr="00682FEB">
        <w:rPr>
          <w:rFonts w:ascii="Times New Roman" w:hAnsi="Times New Roman"/>
          <w:sz w:val="24"/>
          <w:szCs w:val="24"/>
        </w:rPr>
        <w:t xml:space="preserve"> known as baba GBL, thank you s</w:t>
      </w:r>
      <w:r w:rsidRPr="00682FEB">
        <w:rPr>
          <w:rFonts w:ascii="Times New Roman" w:hAnsi="Times New Roman"/>
          <w:sz w:val="24"/>
          <w:szCs w:val="24"/>
        </w:rPr>
        <w:t>o much for your impact, for all the correction for making my practical period  stress free for me, no dull moments spent with you, may God continue to bless you.</w:t>
      </w:r>
      <w:bookmarkEnd w:id="32"/>
      <w:bookmarkEnd w:id="33"/>
      <w:bookmarkEnd w:id="34"/>
      <w:bookmarkEnd w:id="35"/>
    </w:p>
    <w:p w:rsidR="00485911" w:rsidRPr="00682FEB" w:rsidRDefault="00485911" w:rsidP="00682FEB">
      <w:pPr>
        <w:spacing w:line="480" w:lineRule="auto"/>
        <w:jc w:val="both"/>
        <w:rPr>
          <w:rFonts w:ascii="Times New Roman" w:hAnsi="Times New Roman"/>
          <w:sz w:val="24"/>
          <w:szCs w:val="24"/>
        </w:rPr>
      </w:pPr>
      <w:bookmarkStart w:id="36" w:name="_Toc214372994"/>
      <w:bookmarkStart w:id="37" w:name="_Toc214373375"/>
      <w:bookmarkStart w:id="38" w:name="_Toc214373485"/>
      <w:bookmarkStart w:id="39" w:name="_Toc214374074"/>
      <w:r w:rsidRPr="00682FEB">
        <w:rPr>
          <w:rFonts w:ascii="Times New Roman" w:hAnsi="Times New Roman"/>
          <w:sz w:val="24"/>
          <w:szCs w:val="24"/>
        </w:rPr>
        <w:t xml:space="preserve">To my Helper Daddy Solomon, whom through him, this journey was a mission possible for me, Thank you </w:t>
      </w:r>
      <w:proofErr w:type="spellStart"/>
      <w:r w:rsidRPr="00682FEB">
        <w:rPr>
          <w:rFonts w:ascii="Times New Roman" w:hAnsi="Times New Roman"/>
          <w:sz w:val="24"/>
          <w:szCs w:val="24"/>
        </w:rPr>
        <w:t>sooo</w:t>
      </w:r>
      <w:proofErr w:type="spellEnd"/>
      <w:r w:rsidRPr="00682FEB">
        <w:rPr>
          <w:rFonts w:ascii="Times New Roman" w:hAnsi="Times New Roman"/>
          <w:sz w:val="24"/>
          <w:szCs w:val="24"/>
        </w:rPr>
        <w:t xml:space="preserve"> much. </w:t>
      </w:r>
      <w:r w:rsidR="007F0765" w:rsidRPr="00682FEB">
        <w:rPr>
          <w:rFonts w:ascii="Times New Roman" w:hAnsi="Times New Roman"/>
          <w:sz w:val="24"/>
          <w:szCs w:val="24"/>
        </w:rPr>
        <w:t xml:space="preserve">I like to appreciate </w:t>
      </w:r>
      <w:r w:rsidR="00135E1D" w:rsidRPr="00682FEB">
        <w:rPr>
          <w:rFonts w:ascii="Times New Roman" w:hAnsi="Times New Roman"/>
          <w:sz w:val="24"/>
          <w:szCs w:val="24"/>
        </w:rPr>
        <w:t>Sir</w:t>
      </w:r>
      <w:r w:rsidR="007F0765" w:rsidRPr="00682FEB">
        <w:rPr>
          <w:rFonts w:ascii="Times New Roman" w:hAnsi="Times New Roman"/>
          <w:sz w:val="24"/>
          <w:szCs w:val="24"/>
        </w:rPr>
        <w:t xml:space="preserve"> Peter </w:t>
      </w:r>
      <w:proofErr w:type="spellStart"/>
      <w:r w:rsidR="007F0765" w:rsidRPr="00682FEB">
        <w:rPr>
          <w:rFonts w:ascii="Times New Roman" w:hAnsi="Times New Roman"/>
          <w:sz w:val="24"/>
          <w:szCs w:val="24"/>
        </w:rPr>
        <w:t>Thank</w:t>
      </w:r>
      <w:r w:rsidRPr="00682FEB">
        <w:rPr>
          <w:rFonts w:ascii="Times New Roman" w:hAnsi="Times New Roman"/>
          <w:sz w:val="24"/>
          <w:szCs w:val="24"/>
        </w:rPr>
        <w:t>God</w:t>
      </w:r>
      <w:proofErr w:type="spellEnd"/>
      <w:r w:rsidRPr="00682FEB">
        <w:rPr>
          <w:rFonts w:ascii="Times New Roman" w:hAnsi="Times New Roman"/>
          <w:sz w:val="24"/>
          <w:szCs w:val="24"/>
        </w:rPr>
        <w:t xml:space="preserve"> who made every step stress free for me, who always encourage me and direct me with my project, thank you </w:t>
      </w:r>
      <w:proofErr w:type="spellStart"/>
      <w:r w:rsidRPr="00682FEB">
        <w:rPr>
          <w:rFonts w:ascii="Times New Roman" w:hAnsi="Times New Roman"/>
          <w:sz w:val="24"/>
          <w:szCs w:val="24"/>
        </w:rPr>
        <w:t>sooo</w:t>
      </w:r>
      <w:proofErr w:type="spellEnd"/>
      <w:r w:rsidRPr="00682FEB">
        <w:rPr>
          <w:rFonts w:ascii="Times New Roman" w:hAnsi="Times New Roman"/>
          <w:sz w:val="24"/>
          <w:szCs w:val="24"/>
        </w:rPr>
        <w:t xml:space="preserve"> much a</w:t>
      </w:r>
      <w:r w:rsidR="00135E1D" w:rsidRPr="00682FEB">
        <w:rPr>
          <w:rFonts w:ascii="Times New Roman" w:hAnsi="Times New Roman"/>
          <w:sz w:val="24"/>
          <w:szCs w:val="24"/>
        </w:rPr>
        <w:t xml:space="preserve">nd my God continue to reward </w:t>
      </w:r>
      <w:r w:rsidR="007F0765" w:rsidRPr="00682FEB">
        <w:rPr>
          <w:rFonts w:ascii="Times New Roman" w:hAnsi="Times New Roman"/>
          <w:sz w:val="24"/>
          <w:szCs w:val="24"/>
        </w:rPr>
        <w:t xml:space="preserve">you </w:t>
      </w:r>
      <w:r w:rsidR="00135E1D" w:rsidRPr="00682FEB">
        <w:rPr>
          <w:rFonts w:ascii="Times New Roman" w:hAnsi="Times New Roman"/>
          <w:sz w:val="24"/>
          <w:szCs w:val="24"/>
        </w:rPr>
        <w:t xml:space="preserve">and you </w:t>
      </w:r>
      <w:r w:rsidR="007F0765" w:rsidRPr="00682FEB">
        <w:rPr>
          <w:rFonts w:ascii="Times New Roman" w:hAnsi="Times New Roman"/>
          <w:sz w:val="24"/>
          <w:szCs w:val="24"/>
        </w:rPr>
        <w:t>will always find help when</w:t>
      </w:r>
      <w:r w:rsidRPr="00682FEB">
        <w:rPr>
          <w:rFonts w:ascii="Times New Roman" w:hAnsi="Times New Roman"/>
          <w:sz w:val="24"/>
          <w:szCs w:val="24"/>
        </w:rPr>
        <w:t>ever you need help.</w:t>
      </w:r>
      <w:bookmarkEnd w:id="36"/>
      <w:bookmarkEnd w:id="37"/>
      <w:bookmarkEnd w:id="38"/>
      <w:bookmarkEnd w:id="39"/>
    </w:p>
    <w:p w:rsidR="00485911" w:rsidRPr="00682FEB" w:rsidRDefault="007F0765" w:rsidP="00682FEB">
      <w:pPr>
        <w:spacing w:line="480" w:lineRule="auto"/>
        <w:jc w:val="both"/>
        <w:rPr>
          <w:rFonts w:ascii="Times New Roman" w:hAnsi="Times New Roman"/>
          <w:sz w:val="24"/>
          <w:szCs w:val="24"/>
        </w:rPr>
      </w:pPr>
      <w:bookmarkStart w:id="40" w:name="_Toc214372995"/>
      <w:bookmarkStart w:id="41" w:name="_Toc214373376"/>
      <w:bookmarkStart w:id="42" w:name="_Toc214373486"/>
      <w:bookmarkStart w:id="43" w:name="_Toc214374075"/>
      <w:r w:rsidRPr="00682FEB">
        <w:rPr>
          <w:rFonts w:ascii="Times New Roman" w:hAnsi="Times New Roman"/>
          <w:sz w:val="24"/>
          <w:szCs w:val="24"/>
        </w:rPr>
        <w:t xml:space="preserve">To my dear Friends, Meshach </w:t>
      </w:r>
      <w:proofErr w:type="spellStart"/>
      <w:r w:rsidRPr="00682FEB">
        <w:rPr>
          <w:rFonts w:ascii="Times New Roman" w:hAnsi="Times New Roman"/>
          <w:sz w:val="24"/>
          <w:szCs w:val="24"/>
        </w:rPr>
        <w:t>Sekke</w:t>
      </w:r>
      <w:proofErr w:type="spellEnd"/>
      <w:r w:rsidRPr="00682FEB">
        <w:rPr>
          <w:rFonts w:ascii="Times New Roman" w:hAnsi="Times New Roman"/>
          <w:sz w:val="24"/>
          <w:szCs w:val="24"/>
        </w:rPr>
        <w:t xml:space="preserve">, Eunice Simon, Peace </w:t>
      </w:r>
      <w:proofErr w:type="spellStart"/>
      <w:r w:rsidRPr="00682FEB">
        <w:rPr>
          <w:rFonts w:ascii="Times New Roman" w:hAnsi="Times New Roman"/>
          <w:sz w:val="24"/>
          <w:szCs w:val="24"/>
        </w:rPr>
        <w:t>Nuhu</w:t>
      </w:r>
      <w:proofErr w:type="spellEnd"/>
      <w:r w:rsidRPr="00682FEB">
        <w:rPr>
          <w:rFonts w:ascii="Times New Roman" w:hAnsi="Times New Roman"/>
          <w:sz w:val="24"/>
          <w:szCs w:val="24"/>
        </w:rPr>
        <w:t xml:space="preserve">, my </w:t>
      </w:r>
      <w:proofErr w:type="spellStart"/>
      <w:r w:rsidRPr="00682FEB">
        <w:rPr>
          <w:rFonts w:ascii="Times New Roman" w:hAnsi="Times New Roman"/>
          <w:sz w:val="24"/>
          <w:szCs w:val="24"/>
        </w:rPr>
        <w:t>bestie</w:t>
      </w:r>
      <w:proofErr w:type="spellEnd"/>
      <w:r w:rsidRPr="00682FEB">
        <w:rPr>
          <w:rFonts w:ascii="Times New Roman" w:hAnsi="Times New Roman"/>
          <w:sz w:val="24"/>
          <w:szCs w:val="24"/>
        </w:rPr>
        <w:t xml:space="preserve"> Lois Luka, Innocent Philemon, </w:t>
      </w:r>
      <w:proofErr w:type="spellStart"/>
      <w:r w:rsidRPr="00682FEB">
        <w:rPr>
          <w:rFonts w:ascii="Times New Roman" w:hAnsi="Times New Roman"/>
          <w:sz w:val="24"/>
          <w:szCs w:val="24"/>
        </w:rPr>
        <w:t>Favour</w:t>
      </w:r>
      <w:proofErr w:type="spellEnd"/>
      <w:r w:rsidRPr="00682FEB">
        <w:rPr>
          <w:rFonts w:ascii="Times New Roman" w:hAnsi="Times New Roman"/>
          <w:sz w:val="24"/>
          <w:szCs w:val="24"/>
        </w:rPr>
        <w:t xml:space="preserve"> </w:t>
      </w:r>
      <w:proofErr w:type="spellStart"/>
      <w:r w:rsidRPr="00682FEB">
        <w:rPr>
          <w:rFonts w:ascii="Times New Roman" w:hAnsi="Times New Roman"/>
          <w:sz w:val="24"/>
          <w:szCs w:val="24"/>
        </w:rPr>
        <w:t>B</w:t>
      </w:r>
      <w:r w:rsidR="00485911" w:rsidRPr="00682FEB">
        <w:rPr>
          <w:rFonts w:ascii="Times New Roman" w:hAnsi="Times New Roman"/>
          <w:sz w:val="24"/>
          <w:szCs w:val="24"/>
        </w:rPr>
        <w:t>amigbade</w:t>
      </w:r>
      <w:proofErr w:type="spellEnd"/>
      <w:r w:rsidR="00485911" w:rsidRPr="00682FEB">
        <w:rPr>
          <w:rFonts w:ascii="Times New Roman" w:hAnsi="Times New Roman"/>
          <w:sz w:val="24"/>
          <w:szCs w:val="24"/>
        </w:rPr>
        <w:t xml:space="preserve">, Samson Gloria , Cornelius </w:t>
      </w:r>
      <w:proofErr w:type="spellStart"/>
      <w:r w:rsidR="00485911" w:rsidRPr="00682FEB">
        <w:rPr>
          <w:rFonts w:ascii="Times New Roman" w:hAnsi="Times New Roman"/>
          <w:sz w:val="24"/>
          <w:szCs w:val="24"/>
        </w:rPr>
        <w:t>Yaki</w:t>
      </w:r>
      <w:proofErr w:type="spellEnd"/>
      <w:r w:rsidR="00485911" w:rsidRPr="00682FEB">
        <w:rPr>
          <w:rFonts w:ascii="Times New Roman" w:hAnsi="Times New Roman"/>
          <w:sz w:val="24"/>
          <w:szCs w:val="24"/>
        </w:rPr>
        <w:t xml:space="preserve">, </w:t>
      </w:r>
      <w:r w:rsidRPr="00682FEB">
        <w:rPr>
          <w:rFonts w:ascii="Times New Roman" w:hAnsi="Times New Roman"/>
          <w:sz w:val="24"/>
          <w:szCs w:val="24"/>
        </w:rPr>
        <w:t>M</w:t>
      </w:r>
      <w:r w:rsidR="00485911" w:rsidRPr="00682FEB">
        <w:rPr>
          <w:rFonts w:ascii="Times New Roman" w:hAnsi="Times New Roman"/>
          <w:sz w:val="24"/>
          <w:szCs w:val="24"/>
        </w:rPr>
        <w:t xml:space="preserve">al </w:t>
      </w:r>
      <w:proofErr w:type="spellStart"/>
      <w:r w:rsidR="00485911" w:rsidRPr="00682FEB">
        <w:rPr>
          <w:rFonts w:ascii="Times New Roman" w:hAnsi="Times New Roman"/>
          <w:sz w:val="24"/>
          <w:szCs w:val="24"/>
        </w:rPr>
        <w:t>Gagas</w:t>
      </w:r>
      <w:proofErr w:type="spellEnd"/>
      <w:r w:rsidR="00485911" w:rsidRPr="00682FEB">
        <w:rPr>
          <w:rFonts w:ascii="Times New Roman" w:hAnsi="Times New Roman"/>
          <w:sz w:val="24"/>
          <w:szCs w:val="24"/>
        </w:rPr>
        <w:t xml:space="preserve">, and </w:t>
      </w:r>
      <w:proofErr w:type="spellStart"/>
      <w:r w:rsidRPr="00682FEB">
        <w:rPr>
          <w:rFonts w:ascii="Times New Roman" w:hAnsi="Times New Roman"/>
          <w:sz w:val="24"/>
          <w:szCs w:val="24"/>
        </w:rPr>
        <w:t>P</w:t>
      </w:r>
      <w:r w:rsidR="00485911" w:rsidRPr="00682FEB">
        <w:rPr>
          <w:rFonts w:ascii="Times New Roman" w:hAnsi="Times New Roman"/>
          <w:sz w:val="24"/>
          <w:szCs w:val="24"/>
        </w:rPr>
        <w:t>ati</w:t>
      </w:r>
      <w:proofErr w:type="spellEnd"/>
      <w:r w:rsidR="00485911" w:rsidRPr="00682FEB">
        <w:rPr>
          <w:rFonts w:ascii="Times New Roman" w:hAnsi="Times New Roman"/>
          <w:sz w:val="24"/>
          <w:szCs w:val="24"/>
        </w:rPr>
        <w:t xml:space="preserve">. </w:t>
      </w:r>
      <w:proofErr w:type="gramStart"/>
      <w:r w:rsidR="00485911" w:rsidRPr="00682FEB">
        <w:rPr>
          <w:rFonts w:ascii="Times New Roman" w:hAnsi="Times New Roman"/>
          <w:sz w:val="24"/>
          <w:szCs w:val="24"/>
        </w:rPr>
        <w:t>your</w:t>
      </w:r>
      <w:proofErr w:type="gramEnd"/>
      <w:r w:rsidR="00485911" w:rsidRPr="00682FEB">
        <w:rPr>
          <w:rFonts w:ascii="Times New Roman" w:hAnsi="Times New Roman"/>
          <w:sz w:val="24"/>
          <w:szCs w:val="24"/>
        </w:rPr>
        <w:t xml:space="preserve"> presence in my life has made all the difference. Your love, laughter, and support have enriched my journey, and I am blessed to have you by my side.</w:t>
      </w:r>
      <w:bookmarkEnd w:id="40"/>
      <w:bookmarkEnd w:id="41"/>
      <w:bookmarkEnd w:id="42"/>
      <w:bookmarkEnd w:id="43"/>
      <w:r w:rsidR="00485911" w:rsidRPr="00682FEB">
        <w:rPr>
          <w:rFonts w:ascii="Times New Roman" w:hAnsi="Times New Roman"/>
          <w:sz w:val="24"/>
          <w:szCs w:val="24"/>
        </w:rPr>
        <w:t xml:space="preserve"> </w:t>
      </w:r>
    </w:p>
    <w:p w:rsidR="00030A05" w:rsidRPr="00682FEB" w:rsidRDefault="00485911" w:rsidP="00682FEB">
      <w:pPr>
        <w:spacing w:line="480" w:lineRule="auto"/>
        <w:jc w:val="both"/>
        <w:rPr>
          <w:rFonts w:ascii="Times New Roman" w:hAnsi="Times New Roman"/>
          <w:sz w:val="24"/>
          <w:szCs w:val="24"/>
        </w:rPr>
      </w:pPr>
      <w:bookmarkStart w:id="44" w:name="_Toc214372996"/>
      <w:bookmarkStart w:id="45" w:name="_Toc214373377"/>
      <w:bookmarkStart w:id="46" w:name="_Toc214373487"/>
      <w:bookmarkStart w:id="47" w:name="_Toc214374076"/>
      <w:r w:rsidRPr="00682FEB">
        <w:rPr>
          <w:rFonts w:ascii="Times New Roman" w:hAnsi="Times New Roman"/>
          <w:sz w:val="24"/>
          <w:szCs w:val="24"/>
        </w:rPr>
        <w:t xml:space="preserve">Thank you all for being a part of my story. May God bless you </w:t>
      </w:r>
      <w:bookmarkEnd w:id="44"/>
      <w:bookmarkEnd w:id="45"/>
      <w:bookmarkEnd w:id="46"/>
      <w:bookmarkEnd w:id="47"/>
      <w:proofErr w:type="gramStart"/>
      <w:r w:rsidR="00FD7FBA" w:rsidRPr="00682FEB">
        <w:rPr>
          <w:rFonts w:ascii="Times New Roman" w:hAnsi="Times New Roman"/>
          <w:sz w:val="24"/>
          <w:szCs w:val="24"/>
        </w:rPr>
        <w:t>abundantly.</w:t>
      </w:r>
      <w:proofErr w:type="gramEnd"/>
    </w:p>
    <w:p w:rsidR="00030A05" w:rsidRPr="00682FEB" w:rsidRDefault="00030A05" w:rsidP="00682FEB">
      <w:pPr>
        <w:spacing w:line="480" w:lineRule="auto"/>
        <w:jc w:val="both"/>
        <w:rPr>
          <w:rFonts w:ascii="Times New Roman" w:hAnsi="Times New Roman"/>
          <w:sz w:val="24"/>
          <w:szCs w:val="24"/>
        </w:rPr>
      </w:pPr>
    </w:p>
    <w:p w:rsidR="00FD7FBA" w:rsidRPr="00682FEB" w:rsidRDefault="00FD7FBA" w:rsidP="00682FEB">
      <w:pPr>
        <w:spacing w:line="480" w:lineRule="auto"/>
        <w:jc w:val="both"/>
        <w:rPr>
          <w:rFonts w:ascii="Times New Roman" w:eastAsiaTheme="majorEastAsia" w:hAnsi="Times New Roman"/>
          <w:bCs/>
          <w:sz w:val="24"/>
          <w:szCs w:val="24"/>
        </w:rPr>
      </w:pPr>
      <w:bookmarkStart w:id="48" w:name="_Toc214373378"/>
      <w:bookmarkStart w:id="49" w:name="_Toc214373488"/>
      <w:r w:rsidRPr="00682FEB">
        <w:rPr>
          <w:rFonts w:ascii="Times New Roman" w:hAnsi="Times New Roman"/>
          <w:sz w:val="24"/>
          <w:szCs w:val="24"/>
        </w:rPr>
        <w:br w:type="page"/>
      </w:r>
    </w:p>
    <w:p w:rsidR="009E2E31" w:rsidRDefault="00C7160B" w:rsidP="00361383">
      <w:pPr>
        <w:pStyle w:val="Heading1"/>
        <w:spacing w:before="0"/>
      </w:pPr>
      <w:bookmarkStart w:id="50" w:name="_Toc215564929"/>
      <w:r>
        <w:lastRenderedPageBreak/>
        <w:t>TABLE OF CONTENTS</w:t>
      </w:r>
      <w:bookmarkEnd w:id="48"/>
      <w:bookmarkEnd w:id="49"/>
      <w:bookmarkEnd w:id="50"/>
    </w:p>
    <w:p w:rsidR="00D67081" w:rsidRDefault="00C7160B">
      <w:pPr>
        <w:pStyle w:val="TOC1"/>
        <w:rPr>
          <w:rFonts w:asciiTheme="minorHAnsi" w:eastAsiaTheme="minorEastAsia" w:hAnsiTheme="minorHAnsi" w:cstheme="minorBidi"/>
          <w:color w:val="auto"/>
          <w:lang w:eastAsia="en-US"/>
        </w:rPr>
      </w:pPr>
      <w:r w:rsidRPr="007F0765">
        <w:rPr>
          <w:rFonts w:ascii="Times New Roman" w:hAnsi="Times New Roman"/>
          <w:sz w:val="24"/>
          <w:szCs w:val="24"/>
        </w:rPr>
        <w:fldChar w:fldCharType="begin"/>
      </w:r>
      <w:r w:rsidRPr="007F0765">
        <w:rPr>
          <w:rFonts w:ascii="Times New Roman" w:hAnsi="Times New Roman"/>
          <w:sz w:val="24"/>
          <w:szCs w:val="24"/>
        </w:rPr>
        <w:instrText xml:space="preserve"> TOC \o "1-3" \h \z \u </w:instrText>
      </w:r>
      <w:r w:rsidRPr="007F0765">
        <w:rPr>
          <w:rFonts w:ascii="Times New Roman" w:hAnsi="Times New Roman"/>
          <w:sz w:val="24"/>
          <w:szCs w:val="24"/>
        </w:rPr>
        <w:fldChar w:fldCharType="separate"/>
      </w:r>
      <w:hyperlink w:anchor="_Toc215564926" w:history="1">
        <w:r w:rsidR="00D67081" w:rsidRPr="00DD3E7F">
          <w:rPr>
            <w:rStyle w:val="Hyperlink"/>
            <w:lang w:eastAsia="en-US"/>
          </w:rPr>
          <w:t>CERTIFICATION</w:t>
        </w:r>
        <w:r w:rsidR="00D67081">
          <w:rPr>
            <w:webHidden/>
          </w:rPr>
          <w:tab/>
        </w:r>
        <w:r w:rsidR="00D67081">
          <w:rPr>
            <w:webHidden/>
          </w:rPr>
          <w:fldChar w:fldCharType="begin"/>
        </w:r>
        <w:r w:rsidR="00D67081">
          <w:rPr>
            <w:webHidden/>
          </w:rPr>
          <w:instrText xml:space="preserve"> PAGEREF _Toc215564926 \h </w:instrText>
        </w:r>
        <w:r w:rsidR="00D67081">
          <w:rPr>
            <w:webHidden/>
          </w:rPr>
        </w:r>
        <w:r w:rsidR="00D67081">
          <w:rPr>
            <w:webHidden/>
          </w:rPr>
          <w:fldChar w:fldCharType="separate"/>
        </w:r>
        <w:r w:rsidR="00E140D1">
          <w:rPr>
            <w:webHidden/>
          </w:rPr>
          <w:t>ii</w:t>
        </w:r>
        <w:r w:rsidR="00D67081">
          <w:rPr>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27" w:history="1">
        <w:r w:rsidRPr="00DD3E7F">
          <w:rPr>
            <w:rStyle w:val="Hyperlink"/>
          </w:rPr>
          <w:t>DEDICATION</w:t>
        </w:r>
        <w:r>
          <w:rPr>
            <w:webHidden/>
          </w:rPr>
          <w:tab/>
        </w:r>
        <w:r>
          <w:rPr>
            <w:webHidden/>
          </w:rPr>
          <w:fldChar w:fldCharType="begin"/>
        </w:r>
        <w:r>
          <w:rPr>
            <w:webHidden/>
          </w:rPr>
          <w:instrText xml:space="preserve"> PAGEREF _Toc215564927 \h </w:instrText>
        </w:r>
        <w:r>
          <w:rPr>
            <w:webHidden/>
          </w:rPr>
        </w:r>
        <w:r>
          <w:rPr>
            <w:webHidden/>
          </w:rPr>
          <w:fldChar w:fldCharType="separate"/>
        </w:r>
        <w:r w:rsidR="00E140D1">
          <w:rPr>
            <w:webHidden/>
          </w:rPr>
          <w:t>iii</w:t>
        </w:r>
        <w:r>
          <w:rPr>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28" w:history="1">
        <w:r w:rsidRPr="00DD3E7F">
          <w:rPr>
            <w:rStyle w:val="Hyperlink"/>
          </w:rPr>
          <w:t>ACKNOWLEDGEMENTS</w:t>
        </w:r>
        <w:r>
          <w:rPr>
            <w:webHidden/>
          </w:rPr>
          <w:tab/>
        </w:r>
        <w:r>
          <w:rPr>
            <w:webHidden/>
          </w:rPr>
          <w:fldChar w:fldCharType="begin"/>
        </w:r>
        <w:r>
          <w:rPr>
            <w:webHidden/>
          </w:rPr>
          <w:instrText xml:space="preserve"> PAGEREF _Toc215564928 \h </w:instrText>
        </w:r>
        <w:r>
          <w:rPr>
            <w:webHidden/>
          </w:rPr>
        </w:r>
        <w:r>
          <w:rPr>
            <w:webHidden/>
          </w:rPr>
          <w:fldChar w:fldCharType="separate"/>
        </w:r>
        <w:r w:rsidR="00E140D1">
          <w:rPr>
            <w:webHidden/>
          </w:rPr>
          <w:t>iv</w:t>
        </w:r>
        <w:r>
          <w:rPr>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29" w:history="1">
        <w:r w:rsidRPr="00DD3E7F">
          <w:rPr>
            <w:rStyle w:val="Hyperlink"/>
          </w:rPr>
          <w:t>TABLE OF CONTENTS</w:t>
        </w:r>
        <w:r>
          <w:rPr>
            <w:webHidden/>
          </w:rPr>
          <w:tab/>
        </w:r>
        <w:r>
          <w:rPr>
            <w:webHidden/>
          </w:rPr>
          <w:fldChar w:fldCharType="begin"/>
        </w:r>
        <w:r>
          <w:rPr>
            <w:webHidden/>
          </w:rPr>
          <w:instrText xml:space="preserve"> PAGEREF _Toc215564929 \h </w:instrText>
        </w:r>
        <w:r>
          <w:rPr>
            <w:webHidden/>
          </w:rPr>
        </w:r>
        <w:r>
          <w:rPr>
            <w:webHidden/>
          </w:rPr>
          <w:fldChar w:fldCharType="separate"/>
        </w:r>
        <w:r w:rsidR="00E140D1">
          <w:rPr>
            <w:webHidden/>
          </w:rPr>
          <w:t>vi</w:t>
        </w:r>
        <w:r>
          <w:rPr>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30" w:history="1">
        <w:r w:rsidRPr="00DD3E7F">
          <w:rPr>
            <w:rStyle w:val="Hyperlink"/>
          </w:rPr>
          <w:t>LIST OF TABLES</w:t>
        </w:r>
        <w:r>
          <w:rPr>
            <w:webHidden/>
          </w:rPr>
          <w:tab/>
        </w:r>
        <w:r>
          <w:rPr>
            <w:webHidden/>
          </w:rPr>
          <w:fldChar w:fldCharType="begin"/>
        </w:r>
        <w:r>
          <w:rPr>
            <w:webHidden/>
          </w:rPr>
          <w:instrText xml:space="preserve"> PAGEREF _Toc215564930 \h </w:instrText>
        </w:r>
        <w:r>
          <w:rPr>
            <w:webHidden/>
          </w:rPr>
        </w:r>
        <w:r>
          <w:rPr>
            <w:webHidden/>
          </w:rPr>
          <w:fldChar w:fldCharType="separate"/>
        </w:r>
        <w:r w:rsidR="00E140D1">
          <w:rPr>
            <w:webHidden/>
          </w:rPr>
          <w:t>viii</w:t>
        </w:r>
        <w:r>
          <w:rPr>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31" w:history="1">
        <w:r w:rsidRPr="00DD3E7F">
          <w:rPr>
            <w:rStyle w:val="Hyperlink"/>
          </w:rPr>
          <w:t>LIST OF FIGURES</w:t>
        </w:r>
        <w:r>
          <w:rPr>
            <w:webHidden/>
          </w:rPr>
          <w:tab/>
        </w:r>
        <w:r>
          <w:rPr>
            <w:webHidden/>
          </w:rPr>
          <w:fldChar w:fldCharType="begin"/>
        </w:r>
        <w:r>
          <w:rPr>
            <w:webHidden/>
          </w:rPr>
          <w:instrText xml:space="preserve"> PAGEREF _Toc215564931 \h </w:instrText>
        </w:r>
        <w:r>
          <w:rPr>
            <w:webHidden/>
          </w:rPr>
        </w:r>
        <w:r>
          <w:rPr>
            <w:webHidden/>
          </w:rPr>
          <w:fldChar w:fldCharType="separate"/>
        </w:r>
        <w:r w:rsidR="00E140D1">
          <w:rPr>
            <w:webHidden/>
          </w:rPr>
          <w:t>ix</w:t>
        </w:r>
        <w:r>
          <w:rPr>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32" w:history="1">
        <w:r w:rsidRPr="00DD3E7F">
          <w:rPr>
            <w:rStyle w:val="Hyperlink"/>
          </w:rPr>
          <w:t>ABSTRACT</w:t>
        </w:r>
        <w:r>
          <w:rPr>
            <w:webHidden/>
          </w:rPr>
          <w:tab/>
        </w:r>
        <w:r>
          <w:rPr>
            <w:webHidden/>
          </w:rPr>
          <w:fldChar w:fldCharType="begin"/>
        </w:r>
        <w:r>
          <w:rPr>
            <w:webHidden/>
          </w:rPr>
          <w:instrText xml:space="preserve"> PAGEREF _Toc215564932 \h </w:instrText>
        </w:r>
        <w:r>
          <w:rPr>
            <w:webHidden/>
          </w:rPr>
        </w:r>
        <w:r>
          <w:rPr>
            <w:webHidden/>
          </w:rPr>
          <w:fldChar w:fldCharType="separate"/>
        </w:r>
        <w:r w:rsidR="00E140D1">
          <w:rPr>
            <w:webHidden/>
          </w:rPr>
          <w:t>x</w:t>
        </w:r>
        <w:r>
          <w:rPr>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33" w:history="1">
        <w:r w:rsidRPr="00DD3E7F">
          <w:rPr>
            <w:rStyle w:val="Hyperlink"/>
          </w:rPr>
          <w:t>CHAPTER ONE</w:t>
        </w:r>
        <w:r>
          <w:rPr>
            <w:webHidden/>
          </w:rPr>
          <w:tab/>
        </w:r>
        <w:r>
          <w:rPr>
            <w:webHidden/>
          </w:rPr>
          <w:fldChar w:fldCharType="begin"/>
        </w:r>
        <w:r>
          <w:rPr>
            <w:webHidden/>
          </w:rPr>
          <w:instrText xml:space="preserve"> PAGEREF _Toc215564933 \h </w:instrText>
        </w:r>
        <w:r>
          <w:rPr>
            <w:webHidden/>
          </w:rPr>
        </w:r>
        <w:r>
          <w:rPr>
            <w:webHidden/>
          </w:rPr>
          <w:fldChar w:fldCharType="separate"/>
        </w:r>
        <w:r w:rsidR="00E140D1">
          <w:rPr>
            <w:webHidden/>
          </w:rPr>
          <w:t>1</w:t>
        </w:r>
        <w:r>
          <w:rPr>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34" w:history="1">
        <w:r w:rsidRPr="00DD3E7F">
          <w:rPr>
            <w:rStyle w:val="Hyperlink"/>
          </w:rPr>
          <w:t>INTRODUCTION</w:t>
        </w:r>
        <w:r>
          <w:rPr>
            <w:webHidden/>
          </w:rPr>
          <w:tab/>
        </w:r>
        <w:r>
          <w:rPr>
            <w:webHidden/>
          </w:rPr>
          <w:fldChar w:fldCharType="begin"/>
        </w:r>
        <w:r>
          <w:rPr>
            <w:webHidden/>
          </w:rPr>
          <w:instrText xml:space="preserve"> PAGEREF _Toc215564934 \h </w:instrText>
        </w:r>
        <w:r>
          <w:rPr>
            <w:webHidden/>
          </w:rPr>
        </w:r>
        <w:r>
          <w:rPr>
            <w:webHidden/>
          </w:rPr>
          <w:fldChar w:fldCharType="separate"/>
        </w:r>
        <w:r w:rsidR="00E140D1">
          <w:rPr>
            <w:webHidden/>
          </w:rPr>
          <w:t>1</w:t>
        </w:r>
        <w:r>
          <w:rPr>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35" w:history="1">
        <w:r w:rsidRPr="00DD3E7F">
          <w:rPr>
            <w:rStyle w:val="Hyperlink"/>
            <w:noProof/>
          </w:rPr>
          <w:t>1.1 Background of the Study</w:t>
        </w:r>
        <w:r>
          <w:rPr>
            <w:noProof/>
            <w:webHidden/>
          </w:rPr>
          <w:tab/>
        </w:r>
        <w:r>
          <w:rPr>
            <w:noProof/>
            <w:webHidden/>
          </w:rPr>
          <w:fldChar w:fldCharType="begin"/>
        </w:r>
        <w:r>
          <w:rPr>
            <w:noProof/>
            <w:webHidden/>
          </w:rPr>
          <w:instrText xml:space="preserve"> PAGEREF _Toc215564935 \h </w:instrText>
        </w:r>
        <w:r>
          <w:rPr>
            <w:noProof/>
            <w:webHidden/>
          </w:rPr>
        </w:r>
        <w:r>
          <w:rPr>
            <w:noProof/>
            <w:webHidden/>
          </w:rPr>
          <w:fldChar w:fldCharType="separate"/>
        </w:r>
        <w:r w:rsidR="00E140D1">
          <w:rPr>
            <w:noProof/>
            <w:webHidden/>
          </w:rPr>
          <w:t>1</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36" w:history="1">
        <w:r w:rsidRPr="00DD3E7F">
          <w:rPr>
            <w:rStyle w:val="Hyperlink"/>
            <w:noProof/>
          </w:rPr>
          <w:t>1.2 Statement of the Research Problem</w:t>
        </w:r>
        <w:r>
          <w:rPr>
            <w:noProof/>
            <w:webHidden/>
          </w:rPr>
          <w:tab/>
        </w:r>
        <w:r>
          <w:rPr>
            <w:noProof/>
            <w:webHidden/>
          </w:rPr>
          <w:fldChar w:fldCharType="begin"/>
        </w:r>
        <w:r>
          <w:rPr>
            <w:noProof/>
            <w:webHidden/>
          </w:rPr>
          <w:instrText xml:space="preserve"> PAGEREF _Toc215564936 \h </w:instrText>
        </w:r>
        <w:r>
          <w:rPr>
            <w:noProof/>
            <w:webHidden/>
          </w:rPr>
        </w:r>
        <w:r>
          <w:rPr>
            <w:noProof/>
            <w:webHidden/>
          </w:rPr>
          <w:fldChar w:fldCharType="separate"/>
        </w:r>
        <w:r w:rsidR="00E140D1">
          <w:rPr>
            <w:noProof/>
            <w:webHidden/>
          </w:rPr>
          <w:t>3</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37" w:history="1">
        <w:r w:rsidRPr="00DD3E7F">
          <w:rPr>
            <w:rStyle w:val="Hyperlink"/>
            <w:noProof/>
          </w:rPr>
          <w:t>1.3 Objectives of the Study</w:t>
        </w:r>
        <w:r>
          <w:rPr>
            <w:noProof/>
            <w:webHidden/>
          </w:rPr>
          <w:tab/>
        </w:r>
        <w:r>
          <w:rPr>
            <w:noProof/>
            <w:webHidden/>
          </w:rPr>
          <w:fldChar w:fldCharType="begin"/>
        </w:r>
        <w:r>
          <w:rPr>
            <w:noProof/>
            <w:webHidden/>
          </w:rPr>
          <w:instrText xml:space="preserve"> PAGEREF _Toc215564937 \h </w:instrText>
        </w:r>
        <w:r>
          <w:rPr>
            <w:noProof/>
            <w:webHidden/>
          </w:rPr>
        </w:r>
        <w:r>
          <w:rPr>
            <w:noProof/>
            <w:webHidden/>
          </w:rPr>
          <w:fldChar w:fldCharType="separate"/>
        </w:r>
        <w:r w:rsidR="00E140D1">
          <w:rPr>
            <w:noProof/>
            <w:webHidden/>
          </w:rPr>
          <w:t>4</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38" w:history="1">
        <w:r w:rsidRPr="00DD3E7F">
          <w:rPr>
            <w:rStyle w:val="Hyperlink"/>
            <w:noProof/>
          </w:rPr>
          <w:t>1.4 Research Questions</w:t>
        </w:r>
        <w:r>
          <w:rPr>
            <w:noProof/>
            <w:webHidden/>
          </w:rPr>
          <w:tab/>
        </w:r>
        <w:r>
          <w:rPr>
            <w:noProof/>
            <w:webHidden/>
          </w:rPr>
          <w:fldChar w:fldCharType="begin"/>
        </w:r>
        <w:r>
          <w:rPr>
            <w:noProof/>
            <w:webHidden/>
          </w:rPr>
          <w:instrText xml:space="preserve"> PAGEREF _Toc215564938 \h </w:instrText>
        </w:r>
        <w:r>
          <w:rPr>
            <w:noProof/>
            <w:webHidden/>
          </w:rPr>
        </w:r>
        <w:r>
          <w:rPr>
            <w:noProof/>
            <w:webHidden/>
          </w:rPr>
          <w:fldChar w:fldCharType="separate"/>
        </w:r>
        <w:r w:rsidR="00E140D1">
          <w:rPr>
            <w:noProof/>
            <w:webHidden/>
          </w:rPr>
          <w:t>4</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39" w:history="1">
        <w:r w:rsidRPr="00DD3E7F">
          <w:rPr>
            <w:rStyle w:val="Hyperlink"/>
            <w:noProof/>
          </w:rPr>
          <w:t>1.5 Significance of the Study</w:t>
        </w:r>
        <w:r>
          <w:rPr>
            <w:noProof/>
            <w:webHidden/>
          </w:rPr>
          <w:tab/>
        </w:r>
        <w:r>
          <w:rPr>
            <w:noProof/>
            <w:webHidden/>
          </w:rPr>
          <w:fldChar w:fldCharType="begin"/>
        </w:r>
        <w:r>
          <w:rPr>
            <w:noProof/>
            <w:webHidden/>
          </w:rPr>
          <w:instrText xml:space="preserve"> PAGEREF _Toc215564939 \h </w:instrText>
        </w:r>
        <w:r>
          <w:rPr>
            <w:noProof/>
            <w:webHidden/>
          </w:rPr>
        </w:r>
        <w:r>
          <w:rPr>
            <w:noProof/>
            <w:webHidden/>
          </w:rPr>
          <w:fldChar w:fldCharType="separate"/>
        </w:r>
        <w:r w:rsidR="00E140D1">
          <w:rPr>
            <w:noProof/>
            <w:webHidden/>
          </w:rPr>
          <w:t>5</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40" w:history="1">
        <w:r w:rsidRPr="00DD3E7F">
          <w:rPr>
            <w:rStyle w:val="Hyperlink"/>
            <w:noProof/>
          </w:rPr>
          <w:t>1.6 Scope and Delimitation of the Study</w:t>
        </w:r>
        <w:r>
          <w:rPr>
            <w:noProof/>
            <w:webHidden/>
          </w:rPr>
          <w:tab/>
        </w:r>
        <w:r>
          <w:rPr>
            <w:noProof/>
            <w:webHidden/>
          </w:rPr>
          <w:fldChar w:fldCharType="begin"/>
        </w:r>
        <w:r>
          <w:rPr>
            <w:noProof/>
            <w:webHidden/>
          </w:rPr>
          <w:instrText xml:space="preserve"> PAGEREF _Toc215564940 \h </w:instrText>
        </w:r>
        <w:r>
          <w:rPr>
            <w:noProof/>
            <w:webHidden/>
          </w:rPr>
        </w:r>
        <w:r>
          <w:rPr>
            <w:noProof/>
            <w:webHidden/>
          </w:rPr>
          <w:fldChar w:fldCharType="separate"/>
        </w:r>
        <w:r w:rsidR="00E140D1">
          <w:rPr>
            <w:noProof/>
            <w:webHidden/>
          </w:rPr>
          <w:t>6</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41" w:history="1">
        <w:r w:rsidRPr="00DD3E7F">
          <w:rPr>
            <w:rStyle w:val="Hyperlink"/>
            <w:noProof/>
          </w:rPr>
          <w:t>1.7 Operational Definitions of Key Terms</w:t>
        </w:r>
        <w:r>
          <w:rPr>
            <w:noProof/>
            <w:webHidden/>
          </w:rPr>
          <w:tab/>
        </w:r>
        <w:r>
          <w:rPr>
            <w:noProof/>
            <w:webHidden/>
          </w:rPr>
          <w:fldChar w:fldCharType="begin"/>
        </w:r>
        <w:r>
          <w:rPr>
            <w:noProof/>
            <w:webHidden/>
          </w:rPr>
          <w:instrText xml:space="preserve"> PAGEREF _Toc215564941 \h </w:instrText>
        </w:r>
        <w:r>
          <w:rPr>
            <w:noProof/>
            <w:webHidden/>
          </w:rPr>
        </w:r>
        <w:r>
          <w:rPr>
            <w:noProof/>
            <w:webHidden/>
          </w:rPr>
          <w:fldChar w:fldCharType="separate"/>
        </w:r>
        <w:r w:rsidR="00E140D1">
          <w:rPr>
            <w:noProof/>
            <w:webHidden/>
          </w:rPr>
          <w:t>7</w:t>
        </w:r>
        <w:r>
          <w:rPr>
            <w:noProof/>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42" w:history="1">
        <w:r w:rsidRPr="00DD3E7F">
          <w:rPr>
            <w:rStyle w:val="Hyperlink"/>
          </w:rPr>
          <w:t>CHAPTER TWO</w:t>
        </w:r>
        <w:r>
          <w:rPr>
            <w:webHidden/>
          </w:rPr>
          <w:tab/>
        </w:r>
        <w:r>
          <w:rPr>
            <w:webHidden/>
          </w:rPr>
          <w:fldChar w:fldCharType="begin"/>
        </w:r>
        <w:r>
          <w:rPr>
            <w:webHidden/>
          </w:rPr>
          <w:instrText xml:space="preserve"> PAGEREF _Toc215564942 \h </w:instrText>
        </w:r>
        <w:r>
          <w:rPr>
            <w:webHidden/>
          </w:rPr>
        </w:r>
        <w:r>
          <w:rPr>
            <w:webHidden/>
          </w:rPr>
          <w:fldChar w:fldCharType="separate"/>
        </w:r>
        <w:r w:rsidR="00E140D1">
          <w:rPr>
            <w:webHidden/>
          </w:rPr>
          <w:t>8</w:t>
        </w:r>
        <w:r>
          <w:rPr>
            <w:webHidden/>
          </w:rPr>
          <w:fldChar w:fldCharType="end"/>
        </w:r>
      </w:hyperlink>
    </w:p>
    <w:p w:rsidR="00D67081" w:rsidRDefault="00D67081">
      <w:pPr>
        <w:pStyle w:val="TOC1"/>
        <w:tabs>
          <w:tab w:val="left" w:pos="660"/>
        </w:tabs>
        <w:rPr>
          <w:rFonts w:asciiTheme="minorHAnsi" w:eastAsiaTheme="minorEastAsia" w:hAnsiTheme="minorHAnsi" w:cstheme="minorBidi"/>
          <w:color w:val="auto"/>
          <w:lang w:eastAsia="en-US"/>
        </w:rPr>
      </w:pPr>
      <w:hyperlink w:anchor="_Toc215564943" w:history="1">
        <w:r w:rsidRPr="00DD3E7F">
          <w:rPr>
            <w:rStyle w:val="Hyperlink"/>
          </w:rPr>
          <w:t xml:space="preserve">2.0 </w:t>
        </w:r>
        <w:r>
          <w:rPr>
            <w:rFonts w:asciiTheme="minorHAnsi" w:eastAsiaTheme="minorEastAsia" w:hAnsiTheme="minorHAnsi" w:cstheme="minorBidi"/>
            <w:color w:val="auto"/>
            <w:lang w:eastAsia="en-US"/>
          </w:rPr>
          <w:tab/>
        </w:r>
        <w:r w:rsidRPr="00DD3E7F">
          <w:rPr>
            <w:rStyle w:val="Hyperlink"/>
          </w:rPr>
          <w:t xml:space="preserve">    LITERATURE REVIEW</w:t>
        </w:r>
        <w:r>
          <w:rPr>
            <w:webHidden/>
          </w:rPr>
          <w:tab/>
        </w:r>
        <w:r>
          <w:rPr>
            <w:webHidden/>
          </w:rPr>
          <w:fldChar w:fldCharType="begin"/>
        </w:r>
        <w:r>
          <w:rPr>
            <w:webHidden/>
          </w:rPr>
          <w:instrText xml:space="preserve"> PAGEREF _Toc215564943 \h </w:instrText>
        </w:r>
        <w:r>
          <w:rPr>
            <w:webHidden/>
          </w:rPr>
        </w:r>
        <w:r>
          <w:rPr>
            <w:webHidden/>
          </w:rPr>
          <w:fldChar w:fldCharType="separate"/>
        </w:r>
        <w:r w:rsidR="00E140D1">
          <w:rPr>
            <w:webHidden/>
          </w:rPr>
          <w:t>8</w:t>
        </w:r>
        <w:r>
          <w:rPr>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44" w:history="1">
        <w:r w:rsidRPr="00DD3E7F">
          <w:rPr>
            <w:rStyle w:val="Hyperlink"/>
            <w:noProof/>
          </w:rPr>
          <w:t>2.1 Cockroaches</w:t>
        </w:r>
        <w:r>
          <w:rPr>
            <w:noProof/>
            <w:webHidden/>
          </w:rPr>
          <w:tab/>
        </w:r>
        <w:r>
          <w:rPr>
            <w:noProof/>
            <w:webHidden/>
          </w:rPr>
          <w:fldChar w:fldCharType="begin"/>
        </w:r>
        <w:r>
          <w:rPr>
            <w:noProof/>
            <w:webHidden/>
          </w:rPr>
          <w:instrText xml:space="preserve"> PAGEREF _Toc215564944 \h </w:instrText>
        </w:r>
        <w:r>
          <w:rPr>
            <w:noProof/>
            <w:webHidden/>
          </w:rPr>
        </w:r>
        <w:r>
          <w:rPr>
            <w:noProof/>
            <w:webHidden/>
          </w:rPr>
          <w:fldChar w:fldCharType="separate"/>
        </w:r>
        <w:r w:rsidR="00E140D1">
          <w:rPr>
            <w:noProof/>
            <w:webHidden/>
          </w:rPr>
          <w:t>8</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45" w:history="1">
        <w:r w:rsidRPr="00DD3E7F">
          <w:rPr>
            <w:rStyle w:val="Hyperlink"/>
            <w:noProof/>
          </w:rPr>
          <w:t>2.2 Classification and Species of Cockroaches</w:t>
        </w:r>
        <w:r>
          <w:rPr>
            <w:noProof/>
            <w:webHidden/>
          </w:rPr>
          <w:tab/>
        </w:r>
        <w:r>
          <w:rPr>
            <w:noProof/>
            <w:webHidden/>
          </w:rPr>
          <w:fldChar w:fldCharType="begin"/>
        </w:r>
        <w:r>
          <w:rPr>
            <w:noProof/>
            <w:webHidden/>
          </w:rPr>
          <w:instrText xml:space="preserve"> PAGEREF _Toc215564945 \h </w:instrText>
        </w:r>
        <w:r>
          <w:rPr>
            <w:noProof/>
            <w:webHidden/>
          </w:rPr>
        </w:r>
        <w:r>
          <w:rPr>
            <w:noProof/>
            <w:webHidden/>
          </w:rPr>
          <w:fldChar w:fldCharType="separate"/>
        </w:r>
        <w:r w:rsidR="00E140D1">
          <w:rPr>
            <w:noProof/>
            <w:webHidden/>
          </w:rPr>
          <w:t>10</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46" w:history="1">
        <w:r w:rsidRPr="00DD3E7F">
          <w:rPr>
            <w:rStyle w:val="Hyperlink"/>
            <w:noProof/>
          </w:rPr>
          <w:t>2.2.1 Life Cycle and Reproduction</w:t>
        </w:r>
        <w:r>
          <w:rPr>
            <w:noProof/>
            <w:webHidden/>
          </w:rPr>
          <w:tab/>
        </w:r>
        <w:r>
          <w:rPr>
            <w:noProof/>
            <w:webHidden/>
          </w:rPr>
          <w:fldChar w:fldCharType="begin"/>
        </w:r>
        <w:r>
          <w:rPr>
            <w:noProof/>
            <w:webHidden/>
          </w:rPr>
          <w:instrText xml:space="preserve"> PAGEREF _Toc215564946 \h </w:instrText>
        </w:r>
        <w:r>
          <w:rPr>
            <w:noProof/>
            <w:webHidden/>
          </w:rPr>
        </w:r>
        <w:r>
          <w:rPr>
            <w:noProof/>
            <w:webHidden/>
          </w:rPr>
          <w:fldChar w:fldCharType="separate"/>
        </w:r>
        <w:r w:rsidR="00E140D1">
          <w:rPr>
            <w:noProof/>
            <w:webHidden/>
          </w:rPr>
          <w:t>12</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47" w:history="1">
        <w:r w:rsidRPr="00DD3E7F">
          <w:rPr>
            <w:rStyle w:val="Hyperlink"/>
            <w:noProof/>
          </w:rPr>
          <w:t>2.3 Factors Affecting Cockroach Density and Distribution</w:t>
        </w:r>
        <w:r>
          <w:rPr>
            <w:noProof/>
            <w:webHidden/>
          </w:rPr>
          <w:tab/>
        </w:r>
        <w:r>
          <w:rPr>
            <w:noProof/>
            <w:webHidden/>
          </w:rPr>
          <w:fldChar w:fldCharType="begin"/>
        </w:r>
        <w:r>
          <w:rPr>
            <w:noProof/>
            <w:webHidden/>
          </w:rPr>
          <w:instrText xml:space="preserve"> PAGEREF _Toc215564947 \h </w:instrText>
        </w:r>
        <w:r>
          <w:rPr>
            <w:noProof/>
            <w:webHidden/>
          </w:rPr>
        </w:r>
        <w:r>
          <w:rPr>
            <w:noProof/>
            <w:webHidden/>
          </w:rPr>
          <w:fldChar w:fldCharType="separate"/>
        </w:r>
        <w:r w:rsidR="00E140D1">
          <w:rPr>
            <w:noProof/>
            <w:webHidden/>
          </w:rPr>
          <w:t>14</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48" w:history="1">
        <w:r w:rsidRPr="00DD3E7F">
          <w:rPr>
            <w:rStyle w:val="Hyperlink"/>
            <w:noProof/>
          </w:rPr>
          <w:t>2.4 Cockroach Behavior and Habitat Preference</w:t>
        </w:r>
        <w:r>
          <w:rPr>
            <w:noProof/>
            <w:webHidden/>
          </w:rPr>
          <w:tab/>
        </w:r>
        <w:r>
          <w:rPr>
            <w:noProof/>
            <w:webHidden/>
          </w:rPr>
          <w:fldChar w:fldCharType="begin"/>
        </w:r>
        <w:r>
          <w:rPr>
            <w:noProof/>
            <w:webHidden/>
          </w:rPr>
          <w:instrText xml:space="preserve"> PAGEREF _Toc215564948 \h </w:instrText>
        </w:r>
        <w:r>
          <w:rPr>
            <w:noProof/>
            <w:webHidden/>
          </w:rPr>
        </w:r>
        <w:r>
          <w:rPr>
            <w:noProof/>
            <w:webHidden/>
          </w:rPr>
          <w:fldChar w:fldCharType="separate"/>
        </w:r>
        <w:r w:rsidR="00E140D1">
          <w:rPr>
            <w:noProof/>
            <w:webHidden/>
          </w:rPr>
          <w:t>16</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49" w:history="1">
        <w:r w:rsidRPr="00DD3E7F">
          <w:rPr>
            <w:rStyle w:val="Hyperlink"/>
            <w:noProof/>
            <w:lang w:eastAsia="en-US"/>
          </w:rPr>
          <w:t>2.5 Health and Ecological Implications of Cockroach Infestation</w:t>
        </w:r>
        <w:r>
          <w:rPr>
            <w:noProof/>
            <w:webHidden/>
          </w:rPr>
          <w:tab/>
        </w:r>
        <w:r>
          <w:rPr>
            <w:noProof/>
            <w:webHidden/>
          </w:rPr>
          <w:fldChar w:fldCharType="begin"/>
        </w:r>
        <w:r>
          <w:rPr>
            <w:noProof/>
            <w:webHidden/>
          </w:rPr>
          <w:instrText xml:space="preserve"> PAGEREF _Toc215564949 \h </w:instrText>
        </w:r>
        <w:r>
          <w:rPr>
            <w:noProof/>
            <w:webHidden/>
          </w:rPr>
        </w:r>
        <w:r>
          <w:rPr>
            <w:noProof/>
            <w:webHidden/>
          </w:rPr>
          <w:fldChar w:fldCharType="separate"/>
        </w:r>
        <w:r w:rsidR="00E140D1">
          <w:rPr>
            <w:noProof/>
            <w:webHidden/>
          </w:rPr>
          <w:t>18</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50" w:history="1">
        <w:r w:rsidRPr="00DD3E7F">
          <w:rPr>
            <w:rStyle w:val="Hyperlink"/>
            <w:noProof/>
          </w:rPr>
          <w:t>2.6 Methodologies in Entomological Surveys</w:t>
        </w:r>
        <w:r>
          <w:rPr>
            <w:noProof/>
            <w:webHidden/>
          </w:rPr>
          <w:tab/>
        </w:r>
        <w:r>
          <w:rPr>
            <w:noProof/>
            <w:webHidden/>
          </w:rPr>
          <w:fldChar w:fldCharType="begin"/>
        </w:r>
        <w:r>
          <w:rPr>
            <w:noProof/>
            <w:webHidden/>
          </w:rPr>
          <w:instrText xml:space="preserve"> PAGEREF _Toc215564950 \h </w:instrText>
        </w:r>
        <w:r>
          <w:rPr>
            <w:noProof/>
            <w:webHidden/>
          </w:rPr>
        </w:r>
        <w:r>
          <w:rPr>
            <w:noProof/>
            <w:webHidden/>
          </w:rPr>
          <w:fldChar w:fldCharType="separate"/>
        </w:r>
        <w:r w:rsidR="00E140D1">
          <w:rPr>
            <w:noProof/>
            <w:webHidden/>
          </w:rPr>
          <w:t>21</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51" w:history="1">
        <w:r w:rsidRPr="00DD3E7F">
          <w:rPr>
            <w:rStyle w:val="Hyperlink"/>
            <w:noProof/>
          </w:rPr>
          <w:t>2.7 Empirical Studies on Cockroach Distribution</w:t>
        </w:r>
        <w:r>
          <w:rPr>
            <w:noProof/>
            <w:webHidden/>
          </w:rPr>
          <w:tab/>
        </w:r>
        <w:r>
          <w:rPr>
            <w:noProof/>
            <w:webHidden/>
          </w:rPr>
          <w:fldChar w:fldCharType="begin"/>
        </w:r>
        <w:r>
          <w:rPr>
            <w:noProof/>
            <w:webHidden/>
          </w:rPr>
          <w:instrText xml:space="preserve"> PAGEREF _Toc215564951 \h </w:instrText>
        </w:r>
        <w:r>
          <w:rPr>
            <w:noProof/>
            <w:webHidden/>
          </w:rPr>
        </w:r>
        <w:r>
          <w:rPr>
            <w:noProof/>
            <w:webHidden/>
          </w:rPr>
          <w:fldChar w:fldCharType="separate"/>
        </w:r>
        <w:r w:rsidR="00E140D1">
          <w:rPr>
            <w:noProof/>
            <w:webHidden/>
          </w:rPr>
          <w:t>24</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52" w:history="1">
        <w:r w:rsidRPr="00DD3E7F">
          <w:rPr>
            <w:rStyle w:val="Hyperlink"/>
            <w:noProof/>
          </w:rPr>
          <w:t>2.8 Theoretical Framework</w:t>
        </w:r>
        <w:r>
          <w:rPr>
            <w:noProof/>
            <w:webHidden/>
          </w:rPr>
          <w:tab/>
        </w:r>
        <w:r>
          <w:rPr>
            <w:noProof/>
            <w:webHidden/>
          </w:rPr>
          <w:fldChar w:fldCharType="begin"/>
        </w:r>
        <w:r>
          <w:rPr>
            <w:noProof/>
            <w:webHidden/>
          </w:rPr>
          <w:instrText xml:space="preserve"> PAGEREF _Toc215564952 \h </w:instrText>
        </w:r>
        <w:r>
          <w:rPr>
            <w:noProof/>
            <w:webHidden/>
          </w:rPr>
        </w:r>
        <w:r>
          <w:rPr>
            <w:noProof/>
            <w:webHidden/>
          </w:rPr>
          <w:fldChar w:fldCharType="separate"/>
        </w:r>
        <w:r w:rsidR="00E140D1">
          <w:rPr>
            <w:noProof/>
            <w:webHidden/>
          </w:rPr>
          <w:t>26</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53" w:history="1">
        <w:r w:rsidRPr="00DD3E7F">
          <w:rPr>
            <w:rStyle w:val="Hyperlink"/>
            <w:noProof/>
          </w:rPr>
          <w:t>2.8.1 Niche Theory</w:t>
        </w:r>
        <w:r>
          <w:rPr>
            <w:noProof/>
            <w:webHidden/>
          </w:rPr>
          <w:tab/>
        </w:r>
        <w:r>
          <w:rPr>
            <w:noProof/>
            <w:webHidden/>
          </w:rPr>
          <w:fldChar w:fldCharType="begin"/>
        </w:r>
        <w:r>
          <w:rPr>
            <w:noProof/>
            <w:webHidden/>
          </w:rPr>
          <w:instrText xml:space="preserve"> PAGEREF _Toc215564953 \h </w:instrText>
        </w:r>
        <w:r>
          <w:rPr>
            <w:noProof/>
            <w:webHidden/>
          </w:rPr>
        </w:r>
        <w:r>
          <w:rPr>
            <w:noProof/>
            <w:webHidden/>
          </w:rPr>
          <w:fldChar w:fldCharType="separate"/>
        </w:r>
        <w:r w:rsidR="00E140D1">
          <w:rPr>
            <w:noProof/>
            <w:webHidden/>
          </w:rPr>
          <w:t>27</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54" w:history="1">
        <w:r w:rsidRPr="00DD3E7F">
          <w:rPr>
            <w:rStyle w:val="Hyperlink"/>
            <w:noProof/>
          </w:rPr>
          <w:t>2.8.2 Urban Ecology Model</w:t>
        </w:r>
        <w:r>
          <w:rPr>
            <w:noProof/>
            <w:webHidden/>
          </w:rPr>
          <w:tab/>
        </w:r>
        <w:r>
          <w:rPr>
            <w:noProof/>
            <w:webHidden/>
          </w:rPr>
          <w:fldChar w:fldCharType="begin"/>
        </w:r>
        <w:r>
          <w:rPr>
            <w:noProof/>
            <w:webHidden/>
          </w:rPr>
          <w:instrText xml:space="preserve"> PAGEREF _Toc215564954 \h </w:instrText>
        </w:r>
        <w:r>
          <w:rPr>
            <w:noProof/>
            <w:webHidden/>
          </w:rPr>
        </w:r>
        <w:r>
          <w:rPr>
            <w:noProof/>
            <w:webHidden/>
          </w:rPr>
          <w:fldChar w:fldCharType="separate"/>
        </w:r>
        <w:r w:rsidR="00E140D1">
          <w:rPr>
            <w:noProof/>
            <w:webHidden/>
          </w:rPr>
          <w:t>27</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55" w:history="1">
        <w:r w:rsidRPr="00DD3E7F">
          <w:rPr>
            <w:rStyle w:val="Hyperlink"/>
            <w:noProof/>
          </w:rPr>
          <w:t>2.8.3 Behavioral Ecology</w:t>
        </w:r>
        <w:r>
          <w:rPr>
            <w:noProof/>
            <w:webHidden/>
          </w:rPr>
          <w:tab/>
        </w:r>
        <w:r>
          <w:rPr>
            <w:noProof/>
            <w:webHidden/>
          </w:rPr>
          <w:fldChar w:fldCharType="begin"/>
        </w:r>
        <w:r>
          <w:rPr>
            <w:noProof/>
            <w:webHidden/>
          </w:rPr>
          <w:instrText xml:space="preserve"> PAGEREF _Toc215564955 \h </w:instrText>
        </w:r>
        <w:r>
          <w:rPr>
            <w:noProof/>
            <w:webHidden/>
          </w:rPr>
        </w:r>
        <w:r>
          <w:rPr>
            <w:noProof/>
            <w:webHidden/>
          </w:rPr>
          <w:fldChar w:fldCharType="separate"/>
        </w:r>
        <w:r w:rsidR="00E140D1">
          <w:rPr>
            <w:noProof/>
            <w:webHidden/>
          </w:rPr>
          <w:t>28</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56" w:history="1">
        <w:r w:rsidRPr="00DD3E7F">
          <w:rPr>
            <w:rStyle w:val="Hyperlink"/>
            <w:noProof/>
          </w:rPr>
          <w:t>2.9 Summary of Literature Review</w:t>
        </w:r>
        <w:r>
          <w:rPr>
            <w:noProof/>
            <w:webHidden/>
          </w:rPr>
          <w:tab/>
        </w:r>
        <w:r>
          <w:rPr>
            <w:noProof/>
            <w:webHidden/>
          </w:rPr>
          <w:fldChar w:fldCharType="begin"/>
        </w:r>
        <w:r>
          <w:rPr>
            <w:noProof/>
            <w:webHidden/>
          </w:rPr>
          <w:instrText xml:space="preserve"> PAGEREF _Toc215564956 \h </w:instrText>
        </w:r>
        <w:r>
          <w:rPr>
            <w:noProof/>
            <w:webHidden/>
          </w:rPr>
        </w:r>
        <w:r>
          <w:rPr>
            <w:noProof/>
            <w:webHidden/>
          </w:rPr>
          <w:fldChar w:fldCharType="separate"/>
        </w:r>
        <w:r w:rsidR="00E140D1">
          <w:rPr>
            <w:noProof/>
            <w:webHidden/>
          </w:rPr>
          <w:t>29</w:t>
        </w:r>
        <w:r>
          <w:rPr>
            <w:noProof/>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57" w:history="1">
        <w:r w:rsidRPr="00DD3E7F">
          <w:rPr>
            <w:rStyle w:val="Hyperlink"/>
          </w:rPr>
          <w:t>CHAPTER THREE</w:t>
        </w:r>
        <w:r>
          <w:rPr>
            <w:webHidden/>
          </w:rPr>
          <w:tab/>
        </w:r>
        <w:r>
          <w:rPr>
            <w:webHidden/>
          </w:rPr>
          <w:fldChar w:fldCharType="begin"/>
        </w:r>
        <w:r>
          <w:rPr>
            <w:webHidden/>
          </w:rPr>
          <w:instrText xml:space="preserve"> PAGEREF _Toc215564957 \h </w:instrText>
        </w:r>
        <w:r>
          <w:rPr>
            <w:webHidden/>
          </w:rPr>
        </w:r>
        <w:r>
          <w:rPr>
            <w:webHidden/>
          </w:rPr>
          <w:fldChar w:fldCharType="separate"/>
        </w:r>
        <w:r w:rsidR="00E140D1">
          <w:rPr>
            <w:webHidden/>
          </w:rPr>
          <w:t>30</w:t>
        </w:r>
        <w:r>
          <w:rPr>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58" w:history="1">
        <w:r w:rsidRPr="00DD3E7F">
          <w:rPr>
            <w:rStyle w:val="Hyperlink"/>
          </w:rPr>
          <w:t>RESEARCH METHODOLOGY</w:t>
        </w:r>
        <w:r>
          <w:rPr>
            <w:webHidden/>
          </w:rPr>
          <w:tab/>
        </w:r>
        <w:r>
          <w:rPr>
            <w:webHidden/>
          </w:rPr>
          <w:fldChar w:fldCharType="begin"/>
        </w:r>
        <w:r>
          <w:rPr>
            <w:webHidden/>
          </w:rPr>
          <w:instrText xml:space="preserve"> PAGEREF _Toc215564958 \h </w:instrText>
        </w:r>
        <w:r>
          <w:rPr>
            <w:webHidden/>
          </w:rPr>
        </w:r>
        <w:r>
          <w:rPr>
            <w:webHidden/>
          </w:rPr>
          <w:fldChar w:fldCharType="separate"/>
        </w:r>
        <w:r w:rsidR="00E140D1">
          <w:rPr>
            <w:webHidden/>
          </w:rPr>
          <w:t>30</w:t>
        </w:r>
        <w:r>
          <w:rPr>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59" w:history="1">
        <w:r w:rsidRPr="00DD3E7F">
          <w:rPr>
            <w:rStyle w:val="Hyperlink"/>
            <w:noProof/>
          </w:rPr>
          <w:t>3.1 Research Design</w:t>
        </w:r>
        <w:r>
          <w:rPr>
            <w:noProof/>
            <w:webHidden/>
          </w:rPr>
          <w:tab/>
        </w:r>
        <w:r>
          <w:rPr>
            <w:noProof/>
            <w:webHidden/>
          </w:rPr>
          <w:fldChar w:fldCharType="begin"/>
        </w:r>
        <w:r>
          <w:rPr>
            <w:noProof/>
            <w:webHidden/>
          </w:rPr>
          <w:instrText xml:space="preserve"> PAGEREF _Toc215564959 \h </w:instrText>
        </w:r>
        <w:r>
          <w:rPr>
            <w:noProof/>
            <w:webHidden/>
          </w:rPr>
        </w:r>
        <w:r>
          <w:rPr>
            <w:noProof/>
            <w:webHidden/>
          </w:rPr>
          <w:fldChar w:fldCharType="separate"/>
        </w:r>
        <w:r w:rsidR="00E140D1">
          <w:rPr>
            <w:noProof/>
            <w:webHidden/>
          </w:rPr>
          <w:t>30</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60" w:history="1">
        <w:r w:rsidRPr="00DD3E7F">
          <w:rPr>
            <w:rStyle w:val="Hyperlink"/>
            <w:noProof/>
          </w:rPr>
          <w:t>3.2 Study Area</w:t>
        </w:r>
        <w:r>
          <w:rPr>
            <w:noProof/>
            <w:webHidden/>
          </w:rPr>
          <w:tab/>
        </w:r>
        <w:r>
          <w:rPr>
            <w:noProof/>
            <w:webHidden/>
          </w:rPr>
          <w:fldChar w:fldCharType="begin"/>
        </w:r>
        <w:r>
          <w:rPr>
            <w:noProof/>
            <w:webHidden/>
          </w:rPr>
          <w:instrText xml:space="preserve"> PAGEREF _Toc215564960 \h </w:instrText>
        </w:r>
        <w:r>
          <w:rPr>
            <w:noProof/>
            <w:webHidden/>
          </w:rPr>
        </w:r>
        <w:r>
          <w:rPr>
            <w:noProof/>
            <w:webHidden/>
          </w:rPr>
          <w:fldChar w:fldCharType="separate"/>
        </w:r>
        <w:r w:rsidR="00E140D1">
          <w:rPr>
            <w:noProof/>
            <w:webHidden/>
          </w:rPr>
          <w:t>30</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61" w:history="1">
        <w:r w:rsidRPr="00DD3E7F">
          <w:rPr>
            <w:rStyle w:val="Hyperlink"/>
            <w:noProof/>
          </w:rPr>
          <w:t>3.3 Sample Collection</w:t>
        </w:r>
        <w:r>
          <w:rPr>
            <w:noProof/>
            <w:webHidden/>
          </w:rPr>
          <w:tab/>
        </w:r>
        <w:r>
          <w:rPr>
            <w:noProof/>
            <w:webHidden/>
          </w:rPr>
          <w:fldChar w:fldCharType="begin"/>
        </w:r>
        <w:r>
          <w:rPr>
            <w:noProof/>
            <w:webHidden/>
          </w:rPr>
          <w:instrText xml:space="preserve"> PAGEREF _Toc215564961 \h </w:instrText>
        </w:r>
        <w:r>
          <w:rPr>
            <w:noProof/>
            <w:webHidden/>
          </w:rPr>
        </w:r>
        <w:r>
          <w:rPr>
            <w:noProof/>
            <w:webHidden/>
          </w:rPr>
          <w:fldChar w:fldCharType="separate"/>
        </w:r>
        <w:r w:rsidR="00E140D1">
          <w:rPr>
            <w:noProof/>
            <w:webHidden/>
          </w:rPr>
          <w:t>32</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62" w:history="1">
        <w:r w:rsidRPr="00DD3E7F">
          <w:rPr>
            <w:rStyle w:val="Hyperlink"/>
            <w:noProof/>
          </w:rPr>
          <w:t>3.4 Procedure for Data Collection</w:t>
        </w:r>
        <w:r>
          <w:rPr>
            <w:noProof/>
            <w:webHidden/>
          </w:rPr>
          <w:tab/>
        </w:r>
        <w:r>
          <w:rPr>
            <w:noProof/>
            <w:webHidden/>
          </w:rPr>
          <w:fldChar w:fldCharType="begin"/>
        </w:r>
        <w:r>
          <w:rPr>
            <w:noProof/>
            <w:webHidden/>
          </w:rPr>
          <w:instrText xml:space="preserve"> PAGEREF _Toc215564962 \h </w:instrText>
        </w:r>
        <w:r>
          <w:rPr>
            <w:noProof/>
            <w:webHidden/>
          </w:rPr>
        </w:r>
        <w:r>
          <w:rPr>
            <w:noProof/>
            <w:webHidden/>
          </w:rPr>
          <w:fldChar w:fldCharType="separate"/>
        </w:r>
        <w:r w:rsidR="00E140D1">
          <w:rPr>
            <w:noProof/>
            <w:webHidden/>
          </w:rPr>
          <w:t>32</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63" w:history="1">
        <w:r w:rsidRPr="00DD3E7F">
          <w:rPr>
            <w:rStyle w:val="Hyperlink"/>
            <w:noProof/>
          </w:rPr>
          <w:t>3.5 Data Analysis</w:t>
        </w:r>
        <w:r>
          <w:rPr>
            <w:noProof/>
            <w:webHidden/>
          </w:rPr>
          <w:tab/>
        </w:r>
        <w:r>
          <w:rPr>
            <w:noProof/>
            <w:webHidden/>
          </w:rPr>
          <w:fldChar w:fldCharType="begin"/>
        </w:r>
        <w:r>
          <w:rPr>
            <w:noProof/>
            <w:webHidden/>
          </w:rPr>
          <w:instrText xml:space="preserve"> PAGEREF _Toc215564963 \h </w:instrText>
        </w:r>
        <w:r>
          <w:rPr>
            <w:noProof/>
            <w:webHidden/>
          </w:rPr>
        </w:r>
        <w:r>
          <w:rPr>
            <w:noProof/>
            <w:webHidden/>
          </w:rPr>
          <w:fldChar w:fldCharType="separate"/>
        </w:r>
        <w:r w:rsidR="00E140D1">
          <w:rPr>
            <w:noProof/>
            <w:webHidden/>
          </w:rPr>
          <w:t>32</w:t>
        </w:r>
        <w:r>
          <w:rPr>
            <w:noProof/>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64" w:history="1">
        <w:r w:rsidRPr="00DD3E7F">
          <w:rPr>
            <w:rStyle w:val="Hyperlink"/>
          </w:rPr>
          <w:t>CHAPTER FOUR</w:t>
        </w:r>
        <w:r>
          <w:rPr>
            <w:webHidden/>
          </w:rPr>
          <w:tab/>
        </w:r>
        <w:r>
          <w:rPr>
            <w:webHidden/>
          </w:rPr>
          <w:fldChar w:fldCharType="begin"/>
        </w:r>
        <w:r>
          <w:rPr>
            <w:webHidden/>
          </w:rPr>
          <w:instrText xml:space="preserve"> PAGEREF _Toc215564964 \h </w:instrText>
        </w:r>
        <w:r>
          <w:rPr>
            <w:webHidden/>
          </w:rPr>
        </w:r>
        <w:r>
          <w:rPr>
            <w:webHidden/>
          </w:rPr>
          <w:fldChar w:fldCharType="separate"/>
        </w:r>
        <w:r w:rsidR="00E140D1">
          <w:rPr>
            <w:webHidden/>
          </w:rPr>
          <w:t>33</w:t>
        </w:r>
        <w:r>
          <w:rPr>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65" w:history="1">
        <w:r w:rsidRPr="00DD3E7F">
          <w:rPr>
            <w:rStyle w:val="Hyperlink"/>
          </w:rPr>
          <w:t>RESULTS</w:t>
        </w:r>
        <w:r>
          <w:rPr>
            <w:webHidden/>
          </w:rPr>
          <w:tab/>
        </w:r>
        <w:r>
          <w:rPr>
            <w:webHidden/>
          </w:rPr>
          <w:fldChar w:fldCharType="begin"/>
        </w:r>
        <w:r>
          <w:rPr>
            <w:webHidden/>
          </w:rPr>
          <w:instrText xml:space="preserve"> PAGEREF _Toc215564965 \h </w:instrText>
        </w:r>
        <w:r>
          <w:rPr>
            <w:webHidden/>
          </w:rPr>
        </w:r>
        <w:r>
          <w:rPr>
            <w:webHidden/>
          </w:rPr>
          <w:fldChar w:fldCharType="separate"/>
        </w:r>
        <w:r w:rsidR="00E140D1">
          <w:rPr>
            <w:webHidden/>
          </w:rPr>
          <w:t>33</w:t>
        </w:r>
        <w:r>
          <w:rPr>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66" w:history="1">
        <w:r w:rsidRPr="00DD3E7F">
          <w:rPr>
            <w:rStyle w:val="Hyperlink"/>
            <w:noProof/>
          </w:rPr>
          <w:t>4.0 Results</w:t>
        </w:r>
        <w:r>
          <w:rPr>
            <w:noProof/>
            <w:webHidden/>
          </w:rPr>
          <w:tab/>
        </w:r>
        <w:r>
          <w:rPr>
            <w:noProof/>
            <w:webHidden/>
          </w:rPr>
          <w:fldChar w:fldCharType="begin"/>
        </w:r>
        <w:r>
          <w:rPr>
            <w:noProof/>
            <w:webHidden/>
          </w:rPr>
          <w:instrText xml:space="preserve"> PAGEREF _Toc215564966 \h </w:instrText>
        </w:r>
        <w:r>
          <w:rPr>
            <w:noProof/>
            <w:webHidden/>
          </w:rPr>
        </w:r>
        <w:r>
          <w:rPr>
            <w:noProof/>
            <w:webHidden/>
          </w:rPr>
          <w:fldChar w:fldCharType="separate"/>
        </w:r>
        <w:r w:rsidR="00E140D1">
          <w:rPr>
            <w:noProof/>
            <w:webHidden/>
          </w:rPr>
          <w:t>33</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67" w:history="1">
        <w:r w:rsidRPr="00DD3E7F">
          <w:rPr>
            <w:rStyle w:val="Hyperlink"/>
            <w:noProof/>
          </w:rPr>
          <w:t>Table 4.2: Species of Cockroaches Identified in Selected Communities of UDUS</w:t>
        </w:r>
        <w:r>
          <w:rPr>
            <w:noProof/>
            <w:webHidden/>
          </w:rPr>
          <w:tab/>
        </w:r>
        <w:r>
          <w:rPr>
            <w:noProof/>
            <w:webHidden/>
          </w:rPr>
          <w:fldChar w:fldCharType="begin"/>
        </w:r>
        <w:r>
          <w:rPr>
            <w:noProof/>
            <w:webHidden/>
          </w:rPr>
          <w:instrText xml:space="preserve"> PAGEREF _Toc215564967 \h </w:instrText>
        </w:r>
        <w:r>
          <w:rPr>
            <w:noProof/>
            <w:webHidden/>
          </w:rPr>
        </w:r>
        <w:r>
          <w:rPr>
            <w:noProof/>
            <w:webHidden/>
          </w:rPr>
          <w:fldChar w:fldCharType="separate"/>
        </w:r>
        <w:r w:rsidR="00E140D1">
          <w:rPr>
            <w:noProof/>
            <w:webHidden/>
          </w:rPr>
          <w:t>34</w:t>
        </w:r>
        <w:r>
          <w:rPr>
            <w:noProof/>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68" w:history="1">
        <w:r w:rsidRPr="00DD3E7F">
          <w:rPr>
            <w:rStyle w:val="Hyperlink"/>
          </w:rPr>
          <w:t>CHAPTER FIVE</w:t>
        </w:r>
        <w:r>
          <w:rPr>
            <w:webHidden/>
          </w:rPr>
          <w:tab/>
        </w:r>
        <w:r>
          <w:rPr>
            <w:webHidden/>
          </w:rPr>
          <w:fldChar w:fldCharType="begin"/>
        </w:r>
        <w:r>
          <w:rPr>
            <w:webHidden/>
          </w:rPr>
          <w:instrText xml:space="preserve"> PAGEREF _Toc215564968 \h </w:instrText>
        </w:r>
        <w:r>
          <w:rPr>
            <w:webHidden/>
          </w:rPr>
        </w:r>
        <w:r>
          <w:rPr>
            <w:webHidden/>
          </w:rPr>
          <w:fldChar w:fldCharType="separate"/>
        </w:r>
        <w:r w:rsidR="00E140D1">
          <w:rPr>
            <w:webHidden/>
          </w:rPr>
          <w:t>36</w:t>
        </w:r>
        <w:r>
          <w:rPr>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69" w:history="1">
        <w:r w:rsidRPr="00DD3E7F">
          <w:rPr>
            <w:rStyle w:val="Hyperlink"/>
          </w:rPr>
          <w:t>DISCUSSION</w:t>
        </w:r>
        <w:r>
          <w:rPr>
            <w:webHidden/>
          </w:rPr>
          <w:tab/>
        </w:r>
        <w:r>
          <w:rPr>
            <w:webHidden/>
          </w:rPr>
          <w:fldChar w:fldCharType="begin"/>
        </w:r>
        <w:r>
          <w:rPr>
            <w:webHidden/>
          </w:rPr>
          <w:instrText xml:space="preserve"> PAGEREF _Toc215564969 \h </w:instrText>
        </w:r>
        <w:r>
          <w:rPr>
            <w:webHidden/>
          </w:rPr>
        </w:r>
        <w:r>
          <w:rPr>
            <w:webHidden/>
          </w:rPr>
          <w:fldChar w:fldCharType="separate"/>
        </w:r>
        <w:r w:rsidR="00E140D1">
          <w:rPr>
            <w:webHidden/>
          </w:rPr>
          <w:t>36</w:t>
        </w:r>
        <w:r>
          <w:rPr>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70" w:history="1">
        <w:r w:rsidRPr="00DD3E7F">
          <w:rPr>
            <w:rStyle w:val="Hyperlink"/>
            <w:noProof/>
          </w:rPr>
          <w:t>5.1 Discussion</w:t>
        </w:r>
        <w:r>
          <w:rPr>
            <w:noProof/>
            <w:webHidden/>
          </w:rPr>
          <w:tab/>
        </w:r>
        <w:r>
          <w:rPr>
            <w:noProof/>
            <w:webHidden/>
          </w:rPr>
          <w:fldChar w:fldCharType="begin"/>
        </w:r>
        <w:r>
          <w:rPr>
            <w:noProof/>
            <w:webHidden/>
          </w:rPr>
          <w:instrText xml:space="preserve"> PAGEREF _Toc215564970 \h </w:instrText>
        </w:r>
        <w:r>
          <w:rPr>
            <w:noProof/>
            <w:webHidden/>
          </w:rPr>
        </w:r>
        <w:r>
          <w:rPr>
            <w:noProof/>
            <w:webHidden/>
          </w:rPr>
          <w:fldChar w:fldCharType="separate"/>
        </w:r>
        <w:r w:rsidR="00E140D1">
          <w:rPr>
            <w:noProof/>
            <w:webHidden/>
          </w:rPr>
          <w:t>36</w:t>
        </w:r>
        <w:r>
          <w:rPr>
            <w:noProof/>
            <w:webHidden/>
          </w:rPr>
          <w:fldChar w:fldCharType="end"/>
        </w:r>
      </w:hyperlink>
    </w:p>
    <w:p w:rsidR="00D67081" w:rsidRDefault="00D67081">
      <w:pPr>
        <w:pStyle w:val="TOC2"/>
        <w:rPr>
          <w:rFonts w:asciiTheme="minorHAnsi" w:eastAsiaTheme="minorEastAsia" w:hAnsiTheme="minorHAnsi" w:cstheme="minorBidi"/>
          <w:noProof/>
          <w:lang w:eastAsia="en-US"/>
        </w:rPr>
      </w:pPr>
      <w:hyperlink w:anchor="_Toc215564971" w:history="1">
        <w:r w:rsidRPr="00DD3E7F">
          <w:rPr>
            <w:rStyle w:val="Hyperlink"/>
            <w:noProof/>
          </w:rPr>
          <w:t>5.2   Conclusion</w:t>
        </w:r>
        <w:r>
          <w:rPr>
            <w:noProof/>
            <w:webHidden/>
          </w:rPr>
          <w:tab/>
        </w:r>
        <w:r>
          <w:rPr>
            <w:noProof/>
            <w:webHidden/>
          </w:rPr>
          <w:fldChar w:fldCharType="begin"/>
        </w:r>
        <w:r>
          <w:rPr>
            <w:noProof/>
            <w:webHidden/>
          </w:rPr>
          <w:instrText xml:space="preserve"> PAGEREF _Toc215564971 \h </w:instrText>
        </w:r>
        <w:r>
          <w:rPr>
            <w:noProof/>
            <w:webHidden/>
          </w:rPr>
        </w:r>
        <w:r>
          <w:rPr>
            <w:noProof/>
            <w:webHidden/>
          </w:rPr>
          <w:fldChar w:fldCharType="separate"/>
        </w:r>
        <w:r w:rsidR="00E140D1">
          <w:rPr>
            <w:noProof/>
            <w:webHidden/>
          </w:rPr>
          <w:t>39</w:t>
        </w:r>
        <w:r>
          <w:rPr>
            <w:noProof/>
            <w:webHidden/>
          </w:rPr>
          <w:fldChar w:fldCharType="end"/>
        </w:r>
      </w:hyperlink>
    </w:p>
    <w:p w:rsidR="00D67081" w:rsidRDefault="00D67081">
      <w:pPr>
        <w:pStyle w:val="TOC2"/>
        <w:tabs>
          <w:tab w:val="left" w:pos="660"/>
        </w:tabs>
        <w:rPr>
          <w:rFonts w:asciiTheme="minorHAnsi" w:eastAsiaTheme="minorEastAsia" w:hAnsiTheme="minorHAnsi" w:cstheme="minorBidi"/>
          <w:noProof/>
          <w:lang w:eastAsia="en-US"/>
        </w:rPr>
      </w:pPr>
      <w:hyperlink w:anchor="_Toc215564972" w:history="1">
        <w:r w:rsidRPr="00DD3E7F">
          <w:rPr>
            <w:rStyle w:val="Hyperlink"/>
            <w:noProof/>
          </w:rPr>
          <w:t>5.3</w:t>
        </w:r>
        <w:r>
          <w:rPr>
            <w:rFonts w:asciiTheme="minorHAnsi" w:eastAsiaTheme="minorEastAsia" w:hAnsiTheme="minorHAnsi" w:cstheme="minorBidi"/>
            <w:noProof/>
            <w:lang w:eastAsia="en-US"/>
          </w:rPr>
          <w:tab/>
        </w:r>
        <w:r w:rsidRPr="00DD3E7F">
          <w:rPr>
            <w:rStyle w:val="Hyperlink"/>
            <w:noProof/>
          </w:rPr>
          <w:t>Recommendations</w:t>
        </w:r>
        <w:r>
          <w:rPr>
            <w:noProof/>
            <w:webHidden/>
          </w:rPr>
          <w:tab/>
        </w:r>
        <w:r>
          <w:rPr>
            <w:noProof/>
            <w:webHidden/>
          </w:rPr>
          <w:fldChar w:fldCharType="begin"/>
        </w:r>
        <w:r>
          <w:rPr>
            <w:noProof/>
            <w:webHidden/>
          </w:rPr>
          <w:instrText xml:space="preserve"> PAGEREF _Toc215564972 \h </w:instrText>
        </w:r>
        <w:r>
          <w:rPr>
            <w:noProof/>
            <w:webHidden/>
          </w:rPr>
        </w:r>
        <w:r>
          <w:rPr>
            <w:noProof/>
            <w:webHidden/>
          </w:rPr>
          <w:fldChar w:fldCharType="separate"/>
        </w:r>
        <w:r w:rsidR="00E140D1">
          <w:rPr>
            <w:noProof/>
            <w:webHidden/>
          </w:rPr>
          <w:t>40</w:t>
        </w:r>
        <w:r>
          <w:rPr>
            <w:noProof/>
            <w:webHidden/>
          </w:rPr>
          <w:fldChar w:fldCharType="end"/>
        </w:r>
      </w:hyperlink>
    </w:p>
    <w:p w:rsidR="00D67081" w:rsidRDefault="00D67081">
      <w:pPr>
        <w:pStyle w:val="TOC1"/>
        <w:rPr>
          <w:rFonts w:asciiTheme="minorHAnsi" w:eastAsiaTheme="minorEastAsia" w:hAnsiTheme="minorHAnsi" w:cstheme="minorBidi"/>
          <w:color w:val="auto"/>
          <w:lang w:eastAsia="en-US"/>
        </w:rPr>
      </w:pPr>
      <w:hyperlink w:anchor="_Toc215564973" w:history="1">
        <w:r w:rsidRPr="00DD3E7F">
          <w:rPr>
            <w:rStyle w:val="Hyperlink"/>
          </w:rPr>
          <w:t>REFERENCES</w:t>
        </w:r>
        <w:r>
          <w:rPr>
            <w:webHidden/>
          </w:rPr>
          <w:tab/>
        </w:r>
        <w:r>
          <w:rPr>
            <w:webHidden/>
          </w:rPr>
          <w:fldChar w:fldCharType="begin"/>
        </w:r>
        <w:r>
          <w:rPr>
            <w:webHidden/>
          </w:rPr>
          <w:instrText xml:space="preserve"> PAGEREF _Toc215564973 \h </w:instrText>
        </w:r>
        <w:r>
          <w:rPr>
            <w:webHidden/>
          </w:rPr>
        </w:r>
        <w:r>
          <w:rPr>
            <w:webHidden/>
          </w:rPr>
          <w:fldChar w:fldCharType="separate"/>
        </w:r>
        <w:r w:rsidR="00E140D1">
          <w:rPr>
            <w:webHidden/>
          </w:rPr>
          <w:t>42</w:t>
        </w:r>
        <w:r>
          <w:rPr>
            <w:webHidden/>
          </w:rPr>
          <w:fldChar w:fldCharType="end"/>
        </w:r>
      </w:hyperlink>
    </w:p>
    <w:p w:rsidR="00C7160B" w:rsidRPr="007F0765" w:rsidRDefault="00C7160B" w:rsidP="00F46A26">
      <w:pPr>
        <w:spacing w:line="360" w:lineRule="auto"/>
        <w:rPr>
          <w:rFonts w:ascii="Times New Roman" w:hAnsi="Times New Roman"/>
          <w:sz w:val="24"/>
          <w:szCs w:val="24"/>
        </w:rPr>
      </w:pPr>
      <w:r w:rsidRPr="007F0765">
        <w:rPr>
          <w:rFonts w:ascii="Times New Roman" w:hAnsi="Times New Roman"/>
          <w:sz w:val="24"/>
          <w:szCs w:val="24"/>
        </w:rPr>
        <w:fldChar w:fldCharType="end"/>
      </w:r>
    </w:p>
    <w:p w:rsidR="00FD7FBA" w:rsidRDefault="00FD7FBA">
      <w:pPr>
        <w:spacing w:after="0" w:line="240" w:lineRule="auto"/>
        <w:rPr>
          <w:rFonts w:ascii="Times New Roman" w:eastAsiaTheme="majorEastAsia" w:hAnsi="Times New Roman" w:cstheme="majorBidi"/>
          <w:b/>
          <w:bCs/>
          <w:sz w:val="24"/>
          <w:szCs w:val="28"/>
        </w:rPr>
      </w:pPr>
      <w:bookmarkStart w:id="51" w:name="_Toc214373379"/>
      <w:bookmarkStart w:id="52" w:name="_Toc214373489"/>
    </w:p>
    <w:p w:rsidR="00D67081" w:rsidRDefault="00D67081">
      <w:pPr>
        <w:spacing w:after="0" w:line="240" w:lineRule="auto"/>
        <w:rPr>
          <w:rFonts w:ascii="Times New Roman" w:eastAsiaTheme="majorEastAsia" w:hAnsi="Times New Roman" w:cstheme="majorBidi"/>
          <w:b/>
          <w:bCs/>
          <w:sz w:val="24"/>
          <w:szCs w:val="28"/>
        </w:rPr>
      </w:pPr>
      <w:bookmarkStart w:id="53" w:name="_Toc215564930"/>
      <w:r>
        <w:br w:type="page"/>
      </w:r>
    </w:p>
    <w:p w:rsidR="009E2E31" w:rsidRDefault="007B49A4" w:rsidP="009E2E31">
      <w:pPr>
        <w:pStyle w:val="Heading1"/>
        <w:spacing w:before="0"/>
      </w:pPr>
      <w:r>
        <w:lastRenderedPageBreak/>
        <w:t>LIST OF TABLES</w:t>
      </w:r>
      <w:bookmarkEnd w:id="51"/>
      <w:bookmarkEnd w:id="52"/>
      <w:bookmarkEnd w:id="53"/>
    </w:p>
    <w:p w:rsidR="007B49A4" w:rsidRPr="007B49A4" w:rsidRDefault="007B49A4" w:rsidP="007B49A4">
      <w:pPr>
        <w:pStyle w:val="TOC1"/>
        <w:spacing w:line="480" w:lineRule="auto"/>
        <w:rPr>
          <w:rFonts w:ascii="Times New Roman" w:eastAsiaTheme="minorEastAsia" w:hAnsi="Times New Roman"/>
          <w:color w:val="auto"/>
          <w:sz w:val="24"/>
          <w:szCs w:val="24"/>
          <w:lang w:eastAsia="en-US"/>
        </w:rPr>
      </w:pPr>
      <w:r w:rsidRPr="007B49A4">
        <w:rPr>
          <w:rFonts w:ascii="Times New Roman" w:hAnsi="Times New Roman"/>
          <w:sz w:val="24"/>
          <w:szCs w:val="24"/>
        </w:rPr>
        <w:fldChar w:fldCharType="begin"/>
      </w:r>
      <w:r w:rsidRPr="007B49A4">
        <w:rPr>
          <w:rFonts w:ascii="Times New Roman" w:hAnsi="Times New Roman"/>
          <w:sz w:val="24"/>
          <w:szCs w:val="24"/>
        </w:rPr>
        <w:instrText xml:space="preserve"> TOC \o "1-3" \h \z \u </w:instrText>
      </w:r>
      <w:r w:rsidRPr="007B49A4">
        <w:rPr>
          <w:rFonts w:ascii="Times New Roman" w:hAnsi="Times New Roman"/>
          <w:sz w:val="24"/>
          <w:szCs w:val="24"/>
        </w:rPr>
        <w:fldChar w:fldCharType="separate"/>
      </w:r>
      <w:hyperlink w:anchor="_Toc214373413" w:history="1">
        <w:r w:rsidRPr="007B49A4">
          <w:rPr>
            <w:rStyle w:val="Hyperlink"/>
            <w:rFonts w:ascii="Times New Roman" w:hAnsi="Times New Roman"/>
            <w:sz w:val="24"/>
            <w:szCs w:val="24"/>
          </w:rPr>
          <w:t>Table 1: Variation of Cockroach Density across the Three UDUS Communities</w:t>
        </w:r>
        <w:r w:rsidRPr="007B49A4">
          <w:rPr>
            <w:rFonts w:ascii="Times New Roman" w:hAnsi="Times New Roman"/>
            <w:webHidden/>
            <w:sz w:val="24"/>
            <w:szCs w:val="24"/>
          </w:rPr>
          <w:tab/>
        </w:r>
        <w:r w:rsidRPr="007B49A4">
          <w:rPr>
            <w:rFonts w:ascii="Times New Roman" w:hAnsi="Times New Roman"/>
            <w:webHidden/>
            <w:sz w:val="24"/>
            <w:szCs w:val="24"/>
          </w:rPr>
          <w:fldChar w:fldCharType="begin"/>
        </w:r>
        <w:r w:rsidRPr="007B49A4">
          <w:rPr>
            <w:rFonts w:ascii="Times New Roman" w:hAnsi="Times New Roman"/>
            <w:webHidden/>
            <w:sz w:val="24"/>
            <w:szCs w:val="24"/>
          </w:rPr>
          <w:instrText xml:space="preserve"> PAGEREF _Toc214373413 \h </w:instrText>
        </w:r>
        <w:r w:rsidRPr="007B49A4">
          <w:rPr>
            <w:rFonts w:ascii="Times New Roman" w:hAnsi="Times New Roman"/>
            <w:webHidden/>
            <w:sz w:val="24"/>
            <w:szCs w:val="24"/>
          </w:rPr>
        </w:r>
        <w:r w:rsidRPr="007B49A4">
          <w:rPr>
            <w:rFonts w:ascii="Times New Roman" w:hAnsi="Times New Roman"/>
            <w:webHidden/>
            <w:sz w:val="24"/>
            <w:szCs w:val="24"/>
          </w:rPr>
          <w:fldChar w:fldCharType="separate"/>
        </w:r>
        <w:r w:rsidR="00E140D1">
          <w:rPr>
            <w:rFonts w:ascii="Times New Roman" w:hAnsi="Times New Roman"/>
            <w:webHidden/>
            <w:sz w:val="24"/>
            <w:szCs w:val="24"/>
          </w:rPr>
          <w:t>33</w:t>
        </w:r>
        <w:r w:rsidRPr="007B49A4">
          <w:rPr>
            <w:rFonts w:ascii="Times New Roman" w:hAnsi="Times New Roman"/>
            <w:webHidden/>
            <w:sz w:val="24"/>
            <w:szCs w:val="24"/>
          </w:rPr>
          <w:fldChar w:fldCharType="end"/>
        </w:r>
      </w:hyperlink>
    </w:p>
    <w:p w:rsidR="007B49A4" w:rsidRPr="007B49A4" w:rsidRDefault="000475D4" w:rsidP="0092504C">
      <w:pPr>
        <w:pStyle w:val="TOC2"/>
        <w:rPr>
          <w:rFonts w:eastAsiaTheme="minorEastAsia"/>
          <w:noProof/>
          <w:lang w:eastAsia="en-US"/>
        </w:rPr>
      </w:pPr>
      <w:hyperlink w:anchor="_Toc214373414" w:history="1">
        <w:r w:rsidR="007B49A4" w:rsidRPr="007B49A4">
          <w:rPr>
            <w:rStyle w:val="Hyperlink"/>
            <w:rFonts w:ascii="Times New Roman" w:hAnsi="Times New Roman"/>
            <w:noProof/>
            <w:sz w:val="24"/>
            <w:szCs w:val="24"/>
          </w:rPr>
          <w:t>Table 2: Species of Cockroaches Identified in Selected Communities of UDUS</w:t>
        </w:r>
        <w:r w:rsidR="007B49A4" w:rsidRPr="007B49A4">
          <w:rPr>
            <w:noProof/>
            <w:webHidden/>
          </w:rPr>
          <w:tab/>
        </w:r>
        <w:r w:rsidR="007B49A4" w:rsidRPr="007B49A4">
          <w:rPr>
            <w:noProof/>
            <w:webHidden/>
          </w:rPr>
          <w:fldChar w:fldCharType="begin"/>
        </w:r>
        <w:r w:rsidR="007B49A4" w:rsidRPr="007B49A4">
          <w:rPr>
            <w:noProof/>
            <w:webHidden/>
          </w:rPr>
          <w:instrText xml:space="preserve"> PAGEREF _Toc214373414 \h </w:instrText>
        </w:r>
        <w:r w:rsidR="007B49A4" w:rsidRPr="007B49A4">
          <w:rPr>
            <w:noProof/>
            <w:webHidden/>
          </w:rPr>
        </w:r>
        <w:r w:rsidR="007B49A4" w:rsidRPr="007B49A4">
          <w:rPr>
            <w:noProof/>
            <w:webHidden/>
          </w:rPr>
          <w:fldChar w:fldCharType="separate"/>
        </w:r>
        <w:r w:rsidR="00E140D1">
          <w:rPr>
            <w:noProof/>
            <w:webHidden/>
          </w:rPr>
          <w:t>34</w:t>
        </w:r>
        <w:r w:rsidR="007B49A4" w:rsidRPr="007B49A4">
          <w:rPr>
            <w:noProof/>
            <w:webHidden/>
          </w:rPr>
          <w:fldChar w:fldCharType="end"/>
        </w:r>
      </w:hyperlink>
    </w:p>
    <w:p w:rsidR="007B49A4" w:rsidRPr="007B49A4" w:rsidRDefault="007B49A4">
      <w:pPr>
        <w:pStyle w:val="TOC1"/>
        <w:rPr>
          <w:rFonts w:ascii="Times New Roman" w:eastAsiaTheme="minorEastAsia" w:hAnsi="Times New Roman"/>
          <w:color w:val="auto"/>
          <w:sz w:val="24"/>
          <w:szCs w:val="24"/>
          <w:lang w:eastAsia="en-US"/>
        </w:rPr>
      </w:pPr>
    </w:p>
    <w:p w:rsidR="007B49A4" w:rsidRPr="007B49A4" w:rsidRDefault="007B49A4" w:rsidP="007B49A4">
      <w:r w:rsidRPr="007B49A4">
        <w:rPr>
          <w:rFonts w:ascii="Times New Roman" w:hAnsi="Times New Roman"/>
          <w:sz w:val="24"/>
          <w:szCs w:val="24"/>
        </w:rPr>
        <w:fldChar w:fldCharType="end"/>
      </w:r>
    </w:p>
    <w:p w:rsidR="007B49A4" w:rsidRDefault="007B49A4" w:rsidP="007F0765"/>
    <w:p w:rsidR="00D67081" w:rsidRDefault="00D67081">
      <w:pPr>
        <w:spacing w:after="0" w:line="240" w:lineRule="auto"/>
        <w:rPr>
          <w:rFonts w:ascii="Times New Roman" w:eastAsiaTheme="majorEastAsia" w:hAnsi="Times New Roman" w:cstheme="majorBidi"/>
          <w:b/>
          <w:bCs/>
          <w:sz w:val="24"/>
          <w:szCs w:val="28"/>
        </w:rPr>
      </w:pPr>
      <w:bookmarkStart w:id="54" w:name="_Toc215564931"/>
      <w:r>
        <w:br w:type="page"/>
      </w:r>
    </w:p>
    <w:p w:rsidR="007B49A4" w:rsidRPr="007B49A4" w:rsidRDefault="007B49A4" w:rsidP="004C00DB">
      <w:pPr>
        <w:pStyle w:val="Heading1"/>
      </w:pPr>
      <w:r w:rsidRPr="007B49A4">
        <w:lastRenderedPageBreak/>
        <w:t>LIST OF FIGURES</w:t>
      </w:r>
      <w:bookmarkEnd w:id="54"/>
    </w:p>
    <w:p w:rsidR="007B49A4" w:rsidRPr="007B49A4" w:rsidRDefault="007B49A4" w:rsidP="007B49A4">
      <w:pPr>
        <w:pStyle w:val="TOC1"/>
        <w:spacing w:line="480" w:lineRule="auto"/>
        <w:rPr>
          <w:rFonts w:ascii="Times New Roman" w:eastAsiaTheme="minorEastAsia" w:hAnsi="Times New Roman"/>
          <w:color w:val="auto"/>
          <w:sz w:val="24"/>
          <w:szCs w:val="24"/>
          <w:lang w:eastAsia="en-US"/>
        </w:rPr>
      </w:pPr>
      <w:r>
        <w:fldChar w:fldCharType="begin"/>
      </w:r>
      <w:r>
        <w:instrText xml:space="preserve"> TOC \o "1-3" \h \z \u </w:instrText>
      </w:r>
      <w:r>
        <w:fldChar w:fldCharType="separate"/>
      </w:r>
      <w:hyperlink w:anchor="_Toc214373503" w:history="1">
        <w:r w:rsidRPr="007B49A4">
          <w:rPr>
            <w:rStyle w:val="Hyperlink"/>
            <w:rFonts w:ascii="Times New Roman" w:hAnsi="Times New Roman"/>
            <w:sz w:val="24"/>
            <w:szCs w:val="24"/>
          </w:rPr>
          <w:t>Fig 1: Classification of Cockroaches</w:t>
        </w:r>
        <w:r w:rsidRPr="007B49A4">
          <w:rPr>
            <w:rFonts w:ascii="Times New Roman" w:hAnsi="Times New Roman"/>
            <w:webHidden/>
            <w:sz w:val="24"/>
            <w:szCs w:val="24"/>
          </w:rPr>
          <w:tab/>
        </w:r>
        <w:r w:rsidRPr="007B49A4">
          <w:rPr>
            <w:rFonts w:ascii="Times New Roman" w:hAnsi="Times New Roman"/>
            <w:webHidden/>
            <w:sz w:val="24"/>
            <w:szCs w:val="24"/>
          </w:rPr>
          <w:fldChar w:fldCharType="begin"/>
        </w:r>
        <w:r w:rsidRPr="007B49A4">
          <w:rPr>
            <w:rFonts w:ascii="Times New Roman" w:hAnsi="Times New Roman"/>
            <w:webHidden/>
            <w:sz w:val="24"/>
            <w:szCs w:val="24"/>
          </w:rPr>
          <w:instrText xml:space="preserve"> PAGEREF _Toc214373503 \h </w:instrText>
        </w:r>
        <w:r w:rsidRPr="007B49A4">
          <w:rPr>
            <w:rFonts w:ascii="Times New Roman" w:hAnsi="Times New Roman"/>
            <w:webHidden/>
            <w:sz w:val="24"/>
            <w:szCs w:val="24"/>
          </w:rPr>
        </w:r>
        <w:r w:rsidRPr="007B49A4">
          <w:rPr>
            <w:rFonts w:ascii="Times New Roman" w:hAnsi="Times New Roman"/>
            <w:webHidden/>
            <w:sz w:val="24"/>
            <w:szCs w:val="24"/>
          </w:rPr>
          <w:fldChar w:fldCharType="separate"/>
        </w:r>
        <w:r w:rsidR="00E140D1">
          <w:rPr>
            <w:rFonts w:ascii="Times New Roman" w:hAnsi="Times New Roman"/>
            <w:webHidden/>
            <w:sz w:val="24"/>
            <w:szCs w:val="24"/>
          </w:rPr>
          <w:t>11</w:t>
        </w:r>
        <w:r w:rsidRPr="007B49A4">
          <w:rPr>
            <w:rFonts w:ascii="Times New Roman" w:hAnsi="Times New Roman"/>
            <w:webHidden/>
            <w:sz w:val="24"/>
            <w:szCs w:val="24"/>
          </w:rPr>
          <w:fldChar w:fldCharType="end"/>
        </w:r>
      </w:hyperlink>
    </w:p>
    <w:p w:rsidR="007B49A4" w:rsidRPr="007B49A4" w:rsidRDefault="000475D4" w:rsidP="0092504C">
      <w:pPr>
        <w:pStyle w:val="TOC2"/>
        <w:rPr>
          <w:rFonts w:eastAsiaTheme="minorEastAsia"/>
          <w:noProof/>
          <w:lang w:eastAsia="en-US"/>
        </w:rPr>
      </w:pPr>
      <w:hyperlink w:anchor="_Toc214373505" w:history="1">
        <w:r w:rsidR="007B49A4" w:rsidRPr="007B49A4">
          <w:rPr>
            <w:rStyle w:val="Hyperlink"/>
            <w:rFonts w:ascii="Times New Roman" w:hAnsi="Times New Roman"/>
            <w:noProof/>
            <w:sz w:val="24"/>
            <w:szCs w:val="24"/>
          </w:rPr>
          <w:t>Fig: Life Cycle of Cockroach</w:t>
        </w:r>
        <w:r w:rsidR="007B49A4" w:rsidRPr="007B49A4">
          <w:rPr>
            <w:noProof/>
            <w:webHidden/>
          </w:rPr>
          <w:tab/>
        </w:r>
        <w:r w:rsidR="007B49A4" w:rsidRPr="007B49A4">
          <w:rPr>
            <w:noProof/>
            <w:webHidden/>
          </w:rPr>
          <w:fldChar w:fldCharType="begin"/>
        </w:r>
        <w:r w:rsidR="007B49A4" w:rsidRPr="007B49A4">
          <w:rPr>
            <w:noProof/>
            <w:webHidden/>
          </w:rPr>
          <w:instrText xml:space="preserve"> PAGEREF _Toc214373505 \h </w:instrText>
        </w:r>
        <w:r w:rsidR="007B49A4" w:rsidRPr="007B49A4">
          <w:rPr>
            <w:noProof/>
            <w:webHidden/>
          </w:rPr>
        </w:r>
        <w:r w:rsidR="007B49A4" w:rsidRPr="007B49A4">
          <w:rPr>
            <w:noProof/>
            <w:webHidden/>
          </w:rPr>
          <w:fldChar w:fldCharType="separate"/>
        </w:r>
        <w:r w:rsidR="00E140D1">
          <w:rPr>
            <w:noProof/>
            <w:webHidden/>
          </w:rPr>
          <w:t>13</w:t>
        </w:r>
        <w:r w:rsidR="007B49A4" w:rsidRPr="007B49A4">
          <w:rPr>
            <w:noProof/>
            <w:webHidden/>
          </w:rPr>
          <w:fldChar w:fldCharType="end"/>
        </w:r>
      </w:hyperlink>
    </w:p>
    <w:p w:rsidR="007B49A4" w:rsidRDefault="007B49A4" w:rsidP="007F0765">
      <w:r>
        <w:fldChar w:fldCharType="end"/>
      </w:r>
    </w:p>
    <w:p w:rsidR="00BD07FA" w:rsidRDefault="00BD07FA">
      <w:pPr>
        <w:spacing w:after="0" w:line="240" w:lineRule="auto"/>
        <w:rPr>
          <w:rFonts w:ascii="Times New Roman" w:eastAsiaTheme="majorEastAsia" w:hAnsi="Times New Roman" w:cstheme="majorBidi"/>
          <w:b/>
          <w:bCs/>
          <w:sz w:val="24"/>
          <w:szCs w:val="28"/>
        </w:rPr>
      </w:pPr>
      <w:bookmarkStart w:id="55" w:name="_Toc215564932"/>
      <w:r>
        <w:br w:type="page"/>
      </w:r>
    </w:p>
    <w:p w:rsidR="007B49A4" w:rsidRPr="007B49A4" w:rsidRDefault="007B49A4" w:rsidP="00DD401C">
      <w:pPr>
        <w:pStyle w:val="Heading1"/>
      </w:pPr>
      <w:r w:rsidRPr="007B49A4">
        <w:lastRenderedPageBreak/>
        <w:t>ABSTRACT</w:t>
      </w:r>
      <w:bookmarkEnd w:id="55"/>
    </w:p>
    <w:p w:rsidR="007B49A4" w:rsidRPr="007B49A4" w:rsidRDefault="007B49A4" w:rsidP="007B49A4">
      <w:pPr>
        <w:jc w:val="both"/>
        <w:rPr>
          <w:rFonts w:ascii="Times New Roman" w:hAnsi="Times New Roman"/>
          <w:sz w:val="24"/>
          <w:szCs w:val="24"/>
        </w:rPr>
        <w:sectPr w:rsidR="007B49A4" w:rsidRPr="007B49A4" w:rsidSect="000475D4">
          <w:footerReference w:type="default" r:id="rId9"/>
          <w:pgSz w:w="11909" w:h="16834" w:code="9"/>
          <w:pgMar w:top="1440" w:right="1152" w:bottom="4032" w:left="1872" w:header="720" w:footer="3744" w:gutter="0"/>
          <w:pgNumType w:fmt="lowerRoman" w:start="1"/>
          <w:cols w:space="720"/>
          <w:titlePg/>
          <w:docGrid w:linePitch="360"/>
        </w:sectPr>
      </w:pPr>
      <w:r w:rsidRPr="007B49A4">
        <w:rPr>
          <w:rFonts w:ascii="Times New Roman" w:hAnsi="Times New Roman"/>
          <w:sz w:val="24"/>
          <w:szCs w:val="24"/>
        </w:rPr>
        <w:t xml:space="preserve">This study investigated the density and distribution of cockroaches within three selected communities of </w:t>
      </w:r>
      <w:proofErr w:type="spellStart"/>
      <w:r w:rsidRPr="007B49A4">
        <w:rPr>
          <w:rFonts w:ascii="Times New Roman" w:hAnsi="Times New Roman"/>
          <w:sz w:val="24"/>
          <w:szCs w:val="24"/>
        </w:rPr>
        <w:t>Usmanu</w:t>
      </w:r>
      <w:proofErr w:type="spellEnd"/>
      <w:r w:rsidRPr="007B49A4">
        <w:rPr>
          <w:rFonts w:ascii="Times New Roman" w:hAnsi="Times New Roman"/>
          <w:sz w:val="24"/>
          <w:szCs w:val="24"/>
        </w:rPr>
        <w:t xml:space="preserve"> </w:t>
      </w:r>
      <w:proofErr w:type="spellStart"/>
      <w:r w:rsidRPr="007B49A4">
        <w:rPr>
          <w:rFonts w:ascii="Times New Roman" w:hAnsi="Times New Roman"/>
          <w:sz w:val="24"/>
          <w:szCs w:val="24"/>
        </w:rPr>
        <w:t>Danfodiyo</w:t>
      </w:r>
      <w:proofErr w:type="spellEnd"/>
      <w:r w:rsidRPr="007B49A4">
        <w:rPr>
          <w:rFonts w:ascii="Times New Roman" w:hAnsi="Times New Roman"/>
          <w:sz w:val="24"/>
          <w:szCs w:val="24"/>
        </w:rPr>
        <w:t xml:space="preserve"> Un</w:t>
      </w:r>
      <w:r w:rsidR="00251B5F">
        <w:rPr>
          <w:rFonts w:ascii="Times New Roman" w:hAnsi="Times New Roman"/>
          <w:sz w:val="24"/>
          <w:szCs w:val="24"/>
        </w:rPr>
        <w:t xml:space="preserve">iversity, </w:t>
      </w:r>
      <w:proofErr w:type="spellStart"/>
      <w:r w:rsidR="00251B5F">
        <w:rPr>
          <w:rFonts w:ascii="Times New Roman" w:hAnsi="Times New Roman"/>
          <w:sz w:val="24"/>
          <w:szCs w:val="24"/>
        </w:rPr>
        <w:t>Sokoto</w:t>
      </w:r>
      <w:proofErr w:type="spellEnd"/>
      <w:r w:rsidR="00251B5F">
        <w:rPr>
          <w:rFonts w:ascii="Times New Roman" w:hAnsi="Times New Roman"/>
          <w:sz w:val="24"/>
          <w:szCs w:val="24"/>
        </w:rPr>
        <w:t xml:space="preserve"> (UDUS): </w:t>
      </w:r>
      <w:proofErr w:type="spellStart"/>
      <w:r w:rsidR="00251B5F">
        <w:rPr>
          <w:rFonts w:ascii="Times New Roman" w:hAnsi="Times New Roman"/>
          <w:sz w:val="24"/>
          <w:szCs w:val="24"/>
        </w:rPr>
        <w:t>Gidan</w:t>
      </w:r>
      <w:proofErr w:type="spellEnd"/>
      <w:r w:rsidR="00251B5F">
        <w:rPr>
          <w:rFonts w:ascii="Times New Roman" w:hAnsi="Times New Roman"/>
          <w:sz w:val="24"/>
          <w:szCs w:val="24"/>
        </w:rPr>
        <w:t xml:space="preserve"> </w:t>
      </w:r>
      <w:proofErr w:type="spellStart"/>
      <w:r w:rsidR="00251B5F">
        <w:rPr>
          <w:rFonts w:ascii="Times New Roman" w:hAnsi="Times New Roman"/>
          <w:sz w:val="24"/>
          <w:szCs w:val="24"/>
        </w:rPr>
        <w:t>Y</w:t>
      </w:r>
      <w:r w:rsidRPr="007B49A4">
        <w:rPr>
          <w:rFonts w:ascii="Times New Roman" w:hAnsi="Times New Roman"/>
          <w:sz w:val="24"/>
          <w:szCs w:val="24"/>
        </w:rPr>
        <w:t>u</w:t>
      </w:r>
      <w:r w:rsidR="00251B5F">
        <w:rPr>
          <w:rFonts w:ascii="Times New Roman" w:hAnsi="Times New Roman"/>
          <w:sz w:val="24"/>
          <w:szCs w:val="24"/>
        </w:rPr>
        <w:t>n</w:t>
      </w:r>
      <w:r w:rsidRPr="007B49A4">
        <w:rPr>
          <w:rFonts w:ascii="Times New Roman" w:hAnsi="Times New Roman"/>
          <w:sz w:val="24"/>
          <w:szCs w:val="24"/>
        </w:rPr>
        <w:t>fa</w:t>
      </w:r>
      <w:proofErr w:type="spellEnd"/>
      <w:r w:rsidRPr="007B49A4">
        <w:rPr>
          <w:rFonts w:ascii="Times New Roman" w:hAnsi="Times New Roman"/>
          <w:sz w:val="24"/>
          <w:szCs w:val="24"/>
        </w:rPr>
        <w:t xml:space="preserve">, </w:t>
      </w:r>
      <w:proofErr w:type="spellStart"/>
      <w:r w:rsidRPr="007B49A4">
        <w:rPr>
          <w:rFonts w:ascii="Times New Roman" w:hAnsi="Times New Roman"/>
          <w:sz w:val="24"/>
          <w:szCs w:val="24"/>
        </w:rPr>
        <w:t>Kwalkwalawa</w:t>
      </w:r>
      <w:proofErr w:type="spellEnd"/>
      <w:r w:rsidRPr="007B49A4">
        <w:rPr>
          <w:rFonts w:ascii="Times New Roman" w:hAnsi="Times New Roman"/>
          <w:sz w:val="24"/>
          <w:szCs w:val="24"/>
        </w:rPr>
        <w:t xml:space="preserve">, and </w:t>
      </w:r>
      <w:proofErr w:type="spellStart"/>
      <w:r w:rsidRPr="007B49A4">
        <w:rPr>
          <w:rFonts w:ascii="Times New Roman" w:hAnsi="Times New Roman"/>
          <w:sz w:val="24"/>
          <w:szCs w:val="24"/>
        </w:rPr>
        <w:t>Shama</w:t>
      </w:r>
      <w:proofErr w:type="spellEnd"/>
      <w:r w:rsidRPr="007B49A4">
        <w:rPr>
          <w:rFonts w:ascii="Times New Roman" w:hAnsi="Times New Roman"/>
          <w:sz w:val="24"/>
          <w:szCs w:val="24"/>
        </w:rPr>
        <w:t>. The research aimed to determine variations in cockroach population levels across the locations and identify environmental factors that ma</w:t>
      </w:r>
      <w:r w:rsidR="002F7F68">
        <w:rPr>
          <w:rFonts w:ascii="Times New Roman" w:hAnsi="Times New Roman"/>
          <w:sz w:val="24"/>
          <w:szCs w:val="24"/>
        </w:rPr>
        <w:t>y influence their distribution. D</w:t>
      </w:r>
      <w:r w:rsidR="00F46A26" w:rsidRPr="00F7625A">
        <w:rPr>
          <w:rFonts w:ascii="Times New Roman" w:hAnsi="Times New Roman"/>
          <w:sz w:val="24"/>
          <w:szCs w:val="24"/>
        </w:rPr>
        <w:t>escriptive survey research design</w:t>
      </w:r>
      <w:r w:rsidRPr="007B49A4">
        <w:rPr>
          <w:rFonts w:ascii="Times New Roman" w:hAnsi="Times New Roman"/>
          <w:sz w:val="24"/>
          <w:szCs w:val="24"/>
        </w:rPr>
        <w:t xml:space="preserve"> was adopted, and samples were collected using standardized trapping and visual inspection methods. Data were analyzed to compare species occurrence, population density, and spatial distribution patterns across the communities. Findings revealed notable differences in cockroach density amo</w:t>
      </w:r>
      <w:r w:rsidR="005D6722">
        <w:rPr>
          <w:rFonts w:ascii="Times New Roman" w:hAnsi="Times New Roman"/>
          <w:sz w:val="24"/>
          <w:szCs w:val="24"/>
        </w:rPr>
        <w:t xml:space="preserve">ng the three areas, with </w:t>
      </w:r>
      <w:proofErr w:type="spellStart"/>
      <w:r w:rsidR="00A2322F">
        <w:rPr>
          <w:rFonts w:ascii="Times New Roman" w:hAnsi="Times New Roman"/>
          <w:sz w:val="24"/>
          <w:szCs w:val="24"/>
        </w:rPr>
        <w:t>Shama</w:t>
      </w:r>
      <w:proofErr w:type="spellEnd"/>
      <w:r w:rsidR="00A2322F">
        <w:rPr>
          <w:rFonts w:ascii="Times New Roman" w:hAnsi="Times New Roman"/>
          <w:sz w:val="24"/>
          <w:szCs w:val="24"/>
        </w:rPr>
        <w:t xml:space="preserve"> </w:t>
      </w:r>
      <w:r w:rsidRPr="007B49A4">
        <w:rPr>
          <w:rFonts w:ascii="Times New Roman" w:hAnsi="Times New Roman"/>
          <w:sz w:val="24"/>
          <w:szCs w:val="24"/>
        </w:rPr>
        <w:t xml:space="preserve">recording the highest </w:t>
      </w:r>
      <w:r w:rsidR="00A2322F">
        <w:rPr>
          <w:rFonts w:ascii="Times New Roman" w:hAnsi="Times New Roman"/>
          <w:sz w:val="24"/>
          <w:szCs w:val="24"/>
        </w:rPr>
        <w:t xml:space="preserve">infestation level, followed by </w:t>
      </w:r>
      <w:proofErr w:type="spellStart"/>
      <w:r w:rsidRPr="007B49A4">
        <w:rPr>
          <w:rFonts w:ascii="Times New Roman" w:hAnsi="Times New Roman"/>
          <w:sz w:val="24"/>
          <w:szCs w:val="24"/>
        </w:rPr>
        <w:t>Kwalkwalawa</w:t>
      </w:r>
      <w:proofErr w:type="spellEnd"/>
      <w:r w:rsidR="000C2F21">
        <w:rPr>
          <w:rFonts w:ascii="Times New Roman" w:hAnsi="Times New Roman"/>
          <w:sz w:val="24"/>
          <w:szCs w:val="24"/>
        </w:rPr>
        <w:t xml:space="preserve"> and </w:t>
      </w:r>
      <w:proofErr w:type="spellStart"/>
      <w:r w:rsidR="000C2F21">
        <w:rPr>
          <w:rFonts w:ascii="Times New Roman" w:hAnsi="Times New Roman"/>
          <w:sz w:val="24"/>
          <w:szCs w:val="24"/>
        </w:rPr>
        <w:t>Gidan</w:t>
      </w:r>
      <w:proofErr w:type="spellEnd"/>
      <w:r w:rsidR="000C2F21">
        <w:rPr>
          <w:rFonts w:ascii="Times New Roman" w:hAnsi="Times New Roman"/>
          <w:sz w:val="24"/>
          <w:szCs w:val="24"/>
        </w:rPr>
        <w:t xml:space="preserve"> </w:t>
      </w:r>
      <w:proofErr w:type="spellStart"/>
      <w:r w:rsidR="000C2F21">
        <w:rPr>
          <w:rFonts w:ascii="Times New Roman" w:hAnsi="Times New Roman"/>
          <w:sz w:val="24"/>
          <w:szCs w:val="24"/>
        </w:rPr>
        <w:t>Y</w:t>
      </w:r>
      <w:r w:rsidR="000C2F21" w:rsidRPr="007B49A4">
        <w:rPr>
          <w:rFonts w:ascii="Times New Roman" w:hAnsi="Times New Roman"/>
          <w:sz w:val="24"/>
          <w:szCs w:val="24"/>
        </w:rPr>
        <w:t>u</w:t>
      </w:r>
      <w:r w:rsidR="00251B5F">
        <w:rPr>
          <w:rFonts w:ascii="Times New Roman" w:hAnsi="Times New Roman"/>
          <w:sz w:val="24"/>
          <w:szCs w:val="24"/>
        </w:rPr>
        <w:t>n</w:t>
      </w:r>
      <w:r w:rsidR="000C2F21" w:rsidRPr="007B49A4">
        <w:rPr>
          <w:rFonts w:ascii="Times New Roman" w:hAnsi="Times New Roman"/>
          <w:sz w:val="24"/>
          <w:szCs w:val="24"/>
        </w:rPr>
        <w:t>fa</w:t>
      </w:r>
      <w:proofErr w:type="spellEnd"/>
      <w:r w:rsidR="000C2F21">
        <w:rPr>
          <w:rFonts w:ascii="Times New Roman" w:hAnsi="Times New Roman"/>
          <w:sz w:val="24"/>
          <w:szCs w:val="24"/>
        </w:rPr>
        <w:t xml:space="preserve"> with the lowest</w:t>
      </w:r>
      <w:r w:rsidRPr="007B49A4">
        <w:rPr>
          <w:rFonts w:ascii="Times New Roman" w:hAnsi="Times New Roman"/>
          <w:sz w:val="24"/>
          <w:szCs w:val="24"/>
        </w:rPr>
        <w:t>. Variations in human activity, waste disposal practices, and housing conditions were identified as contributing factors to the observed patterns. The study concludes that cockroach infestation within UDUS communities is influenced by environmental hygiene and structural characteristics of the locations. It recommends improved sanitation, effective waste management, and regular pest control measures to reduce cockroach populations and associated health risks</w:t>
      </w:r>
      <w:r w:rsidRPr="007B49A4">
        <w:rPr>
          <w:rFonts w:ascii="Times New Roman" w:eastAsia="Times New Roman" w:hAnsi="Times New Roman"/>
          <w:sz w:val="24"/>
          <w:szCs w:val="24"/>
          <w:lang w:eastAsia="en-US"/>
        </w:rPr>
        <w:t>.</w:t>
      </w:r>
      <w:r w:rsidRPr="007B49A4">
        <w:rPr>
          <w:rFonts w:ascii="Times New Roman" w:eastAsia="Times New Roman" w:hAnsi="Times New Roman"/>
          <w:sz w:val="24"/>
          <w:szCs w:val="24"/>
          <w:lang w:eastAsia="en-US"/>
        </w:rPr>
        <w:tab/>
      </w:r>
    </w:p>
    <w:p w:rsidR="00192C4E" w:rsidRPr="00F43067" w:rsidRDefault="00192C4E" w:rsidP="009E2E31">
      <w:pPr>
        <w:pStyle w:val="Heading1"/>
        <w:spacing w:before="0"/>
      </w:pPr>
      <w:bookmarkStart w:id="56" w:name="_Toc214373380"/>
      <w:bookmarkStart w:id="57" w:name="_Toc214373490"/>
      <w:bookmarkStart w:id="58" w:name="_Toc215564933"/>
      <w:r w:rsidRPr="00F43067">
        <w:lastRenderedPageBreak/>
        <w:t>CHAPTER ONE</w:t>
      </w:r>
      <w:bookmarkEnd w:id="56"/>
      <w:bookmarkEnd w:id="57"/>
      <w:bookmarkEnd w:id="58"/>
    </w:p>
    <w:p w:rsidR="00192C4E" w:rsidRPr="00F43067" w:rsidRDefault="00192C4E" w:rsidP="009E2E31">
      <w:pPr>
        <w:pStyle w:val="Heading1"/>
        <w:spacing w:before="0"/>
      </w:pPr>
      <w:bookmarkStart w:id="59" w:name="_Toc214373381"/>
      <w:bookmarkStart w:id="60" w:name="_Toc214373491"/>
      <w:bookmarkStart w:id="61" w:name="_Toc215564934"/>
      <w:r w:rsidRPr="00F43067">
        <w:t>INTRODUCTION</w:t>
      </w:r>
      <w:bookmarkEnd w:id="59"/>
      <w:bookmarkEnd w:id="60"/>
      <w:bookmarkEnd w:id="61"/>
    </w:p>
    <w:p w:rsidR="00192C4E" w:rsidRPr="00F43067" w:rsidRDefault="00192C4E" w:rsidP="00476C58">
      <w:pPr>
        <w:pStyle w:val="Heading2"/>
      </w:pPr>
      <w:bookmarkStart w:id="62" w:name="_Toc214373382"/>
      <w:bookmarkStart w:id="63" w:name="_Toc214373492"/>
      <w:bookmarkStart w:id="64" w:name="_Toc215564935"/>
      <w:r w:rsidRPr="00F43067">
        <w:t xml:space="preserve">1.1 Background </w:t>
      </w:r>
      <w:r w:rsidRPr="00476C58">
        <w:t>of</w:t>
      </w:r>
      <w:r w:rsidRPr="00F43067">
        <w:t xml:space="preserve"> the Study</w:t>
      </w:r>
      <w:bookmarkEnd w:id="62"/>
      <w:bookmarkEnd w:id="63"/>
      <w:bookmarkEnd w:id="64"/>
    </w:p>
    <w:p w:rsidR="00192C4E" w:rsidRPr="00F43067" w:rsidRDefault="00192C4E" w:rsidP="00192C4E">
      <w:pPr>
        <w:spacing w:line="480" w:lineRule="auto"/>
        <w:jc w:val="both"/>
        <w:rPr>
          <w:rFonts w:ascii="Times New Roman" w:hAnsi="Times New Roman"/>
          <w:sz w:val="24"/>
          <w:szCs w:val="24"/>
        </w:rPr>
      </w:pPr>
      <w:r w:rsidRPr="00F43067">
        <w:rPr>
          <w:rFonts w:ascii="Times New Roman" w:hAnsi="Times New Roman"/>
          <w:sz w:val="24"/>
          <w:szCs w:val="24"/>
        </w:rPr>
        <w:t>Cockroaches, though ancient in evolutionary terms, remain some of the most persistent and adaptive pests in human environments today. Found in nearly every region of the world, these insects have learned to survive under a wide range of environmental conditions. In tropical countries like Nigeria, the warmth, humidity, and increasing urbanization have created ideal conditions for cockroach proliferation (</w:t>
      </w:r>
      <w:proofErr w:type="spellStart"/>
      <w:r w:rsidRPr="00F43067">
        <w:rPr>
          <w:rFonts w:ascii="Times New Roman" w:hAnsi="Times New Roman"/>
          <w:sz w:val="24"/>
          <w:szCs w:val="24"/>
        </w:rPr>
        <w:t>Adedoyin</w:t>
      </w:r>
      <w:proofErr w:type="spellEnd"/>
      <w:r w:rsidRPr="00F43067">
        <w:rPr>
          <w:rFonts w:ascii="Times New Roman" w:hAnsi="Times New Roman"/>
          <w:sz w:val="24"/>
          <w:szCs w:val="24"/>
        </w:rPr>
        <w:t xml:space="preserve"> </w:t>
      </w:r>
      <w:r w:rsidRPr="00192C4E">
        <w:rPr>
          <w:rFonts w:ascii="Times New Roman" w:hAnsi="Times New Roman"/>
          <w:i/>
          <w:sz w:val="24"/>
          <w:szCs w:val="24"/>
        </w:rPr>
        <w:t>et al.,</w:t>
      </w:r>
      <w:r w:rsidRPr="00F43067">
        <w:rPr>
          <w:rFonts w:ascii="Times New Roman" w:hAnsi="Times New Roman"/>
          <w:sz w:val="24"/>
          <w:szCs w:val="24"/>
        </w:rPr>
        <w:t xml:space="preserve"> 2020). Their remarkable ability to inhabit human dwellings especially kitchens, bathrooms, sewage systems, and even academic institutions has made them an object of growing concern among environmental health scientists.</w:t>
      </w:r>
    </w:p>
    <w:p w:rsidR="00192C4E" w:rsidRPr="00F43067" w:rsidRDefault="00192C4E" w:rsidP="00192C4E">
      <w:pPr>
        <w:spacing w:line="480" w:lineRule="auto"/>
        <w:jc w:val="both"/>
        <w:rPr>
          <w:rFonts w:ascii="Times New Roman" w:hAnsi="Times New Roman"/>
          <w:sz w:val="24"/>
          <w:szCs w:val="24"/>
        </w:rPr>
      </w:pPr>
      <w:r w:rsidRPr="00F43067">
        <w:rPr>
          <w:rFonts w:ascii="Times New Roman" w:hAnsi="Times New Roman"/>
          <w:sz w:val="24"/>
          <w:szCs w:val="24"/>
        </w:rPr>
        <w:t xml:space="preserve">What makes cockroaches a grave concern is not merely their unpleasant appearance or stealthy behavior, but their documented role in the mechanical transmission of pathogens. They are known carriers of bacteria like Escherichia coli, Salmonella, and Staphylococcus </w:t>
      </w:r>
      <w:proofErr w:type="spellStart"/>
      <w:r w:rsidRPr="00B40021">
        <w:rPr>
          <w:rFonts w:ascii="Times New Roman" w:hAnsi="Times New Roman"/>
          <w:i/>
          <w:sz w:val="24"/>
          <w:szCs w:val="24"/>
        </w:rPr>
        <w:t>aureus</w:t>
      </w:r>
      <w:proofErr w:type="spellEnd"/>
      <w:r w:rsidRPr="00B40021">
        <w:rPr>
          <w:rFonts w:ascii="Times New Roman" w:hAnsi="Times New Roman"/>
          <w:i/>
          <w:sz w:val="24"/>
          <w:szCs w:val="24"/>
        </w:rPr>
        <w:t>;</w:t>
      </w:r>
      <w:r w:rsidRPr="00F43067">
        <w:rPr>
          <w:rFonts w:ascii="Times New Roman" w:hAnsi="Times New Roman"/>
          <w:sz w:val="24"/>
          <w:szCs w:val="24"/>
        </w:rPr>
        <w:t xml:space="preserve"> parasitic worms such as </w:t>
      </w:r>
      <w:proofErr w:type="spellStart"/>
      <w:r w:rsidRPr="00996E1D">
        <w:rPr>
          <w:rFonts w:ascii="Times New Roman" w:hAnsi="Times New Roman"/>
          <w:i/>
          <w:sz w:val="24"/>
          <w:szCs w:val="24"/>
        </w:rPr>
        <w:t>Ascaris</w:t>
      </w:r>
      <w:proofErr w:type="spellEnd"/>
      <w:r w:rsidRPr="00F43067">
        <w:rPr>
          <w:rFonts w:ascii="Times New Roman" w:hAnsi="Times New Roman"/>
          <w:sz w:val="24"/>
          <w:szCs w:val="24"/>
        </w:rPr>
        <w:t xml:space="preserve"> </w:t>
      </w:r>
      <w:proofErr w:type="spellStart"/>
      <w:r w:rsidRPr="00996E1D">
        <w:rPr>
          <w:rFonts w:ascii="Times New Roman" w:hAnsi="Times New Roman"/>
          <w:i/>
          <w:sz w:val="24"/>
          <w:szCs w:val="24"/>
        </w:rPr>
        <w:t>lumbricoides</w:t>
      </w:r>
      <w:proofErr w:type="spellEnd"/>
      <w:r w:rsidRPr="00F43067">
        <w:rPr>
          <w:rFonts w:ascii="Times New Roman" w:hAnsi="Times New Roman"/>
          <w:sz w:val="24"/>
          <w:szCs w:val="24"/>
        </w:rPr>
        <w:t>; and allergens that exacerbate asthma, especially in children (</w:t>
      </w:r>
      <w:proofErr w:type="spellStart"/>
      <w:r w:rsidRPr="00F43067">
        <w:rPr>
          <w:rFonts w:ascii="Times New Roman" w:hAnsi="Times New Roman"/>
          <w:sz w:val="24"/>
          <w:szCs w:val="24"/>
        </w:rPr>
        <w:t>Oothuman</w:t>
      </w:r>
      <w:proofErr w:type="spellEnd"/>
      <w:r w:rsidRPr="00F43067">
        <w:rPr>
          <w:rFonts w:ascii="Times New Roman" w:hAnsi="Times New Roman"/>
          <w:sz w:val="24"/>
          <w:szCs w:val="24"/>
        </w:rPr>
        <w:t xml:space="preserve"> </w:t>
      </w:r>
      <w:r w:rsidRPr="00192C4E">
        <w:rPr>
          <w:rFonts w:ascii="Times New Roman" w:hAnsi="Times New Roman"/>
          <w:i/>
          <w:sz w:val="24"/>
          <w:szCs w:val="24"/>
        </w:rPr>
        <w:t>et al.,</w:t>
      </w:r>
      <w:r w:rsidRPr="00F43067">
        <w:rPr>
          <w:rFonts w:ascii="Times New Roman" w:hAnsi="Times New Roman"/>
          <w:sz w:val="24"/>
          <w:szCs w:val="24"/>
        </w:rPr>
        <w:t xml:space="preserve"> 2016; </w:t>
      </w:r>
      <w:proofErr w:type="spellStart"/>
      <w:r w:rsidRPr="00F43067">
        <w:rPr>
          <w:rFonts w:ascii="Times New Roman" w:hAnsi="Times New Roman"/>
          <w:sz w:val="24"/>
          <w:szCs w:val="24"/>
        </w:rPr>
        <w:t>Nwankwo</w:t>
      </w:r>
      <w:proofErr w:type="spellEnd"/>
      <w:r w:rsidRPr="00F43067">
        <w:rPr>
          <w:rFonts w:ascii="Times New Roman" w:hAnsi="Times New Roman"/>
          <w:sz w:val="24"/>
          <w:szCs w:val="24"/>
        </w:rPr>
        <w:t xml:space="preserve"> </w:t>
      </w:r>
      <w:r w:rsidRPr="00192C4E">
        <w:rPr>
          <w:rFonts w:ascii="Times New Roman" w:hAnsi="Times New Roman"/>
          <w:i/>
          <w:sz w:val="24"/>
          <w:szCs w:val="24"/>
        </w:rPr>
        <w:t>et al.,</w:t>
      </w:r>
      <w:r w:rsidRPr="00F43067">
        <w:rPr>
          <w:rFonts w:ascii="Times New Roman" w:hAnsi="Times New Roman"/>
          <w:sz w:val="24"/>
          <w:szCs w:val="24"/>
        </w:rPr>
        <w:t xml:space="preserve"> 2022). Their potential to contaminate food, utensils, and surfaces makes them a significant threat in both homes and institutional settings such as hospitals and universities.</w:t>
      </w:r>
    </w:p>
    <w:p w:rsidR="00192C4E" w:rsidRPr="00F43067" w:rsidRDefault="00192C4E" w:rsidP="00192C4E">
      <w:pPr>
        <w:spacing w:line="480" w:lineRule="auto"/>
        <w:jc w:val="both"/>
        <w:rPr>
          <w:rFonts w:ascii="Times New Roman" w:hAnsi="Times New Roman"/>
          <w:sz w:val="24"/>
          <w:szCs w:val="24"/>
        </w:rPr>
      </w:pPr>
      <w:r w:rsidRPr="00F43067">
        <w:rPr>
          <w:rFonts w:ascii="Times New Roman" w:hAnsi="Times New Roman"/>
          <w:sz w:val="24"/>
          <w:szCs w:val="24"/>
        </w:rPr>
        <w:lastRenderedPageBreak/>
        <w:t xml:space="preserve">In the context of Nigeria, the issue of pest control and sanitation remains a significant challenge in many communities and institutions. Several studies have shown that urban and </w:t>
      </w:r>
      <w:proofErr w:type="spellStart"/>
      <w:r w:rsidRPr="00F43067">
        <w:rPr>
          <w:rFonts w:ascii="Times New Roman" w:hAnsi="Times New Roman"/>
          <w:sz w:val="24"/>
          <w:szCs w:val="24"/>
        </w:rPr>
        <w:t>peri</w:t>
      </w:r>
      <w:proofErr w:type="spellEnd"/>
      <w:r w:rsidRPr="00F43067">
        <w:rPr>
          <w:rFonts w:ascii="Times New Roman" w:hAnsi="Times New Roman"/>
          <w:sz w:val="24"/>
          <w:szCs w:val="24"/>
        </w:rPr>
        <w:t xml:space="preserve">-urban areas in Nigerian cities are hotspots for cockroach infestation due to overcrowding, poor waste management, and limited awareness of public health risks. For instance, research conducted in Lagos and </w:t>
      </w:r>
      <w:proofErr w:type="spellStart"/>
      <w:r w:rsidRPr="00F43067">
        <w:rPr>
          <w:rFonts w:ascii="Times New Roman" w:hAnsi="Times New Roman"/>
          <w:sz w:val="24"/>
          <w:szCs w:val="24"/>
        </w:rPr>
        <w:t>Calabar</w:t>
      </w:r>
      <w:proofErr w:type="spellEnd"/>
      <w:r w:rsidRPr="00F43067">
        <w:rPr>
          <w:rFonts w:ascii="Times New Roman" w:hAnsi="Times New Roman"/>
          <w:sz w:val="24"/>
          <w:szCs w:val="24"/>
        </w:rPr>
        <w:t xml:space="preserve"> found that cockroach populations were most abundant in areas where domestic and commercial waste was poorly managed (</w:t>
      </w:r>
      <w:proofErr w:type="spellStart"/>
      <w:r w:rsidRPr="00F43067">
        <w:rPr>
          <w:rFonts w:ascii="Times New Roman" w:hAnsi="Times New Roman"/>
          <w:sz w:val="24"/>
          <w:szCs w:val="24"/>
        </w:rPr>
        <w:t>Okonkwo</w:t>
      </w:r>
      <w:proofErr w:type="spellEnd"/>
      <w:r w:rsidRPr="00F43067">
        <w:rPr>
          <w:rFonts w:ascii="Times New Roman" w:hAnsi="Times New Roman"/>
          <w:sz w:val="24"/>
          <w:szCs w:val="24"/>
        </w:rPr>
        <w:t xml:space="preserve"> </w:t>
      </w:r>
      <w:r w:rsidRPr="00192C4E">
        <w:rPr>
          <w:rFonts w:ascii="Times New Roman" w:hAnsi="Times New Roman"/>
          <w:i/>
          <w:sz w:val="24"/>
          <w:szCs w:val="24"/>
        </w:rPr>
        <w:t>et al.,</w:t>
      </w:r>
      <w:r w:rsidRPr="00F43067">
        <w:rPr>
          <w:rFonts w:ascii="Times New Roman" w:hAnsi="Times New Roman"/>
          <w:sz w:val="24"/>
          <w:szCs w:val="24"/>
        </w:rPr>
        <w:t xml:space="preserve"> 2019). In particular, higher in</w:t>
      </w:r>
      <w:r>
        <w:rPr>
          <w:rFonts w:ascii="Times New Roman" w:hAnsi="Times New Roman"/>
          <w:sz w:val="24"/>
          <w:szCs w:val="24"/>
        </w:rPr>
        <w:t xml:space="preserve">stitutions such as universities </w:t>
      </w:r>
      <w:r w:rsidRPr="00F43067">
        <w:rPr>
          <w:rFonts w:ascii="Times New Roman" w:hAnsi="Times New Roman"/>
          <w:sz w:val="24"/>
          <w:szCs w:val="24"/>
        </w:rPr>
        <w:t>with their densely populated dormitories</w:t>
      </w:r>
      <w:r>
        <w:rPr>
          <w:rFonts w:ascii="Times New Roman" w:hAnsi="Times New Roman"/>
          <w:sz w:val="24"/>
          <w:szCs w:val="24"/>
        </w:rPr>
        <w:t xml:space="preserve">, lecture halls, and cafeterias </w:t>
      </w:r>
      <w:r w:rsidRPr="00F43067">
        <w:rPr>
          <w:rFonts w:ascii="Times New Roman" w:hAnsi="Times New Roman"/>
          <w:sz w:val="24"/>
          <w:szCs w:val="24"/>
        </w:rPr>
        <w:t>provide ample food sources and shelter for cockroach proliferation.</w:t>
      </w:r>
    </w:p>
    <w:p w:rsidR="00192C4E" w:rsidRPr="00F43067" w:rsidRDefault="00192C4E" w:rsidP="00192C4E">
      <w:pPr>
        <w:spacing w:line="480" w:lineRule="auto"/>
        <w:jc w:val="both"/>
        <w:rPr>
          <w:rFonts w:ascii="Times New Roman" w:hAnsi="Times New Roman"/>
          <w:sz w:val="24"/>
          <w:szCs w:val="24"/>
        </w:rPr>
      </w:pPr>
      <w:proofErr w:type="spellStart"/>
      <w:r w:rsidRPr="00F43067">
        <w:rPr>
          <w:rFonts w:ascii="Times New Roman" w:hAnsi="Times New Roman"/>
          <w:sz w:val="24"/>
          <w:szCs w:val="24"/>
        </w:rPr>
        <w:t>Usmanu</w:t>
      </w:r>
      <w:proofErr w:type="spellEnd"/>
      <w:r w:rsidRPr="00F43067">
        <w:rPr>
          <w:rFonts w:ascii="Times New Roman" w:hAnsi="Times New Roman"/>
          <w:sz w:val="24"/>
          <w:szCs w:val="24"/>
        </w:rPr>
        <w:t xml:space="preserve"> </w:t>
      </w:r>
      <w:proofErr w:type="spellStart"/>
      <w:r w:rsidRPr="00F43067">
        <w:rPr>
          <w:rFonts w:ascii="Times New Roman" w:hAnsi="Times New Roman"/>
          <w:sz w:val="24"/>
          <w:szCs w:val="24"/>
        </w:rPr>
        <w:t>Danfodiyo</w:t>
      </w:r>
      <w:proofErr w:type="spellEnd"/>
      <w:r w:rsidRPr="00F43067">
        <w:rPr>
          <w:rFonts w:ascii="Times New Roman" w:hAnsi="Times New Roman"/>
          <w:sz w:val="24"/>
          <w:szCs w:val="24"/>
        </w:rPr>
        <w:t xml:space="preserve"> University, </w:t>
      </w:r>
      <w:proofErr w:type="spellStart"/>
      <w:r w:rsidRPr="00F43067">
        <w:rPr>
          <w:rFonts w:ascii="Times New Roman" w:hAnsi="Times New Roman"/>
          <w:sz w:val="24"/>
          <w:szCs w:val="24"/>
        </w:rPr>
        <w:t>Sokoto</w:t>
      </w:r>
      <w:proofErr w:type="spellEnd"/>
      <w:r w:rsidRPr="00F43067">
        <w:rPr>
          <w:rFonts w:ascii="Times New Roman" w:hAnsi="Times New Roman"/>
          <w:sz w:val="24"/>
          <w:szCs w:val="24"/>
        </w:rPr>
        <w:t xml:space="preserve"> (UDUS), located in the semi-arid region of northern Nigeria, represents a unique ecological and socio-cultural setting for the study of cockroach distribution. While the arid climate may seem unfavorable, human activities such as poor sanitary practices, overcrowding, and insufficient pest control efforts create a </w:t>
      </w:r>
      <w:proofErr w:type="gramStart"/>
      <w:r w:rsidRPr="00F43067">
        <w:rPr>
          <w:rFonts w:ascii="Times New Roman" w:hAnsi="Times New Roman"/>
          <w:sz w:val="24"/>
          <w:szCs w:val="24"/>
        </w:rPr>
        <w:t>conducive</w:t>
      </w:r>
      <w:proofErr w:type="gramEnd"/>
      <w:r w:rsidRPr="00F43067">
        <w:rPr>
          <w:rFonts w:ascii="Times New Roman" w:hAnsi="Times New Roman"/>
          <w:sz w:val="24"/>
          <w:szCs w:val="24"/>
        </w:rPr>
        <w:t xml:space="preserve"> microclimate within the university communities for cockroach survival and reproduction. However, despite anecdotal reports from students and staff about cockroach nuisances, little to no scientific research has been conducted on the actual density and species distribution of these insects within UDUS.</w:t>
      </w:r>
    </w:p>
    <w:p w:rsidR="00192C4E" w:rsidRPr="00F43067" w:rsidRDefault="00192C4E" w:rsidP="00192C4E">
      <w:pPr>
        <w:spacing w:line="480" w:lineRule="auto"/>
        <w:jc w:val="both"/>
        <w:rPr>
          <w:rFonts w:ascii="Times New Roman" w:hAnsi="Times New Roman"/>
          <w:sz w:val="24"/>
          <w:szCs w:val="24"/>
        </w:rPr>
      </w:pPr>
      <w:r w:rsidRPr="00F43067">
        <w:rPr>
          <w:rFonts w:ascii="Times New Roman" w:hAnsi="Times New Roman"/>
          <w:sz w:val="24"/>
          <w:szCs w:val="24"/>
        </w:rPr>
        <w:t xml:space="preserve">Therefore, this study aims to assess and document the density and distribution of cockroaches in three selected communities within the university. Such a study is not only </w:t>
      </w:r>
      <w:r w:rsidRPr="00F43067">
        <w:rPr>
          <w:rFonts w:ascii="Times New Roman" w:hAnsi="Times New Roman"/>
          <w:sz w:val="24"/>
          <w:szCs w:val="24"/>
        </w:rPr>
        <w:lastRenderedPageBreak/>
        <w:t>relevant for pest control management but also serves as a preventive step towards mitigating the public health risks posed by these ubiquitous pests.</w:t>
      </w:r>
    </w:p>
    <w:p w:rsidR="00192C4E" w:rsidRPr="00F43067" w:rsidRDefault="00192C4E" w:rsidP="00476C58">
      <w:pPr>
        <w:pStyle w:val="Heading2"/>
      </w:pPr>
      <w:bookmarkStart w:id="65" w:name="_Toc214373383"/>
      <w:bookmarkStart w:id="66" w:name="_Toc214373493"/>
      <w:bookmarkStart w:id="67" w:name="_Toc215564936"/>
      <w:r w:rsidRPr="00F43067">
        <w:t xml:space="preserve">1.2 Statement of the </w:t>
      </w:r>
      <w:r w:rsidR="0096205C">
        <w:t xml:space="preserve">Research </w:t>
      </w:r>
      <w:r w:rsidRPr="00F43067">
        <w:t>Problem</w:t>
      </w:r>
      <w:bookmarkEnd w:id="65"/>
      <w:bookmarkEnd w:id="66"/>
      <w:bookmarkEnd w:id="67"/>
    </w:p>
    <w:p w:rsidR="00192C4E" w:rsidRPr="00F43067" w:rsidRDefault="00192C4E" w:rsidP="00192C4E">
      <w:pPr>
        <w:spacing w:line="480" w:lineRule="auto"/>
        <w:jc w:val="both"/>
        <w:rPr>
          <w:rFonts w:ascii="Times New Roman" w:hAnsi="Times New Roman"/>
          <w:sz w:val="24"/>
          <w:szCs w:val="24"/>
        </w:rPr>
      </w:pPr>
      <w:r w:rsidRPr="00F43067">
        <w:rPr>
          <w:rFonts w:ascii="Times New Roman" w:hAnsi="Times New Roman"/>
          <w:sz w:val="24"/>
          <w:szCs w:val="24"/>
        </w:rPr>
        <w:t>The presence of cockroaches in human environments has long been associated with poor sanitation and health risks. Yet, they continue to thrive in many urban and semi-urban locations, including universities. The problem becomes more complex in institutional settings like UDUS, where waste disposal is inconsistent, and student residential halls are often overcrowded with minimal pest control initiatives. Despite numerous complaints from students about cockroach infestations, there is no empirical data or documented study that assesses their actual presence, population density, and distribution within the campus.</w:t>
      </w:r>
    </w:p>
    <w:p w:rsidR="00192C4E" w:rsidRPr="00F43067" w:rsidRDefault="00192C4E" w:rsidP="00192C4E">
      <w:pPr>
        <w:spacing w:line="480" w:lineRule="auto"/>
        <w:jc w:val="both"/>
        <w:rPr>
          <w:rFonts w:ascii="Times New Roman" w:hAnsi="Times New Roman"/>
          <w:sz w:val="24"/>
          <w:szCs w:val="24"/>
        </w:rPr>
      </w:pPr>
      <w:r w:rsidRPr="00F43067">
        <w:rPr>
          <w:rFonts w:ascii="Times New Roman" w:hAnsi="Times New Roman"/>
          <w:sz w:val="24"/>
          <w:szCs w:val="24"/>
        </w:rPr>
        <w:t>In the absence of this data, interventions tend to be generalized or delayed, and health risks persist. Furthermore, while students and staff frequently encounter cockroaches in bathrooms, kitchens, hostel rooms, and lecture halls, there is no clarity on which species dominate these communities, which areas are most affected, and what factors contribute to their infestation.</w:t>
      </w:r>
    </w:p>
    <w:p w:rsidR="00192C4E" w:rsidRPr="00F43067" w:rsidRDefault="00192C4E" w:rsidP="00192C4E">
      <w:pPr>
        <w:spacing w:line="480" w:lineRule="auto"/>
        <w:jc w:val="both"/>
        <w:rPr>
          <w:rFonts w:ascii="Times New Roman" w:hAnsi="Times New Roman"/>
          <w:sz w:val="24"/>
          <w:szCs w:val="24"/>
        </w:rPr>
      </w:pPr>
      <w:r w:rsidRPr="00F43067">
        <w:rPr>
          <w:rFonts w:ascii="Times New Roman" w:hAnsi="Times New Roman"/>
          <w:sz w:val="24"/>
          <w:szCs w:val="24"/>
        </w:rPr>
        <w:t xml:space="preserve">Without this baseline data, UDUS may continue to suffer silent public health threats, such as food contamination and disease outbreaks, while also impacting the quality of life and academic productivity of students. This study, therefore, seeks to bridge this critical gap in </w:t>
      </w:r>
      <w:r w:rsidRPr="00F43067">
        <w:rPr>
          <w:rFonts w:ascii="Times New Roman" w:hAnsi="Times New Roman"/>
          <w:sz w:val="24"/>
          <w:szCs w:val="24"/>
        </w:rPr>
        <w:lastRenderedPageBreak/>
        <w:t>knowledge and propose evidence-based recommendations for improving environmental health and pest management on campus.</w:t>
      </w:r>
    </w:p>
    <w:p w:rsidR="00192C4E" w:rsidRPr="00F43067" w:rsidRDefault="00192C4E" w:rsidP="00476C58">
      <w:pPr>
        <w:pStyle w:val="Heading2"/>
      </w:pPr>
      <w:bookmarkStart w:id="68" w:name="_Toc214373384"/>
      <w:bookmarkStart w:id="69" w:name="_Toc214373494"/>
      <w:bookmarkStart w:id="70" w:name="_Toc215564937"/>
      <w:r w:rsidRPr="00F43067">
        <w:t>1.3 Objectives of the Study</w:t>
      </w:r>
      <w:bookmarkEnd w:id="68"/>
      <w:bookmarkEnd w:id="69"/>
      <w:bookmarkEnd w:id="70"/>
    </w:p>
    <w:p w:rsidR="00192C4E" w:rsidRPr="00F43067" w:rsidRDefault="008A15EB" w:rsidP="00B40021">
      <w:pPr>
        <w:spacing w:after="0" w:line="480" w:lineRule="auto"/>
        <w:jc w:val="both"/>
        <w:rPr>
          <w:rFonts w:ascii="Times New Roman" w:hAnsi="Times New Roman"/>
          <w:sz w:val="24"/>
          <w:szCs w:val="24"/>
        </w:rPr>
      </w:pPr>
      <w:r>
        <w:rPr>
          <w:rFonts w:ascii="Times New Roman" w:hAnsi="Times New Roman"/>
          <w:sz w:val="24"/>
          <w:szCs w:val="24"/>
        </w:rPr>
        <w:t>Aim</w:t>
      </w:r>
      <w:r w:rsidR="00192C4E" w:rsidRPr="00F43067">
        <w:rPr>
          <w:rFonts w:ascii="Times New Roman" w:hAnsi="Times New Roman"/>
          <w:sz w:val="24"/>
          <w:szCs w:val="24"/>
        </w:rPr>
        <w:t>:</w:t>
      </w:r>
    </w:p>
    <w:p w:rsidR="00192C4E" w:rsidRPr="00F43067" w:rsidRDefault="00192C4E" w:rsidP="00B40021">
      <w:pPr>
        <w:spacing w:after="0" w:line="480" w:lineRule="auto"/>
        <w:jc w:val="both"/>
        <w:rPr>
          <w:rFonts w:ascii="Times New Roman" w:hAnsi="Times New Roman"/>
          <w:sz w:val="24"/>
          <w:szCs w:val="24"/>
        </w:rPr>
      </w:pPr>
      <w:proofErr w:type="gramStart"/>
      <w:r w:rsidRPr="00F43067">
        <w:rPr>
          <w:rFonts w:ascii="Times New Roman" w:hAnsi="Times New Roman"/>
          <w:sz w:val="24"/>
          <w:szCs w:val="24"/>
        </w:rPr>
        <w:t xml:space="preserve">To assess the density and distribution of cockroaches in three different communities within </w:t>
      </w:r>
      <w:proofErr w:type="spellStart"/>
      <w:r w:rsidRPr="00F43067">
        <w:rPr>
          <w:rFonts w:ascii="Times New Roman" w:hAnsi="Times New Roman"/>
          <w:sz w:val="24"/>
          <w:szCs w:val="24"/>
        </w:rPr>
        <w:t>Usmanu</w:t>
      </w:r>
      <w:proofErr w:type="spellEnd"/>
      <w:r w:rsidRPr="00F43067">
        <w:rPr>
          <w:rFonts w:ascii="Times New Roman" w:hAnsi="Times New Roman"/>
          <w:sz w:val="24"/>
          <w:szCs w:val="24"/>
        </w:rPr>
        <w:t xml:space="preserve"> </w:t>
      </w:r>
      <w:proofErr w:type="spellStart"/>
      <w:r w:rsidRPr="00F43067">
        <w:rPr>
          <w:rFonts w:ascii="Times New Roman" w:hAnsi="Times New Roman"/>
          <w:sz w:val="24"/>
          <w:szCs w:val="24"/>
        </w:rPr>
        <w:t>Danfodiyo</w:t>
      </w:r>
      <w:proofErr w:type="spellEnd"/>
      <w:r w:rsidRPr="00F43067">
        <w:rPr>
          <w:rFonts w:ascii="Times New Roman" w:hAnsi="Times New Roman"/>
          <w:sz w:val="24"/>
          <w:szCs w:val="24"/>
        </w:rPr>
        <w:t xml:space="preserve"> University, </w:t>
      </w:r>
      <w:proofErr w:type="spellStart"/>
      <w:r w:rsidRPr="00F43067">
        <w:rPr>
          <w:rFonts w:ascii="Times New Roman" w:hAnsi="Times New Roman"/>
          <w:sz w:val="24"/>
          <w:szCs w:val="24"/>
        </w:rPr>
        <w:t>Sokoto</w:t>
      </w:r>
      <w:proofErr w:type="spellEnd"/>
      <w:r w:rsidRPr="00F43067">
        <w:rPr>
          <w:rFonts w:ascii="Times New Roman" w:hAnsi="Times New Roman"/>
          <w:sz w:val="24"/>
          <w:szCs w:val="24"/>
        </w:rPr>
        <w:t>.</w:t>
      </w:r>
      <w:proofErr w:type="gramEnd"/>
    </w:p>
    <w:p w:rsidR="00192C4E" w:rsidRPr="00F43067" w:rsidRDefault="00192C4E" w:rsidP="00B40021">
      <w:pPr>
        <w:spacing w:after="0" w:line="480" w:lineRule="auto"/>
        <w:jc w:val="both"/>
        <w:rPr>
          <w:rFonts w:ascii="Times New Roman" w:hAnsi="Times New Roman"/>
          <w:sz w:val="24"/>
          <w:szCs w:val="24"/>
        </w:rPr>
      </w:pPr>
      <w:r w:rsidRPr="00F43067">
        <w:rPr>
          <w:rFonts w:ascii="Times New Roman" w:hAnsi="Times New Roman"/>
          <w:sz w:val="24"/>
          <w:szCs w:val="24"/>
        </w:rPr>
        <w:t>Objectives:</w:t>
      </w:r>
    </w:p>
    <w:p w:rsidR="00192C4E" w:rsidRPr="00F43067" w:rsidRDefault="00192C4E" w:rsidP="00B40021">
      <w:pPr>
        <w:spacing w:after="0" w:line="480" w:lineRule="auto"/>
        <w:jc w:val="both"/>
        <w:rPr>
          <w:rFonts w:ascii="Times New Roman" w:hAnsi="Times New Roman"/>
          <w:sz w:val="24"/>
          <w:szCs w:val="24"/>
        </w:rPr>
      </w:pPr>
      <w:r w:rsidRPr="00F43067">
        <w:rPr>
          <w:rFonts w:ascii="Times New Roman" w:hAnsi="Times New Roman"/>
          <w:sz w:val="24"/>
          <w:szCs w:val="24"/>
        </w:rPr>
        <w:t>1. To identify the species of cockroaches present in each selected community within UDUS.</w:t>
      </w:r>
    </w:p>
    <w:p w:rsidR="00192C4E" w:rsidRPr="00F43067" w:rsidRDefault="00192C4E" w:rsidP="00B40021">
      <w:pPr>
        <w:spacing w:after="0" w:line="480" w:lineRule="auto"/>
        <w:jc w:val="both"/>
        <w:rPr>
          <w:rFonts w:ascii="Times New Roman" w:hAnsi="Times New Roman"/>
          <w:sz w:val="24"/>
          <w:szCs w:val="24"/>
        </w:rPr>
      </w:pPr>
      <w:r w:rsidRPr="00F43067">
        <w:rPr>
          <w:rFonts w:ascii="Times New Roman" w:hAnsi="Times New Roman"/>
          <w:sz w:val="24"/>
          <w:szCs w:val="24"/>
        </w:rPr>
        <w:t>2. To determine the population density of cockroach species across the three communities.</w:t>
      </w:r>
    </w:p>
    <w:p w:rsidR="00192C4E" w:rsidRPr="00F43067" w:rsidRDefault="00192C4E" w:rsidP="00B40021">
      <w:pPr>
        <w:spacing w:after="0" w:line="480" w:lineRule="auto"/>
        <w:jc w:val="both"/>
        <w:rPr>
          <w:rFonts w:ascii="Times New Roman" w:hAnsi="Times New Roman"/>
          <w:sz w:val="24"/>
          <w:szCs w:val="24"/>
        </w:rPr>
      </w:pPr>
      <w:r w:rsidRPr="00F43067">
        <w:rPr>
          <w:rFonts w:ascii="Times New Roman" w:hAnsi="Times New Roman"/>
          <w:sz w:val="24"/>
          <w:szCs w:val="24"/>
        </w:rPr>
        <w:t>3. To analyze environmental and sanitary factors influencing cockroach distribution in the selected areas.</w:t>
      </w:r>
    </w:p>
    <w:p w:rsidR="00192C4E" w:rsidRPr="00F43067" w:rsidRDefault="00192C4E" w:rsidP="00B40021">
      <w:pPr>
        <w:spacing w:after="0" w:line="480" w:lineRule="auto"/>
        <w:jc w:val="both"/>
        <w:rPr>
          <w:rFonts w:ascii="Times New Roman" w:hAnsi="Times New Roman"/>
          <w:sz w:val="24"/>
          <w:szCs w:val="24"/>
        </w:rPr>
      </w:pPr>
      <w:r w:rsidRPr="00F43067">
        <w:rPr>
          <w:rFonts w:ascii="Times New Roman" w:hAnsi="Times New Roman"/>
          <w:sz w:val="24"/>
          <w:szCs w:val="24"/>
        </w:rPr>
        <w:t>4. To evaluate the impact of community cleanliness, infrastructure, and human behavior on cockroach infestation.</w:t>
      </w:r>
    </w:p>
    <w:p w:rsidR="00192C4E" w:rsidRPr="00F43067" w:rsidRDefault="00192C4E" w:rsidP="00B40021">
      <w:pPr>
        <w:spacing w:after="0" w:line="480" w:lineRule="auto"/>
        <w:jc w:val="both"/>
        <w:rPr>
          <w:rFonts w:ascii="Times New Roman" w:hAnsi="Times New Roman"/>
          <w:sz w:val="24"/>
          <w:szCs w:val="24"/>
        </w:rPr>
      </w:pPr>
      <w:r w:rsidRPr="00F43067">
        <w:rPr>
          <w:rFonts w:ascii="Times New Roman" w:hAnsi="Times New Roman"/>
          <w:sz w:val="24"/>
          <w:szCs w:val="24"/>
        </w:rPr>
        <w:t>5. To recommend effective, sustainable, and practical pest management strategies for university communities.</w:t>
      </w:r>
    </w:p>
    <w:p w:rsidR="00192C4E" w:rsidRPr="00F43067" w:rsidRDefault="00192C4E" w:rsidP="00476C58">
      <w:pPr>
        <w:pStyle w:val="Heading2"/>
      </w:pPr>
      <w:bookmarkStart w:id="71" w:name="_Toc214373385"/>
      <w:bookmarkStart w:id="72" w:name="_Toc214373495"/>
      <w:bookmarkStart w:id="73" w:name="_Toc215564938"/>
      <w:r w:rsidRPr="00F43067">
        <w:t>1.4 Research Questions</w:t>
      </w:r>
      <w:bookmarkEnd w:id="71"/>
      <w:bookmarkEnd w:id="72"/>
      <w:bookmarkEnd w:id="73"/>
    </w:p>
    <w:p w:rsidR="00192C4E" w:rsidRPr="00F43067" w:rsidRDefault="00192C4E" w:rsidP="00B40021">
      <w:pPr>
        <w:spacing w:after="0" w:line="480" w:lineRule="auto"/>
        <w:jc w:val="both"/>
        <w:rPr>
          <w:rFonts w:ascii="Times New Roman" w:hAnsi="Times New Roman"/>
          <w:sz w:val="24"/>
          <w:szCs w:val="24"/>
        </w:rPr>
      </w:pPr>
      <w:r w:rsidRPr="00F43067">
        <w:rPr>
          <w:rFonts w:ascii="Times New Roman" w:hAnsi="Times New Roman"/>
          <w:sz w:val="24"/>
          <w:szCs w:val="24"/>
        </w:rPr>
        <w:t>1. What are the species of cockroaches identified in the selected communities of UDUS?</w:t>
      </w:r>
    </w:p>
    <w:p w:rsidR="00192C4E" w:rsidRPr="00F43067" w:rsidRDefault="00192C4E" w:rsidP="00B40021">
      <w:pPr>
        <w:spacing w:after="0" w:line="480" w:lineRule="auto"/>
        <w:jc w:val="both"/>
        <w:rPr>
          <w:rFonts w:ascii="Times New Roman" w:hAnsi="Times New Roman"/>
          <w:sz w:val="24"/>
          <w:szCs w:val="24"/>
        </w:rPr>
      </w:pPr>
      <w:r w:rsidRPr="00F43067">
        <w:rPr>
          <w:rFonts w:ascii="Times New Roman" w:hAnsi="Times New Roman"/>
          <w:sz w:val="24"/>
          <w:szCs w:val="24"/>
        </w:rPr>
        <w:t>2. How does cockroach density vary across the three communities?</w:t>
      </w:r>
    </w:p>
    <w:p w:rsidR="00192C4E" w:rsidRPr="00F43067" w:rsidRDefault="00192C4E" w:rsidP="00B40021">
      <w:pPr>
        <w:spacing w:after="0" w:line="480" w:lineRule="auto"/>
        <w:jc w:val="both"/>
        <w:rPr>
          <w:rFonts w:ascii="Times New Roman" w:hAnsi="Times New Roman"/>
          <w:sz w:val="24"/>
          <w:szCs w:val="24"/>
        </w:rPr>
      </w:pPr>
      <w:r w:rsidRPr="00F43067">
        <w:rPr>
          <w:rFonts w:ascii="Times New Roman" w:hAnsi="Times New Roman"/>
          <w:sz w:val="24"/>
          <w:szCs w:val="24"/>
        </w:rPr>
        <w:lastRenderedPageBreak/>
        <w:t>3. What environmental or sanitary conditions contribute to cockroach prevalence in each area?</w:t>
      </w:r>
    </w:p>
    <w:p w:rsidR="00192C4E" w:rsidRPr="00F43067" w:rsidRDefault="00192C4E" w:rsidP="00B40021">
      <w:pPr>
        <w:spacing w:after="0" w:line="480" w:lineRule="auto"/>
        <w:jc w:val="both"/>
        <w:rPr>
          <w:rFonts w:ascii="Times New Roman" w:hAnsi="Times New Roman"/>
          <w:sz w:val="24"/>
          <w:szCs w:val="24"/>
        </w:rPr>
      </w:pPr>
      <w:r w:rsidRPr="00F43067">
        <w:rPr>
          <w:rFonts w:ascii="Times New Roman" w:hAnsi="Times New Roman"/>
          <w:sz w:val="24"/>
          <w:szCs w:val="24"/>
        </w:rPr>
        <w:t>4. How do residents’ behaviors and waste management practices influence cockroach infestation?</w:t>
      </w:r>
    </w:p>
    <w:p w:rsidR="00192C4E" w:rsidRPr="00F43067" w:rsidRDefault="00192C4E" w:rsidP="00B40021">
      <w:pPr>
        <w:spacing w:after="0" w:line="480" w:lineRule="auto"/>
        <w:jc w:val="both"/>
        <w:rPr>
          <w:rFonts w:ascii="Times New Roman" w:hAnsi="Times New Roman"/>
          <w:sz w:val="24"/>
          <w:szCs w:val="24"/>
        </w:rPr>
      </w:pPr>
      <w:r w:rsidRPr="00F43067">
        <w:rPr>
          <w:rFonts w:ascii="Times New Roman" w:hAnsi="Times New Roman"/>
          <w:sz w:val="24"/>
          <w:szCs w:val="24"/>
        </w:rPr>
        <w:t>5. What control measures can be proposed to reduce cockroach infestations in UDUS communities?</w:t>
      </w:r>
    </w:p>
    <w:p w:rsidR="00192C4E" w:rsidRPr="00F43067" w:rsidRDefault="00192C4E" w:rsidP="00476C58">
      <w:pPr>
        <w:pStyle w:val="Heading2"/>
      </w:pPr>
      <w:bookmarkStart w:id="74" w:name="_Toc214373386"/>
      <w:bookmarkStart w:id="75" w:name="_Toc214373496"/>
      <w:bookmarkStart w:id="76" w:name="_Toc215564939"/>
      <w:r w:rsidRPr="00F43067">
        <w:t>1.5 Significance of the Study</w:t>
      </w:r>
      <w:bookmarkEnd w:id="74"/>
      <w:bookmarkEnd w:id="75"/>
      <w:bookmarkEnd w:id="76"/>
    </w:p>
    <w:p w:rsidR="00192C4E" w:rsidRPr="00F43067" w:rsidRDefault="00192C4E" w:rsidP="00192C4E">
      <w:pPr>
        <w:spacing w:line="480" w:lineRule="auto"/>
        <w:jc w:val="both"/>
        <w:rPr>
          <w:rFonts w:ascii="Times New Roman" w:hAnsi="Times New Roman"/>
          <w:sz w:val="24"/>
          <w:szCs w:val="24"/>
        </w:rPr>
      </w:pPr>
      <w:r w:rsidRPr="00F43067">
        <w:rPr>
          <w:rFonts w:ascii="Times New Roman" w:hAnsi="Times New Roman"/>
          <w:sz w:val="24"/>
          <w:szCs w:val="24"/>
        </w:rPr>
        <w:t>This research is significant for several reasons. Firstly, it will serve as the first documented scientific investigation into cockroach density and distribution in UDUS. By identifying the species and pinpointing infestation hotspots, the study can provide practical information to health officers, campus administrators, and environmental managers.</w:t>
      </w:r>
    </w:p>
    <w:p w:rsidR="00192C4E" w:rsidRPr="00F43067" w:rsidRDefault="00192C4E" w:rsidP="00192C4E">
      <w:pPr>
        <w:spacing w:line="480" w:lineRule="auto"/>
        <w:jc w:val="both"/>
        <w:rPr>
          <w:rFonts w:ascii="Times New Roman" w:hAnsi="Times New Roman"/>
          <w:sz w:val="24"/>
          <w:szCs w:val="24"/>
        </w:rPr>
      </w:pPr>
      <w:r w:rsidRPr="00F43067">
        <w:rPr>
          <w:rFonts w:ascii="Times New Roman" w:hAnsi="Times New Roman"/>
          <w:sz w:val="24"/>
          <w:szCs w:val="24"/>
        </w:rPr>
        <w:t>Secondly, the study contributes to the broader understanding of urban pest ecology in northern Nigeria. Unlike the southern regions where more studies have been conducted, northern Nigerian cities have received less scholarly attention in pest-related public health research. This study helps bridge that gap and offers insights into pest behavior in arid-to-semi-arid regions.</w:t>
      </w:r>
    </w:p>
    <w:p w:rsidR="00192C4E" w:rsidRPr="00F43067" w:rsidRDefault="00192C4E" w:rsidP="00192C4E">
      <w:pPr>
        <w:spacing w:line="480" w:lineRule="auto"/>
        <w:jc w:val="both"/>
        <w:rPr>
          <w:rFonts w:ascii="Times New Roman" w:hAnsi="Times New Roman"/>
          <w:sz w:val="24"/>
          <w:szCs w:val="24"/>
        </w:rPr>
      </w:pPr>
      <w:r w:rsidRPr="00F43067">
        <w:rPr>
          <w:rFonts w:ascii="Times New Roman" w:hAnsi="Times New Roman"/>
          <w:sz w:val="24"/>
          <w:szCs w:val="24"/>
        </w:rPr>
        <w:t xml:space="preserve">Thirdly, the study has direct implications for students’ health, especially those living in hostels. As cockroach infestations are known to worsen asthma and allergies and increase </w:t>
      </w:r>
      <w:r w:rsidRPr="00F43067">
        <w:rPr>
          <w:rFonts w:ascii="Times New Roman" w:hAnsi="Times New Roman"/>
          <w:sz w:val="24"/>
          <w:szCs w:val="24"/>
        </w:rPr>
        <w:lastRenderedPageBreak/>
        <w:t>the risk of foodborne illnesses, the research can inform policies and awareness campaigns on sanitation and hygiene among students.</w:t>
      </w:r>
    </w:p>
    <w:p w:rsidR="00192C4E" w:rsidRPr="00F43067" w:rsidRDefault="00192C4E" w:rsidP="00192C4E">
      <w:pPr>
        <w:spacing w:line="480" w:lineRule="auto"/>
        <w:jc w:val="both"/>
        <w:rPr>
          <w:rFonts w:ascii="Times New Roman" w:hAnsi="Times New Roman"/>
          <w:sz w:val="24"/>
          <w:szCs w:val="24"/>
        </w:rPr>
      </w:pPr>
      <w:r w:rsidRPr="00F43067">
        <w:rPr>
          <w:rFonts w:ascii="Times New Roman" w:hAnsi="Times New Roman"/>
          <w:sz w:val="24"/>
          <w:szCs w:val="24"/>
        </w:rPr>
        <w:t>Lastly, findings from this study could be used to influence university budgeting and planning—specifically in pest control, sanitation infrastructure, and environmental education.</w:t>
      </w:r>
    </w:p>
    <w:p w:rsidR="00192C4E" w:rsidRPr="00F43067" w:rsidRDefault="00192C4E" w:rsidP="00476C58">
      <w:pPr>
        <w:pStyle w:val="Heading2"/>
      </w:pPr>
      <w:bookmarkStart w:id="77" w:name="_Toc214373387"/>
      <w:bookmarkStart w:id="78" w:name="_Toc214373497"/>
      <w:bookmarkStart w:id="79" w:name="_Toc215564940"/>
      <w:r w:rsidRPr="00F43067">
        <w:t>1.6 Scope and Delimitation of the Study</w:t>
      </w:r>
      <w:bookmarkEnd w:id="77"/>
      <w:bookmarkEnd w:id="78"/>
      <w:bookmarkEnd w:id="79"/>
    </w:p>
    <w:p w:rsidR="00192C4E" w:rsidRPr="00F43067" w:rsidRDefault="00192C4E" w:rsidP="00192C4E">
      <w:pPr>
        <w:spacing w:line="480" w:lineRule="auto"/>
        <w:jc w:val="both"/>
        <w:rPr>
          <w:rFonts w:ascii="Times New Roman" w:hAnsi="Times New Roman"/>
          <w:sz w:val="24"/>
          <w:szCs w:val="24"/>
        </w:rPr>
      </w:pPr>
      <w:r w:rsidRPr="00F43067">
        <w:rPr>
          <w:rFonts w:ascii="Times New Roman" w:hAnsi="Times New Roman"/>
          <w:sz w:val="24"/>
          <w:szCs w:val="24"/>
        </w:rPr>
        <w:t xml:space="preserve">The scope of this research is limited to three selected communities within </w:t>
      </w:r>
      <w:proofErr w:type="spellStart"/>
      <w:r w:rsidRPr="00F43067">
        <w:rPr>
          <w:rFonts w:ascii="Times New Roman" w:hAnsi="Times New Roman"/>
          <w:sz w:val="24"/>
          <w:szCs w:val="24"/>
        </w:rPr>
        <w:t>Usmanu</w:t>
      </w:r>
      <w:proofErr w:type="spellEnd"/>
      <w:r w:rsidRPr="00F43067">
        <w:rPr>
          <w:rFonts w:ascii="Times New Roman" w:hAnsi="Times New Roman"/>
          <w:sz w:val="24"/>
          <w:szCs w:val="24"/>
        </w:rPr>
        <w:t xml:space="preserve"> </w:t>
      </w:r>
      <w:proofErr w:type="spellStart"/>
      <w:r w:rsidRPr="00F43067">
        <w:rPr>
          <w:rFonts w:ascii="Times New Roman" w:hAnsi="Times New Roman"/>
          <w:sz w:val="24"/>
          <w:szCs w:val="24"/>
        </w:rPr>
        <w:t>Danfodiyo</w:t>
      </w:r>
      <w:proofErr w:type="spellEnd"/>
      <w:r w:rsidRPr="00F43067">
        <w:rPr>
          <w:rFonts w:ascii="Times New Roman" w:hAnsi="Times New Roman"/>
          <w:sz w:val="24"/>
          <w:szCs w:val="24"/>
        </w:rPr>
        <w:t xml:space="preserve"> University, </w:t>
      </w:r>
      <w:proofErr w:type="spellStart"/>
      <w:r w:rsidRPr="00F43067">
        <w:rPr>
          <w:rFonts w:ascii="Times New Roman" w:hAnsi="Times New Roman"/>
          <w:sz w:val="24"/>
          <w:szCs w:val="24"/>
        </w:rPr>
        <w:t>Sokoto</w:t>
      </w:r>
      <w:proofErr w:type="spellEnd"/>
      <w:r w:rsidRPr="00F43067">
        <w:rPr>
          <w:rFonts w:ascii="Times New Roman" w:hAnsi="Times New Roman"/>
          <w:sz w:val="24"/>
          <w:szCs w:val="24"/>
        </w:rPr>
        <w:t xml:space="preserve">. These communities may include </w:t>
      </w:r>
      <w:proofErr w:type="spellStart"/>
      <w:r w:rsidRPr="00F43067">
        <w:rPr>
          <w:rFonts w:ascii="Times New Roman" w:hAnsi="Times New Roman"/>
          <w:sz w:val="24"/>
          <w:szCs w:val="24"/>
        </w:rPr>
        <w:t>Gidan</w:t>
      </w:r>
      <w:proofErr w:type="spellEnd"/>
      <w:r w:rsidR="00996E1D">
        <w:rPr>
          <w:rFonts w:ascii="Times New Roman" w:hAnsi="Times New Roman"/>
          <w:sz w:val="24"/>
          <w:szCs w:val="24"/>
        </w:rPr>
        <w:t xml:space="preserve"> </w:t>
      </w:r>
      <w:proofErr w:type="spellStart"/>
      <w:r w:rsidRPr="00F43067">
        <w:rPr>
          <w:rFonts w:ascii="Times New Roman" w:hAnsi="Times New Roman"/>
          <w:sz w:val="24"/>
          <w:szCs w:val="24"/>
        </w:rPr>
        <w:t>yu</w:t>
      </w:r>
      <w:r w:rsidR="00996E1D">
        <w:rPr>
          <w:rFonts w:ascii="Times New Roman" w:hAnsi="Times New Roman"/>
          <w:sz w:val="24"/>
          <w:szCs w:val="24"/>
        </w:rPr>
        <w:t>n</w:t>
      </w:r>
      <w:r w:rsidRPr="00F43067">
        <w:rPr>
          <w:rFonts w:ascii="Times New Roman" w:hAnsi="Times New Roman"/>
          <w:sz w:val="24"/>
          <w:szCs w:val="24"/>
        </w:rPr>
        <w:t>fa</w:t>
      </w:r>
      <w:proofErr w:type="spellEnd"/>
      <w:r w:rsidRPr="00F43067">
        <w:rPr>
          <w:rFonts w:ascii="Times New Roman" w:hAnsi="Times New Roman"/>
          <w:sz w:val="24"/>
          <w:szCs w:val="24"/>
        </w:rPr>
        <w:t xml:space="preserve">, </w:t>
      </w:r>
      <w:proofErr w:type="spellStart"/>
      <w:r w:rsidRPr="00F43067">
        <w:rPr>
          <w:rFonts w:ascii="Times New Roman" w:hAnsi="Times New Roman"/>
          <w:sz w:val="24"/>
          <w:szCs w:val="24"/>
        </w:rPr>
        <w:t>kwalkwalawa</w:t>
      </w:r>
      <w:proofErr w:type="spellEnd"/>
      <w:r w:rsidRPr="00F43067">
        <w:rPr>
          <w:rFonts w:ascii="Times New Roman" w:hAnsi="Times New Roman"/>
          <w:sz w:val="24"/>
          <w:szCs w:val="24"/>
        </w:rPr>
        <w:t xml:space="preserve">, and </w:t>
      </w:r>
      <w:proofErr w:type="spellStart"/>
      <w:r w:rsidRPr="00F43067">
        <w:rPr>
          <w:rFonts w:ascii="Times New Roman" w:hAnsi="Times New Roman"/>
          <w:sz w:val="24"/>
          <w:szCs w:val="24"/>
        </w:rPr>
        <w:t>shama.The</w:t>
      </w:r>
      <w:proofErr w:type="spellEnd"/>
      <w:r w:rsidRPr="00F43067">
        <w:rPr>
          <w:rFonts w:ascii="Times New Roman" w:hAnsi="Times New Roman"/>
          <w:sz w:val="24"/>
          <w:szCs w:val="24"/>
        </w:rPr>
        <w:t xml:space="preserve"> study will involve physical collection of cockroach specimens, identification using standard entomological methods, and statistical analysis of population density.</w:t>
      </w:r>
      <w:r w:rsidR="00B40021">
        <w:rPr>
          <w:rFonts w:ascii="Times New Roman" w:hAnsi="Times New Roman"/>
          <w:sz w:val="24"/>
          <w:szCs w:val="24"/>
        </w:rPr>
        <w:t xml:space="preserve"> </w:t>
      </w:r>
      <w:r w:rsidRPr="00F43067">
        <w:rPr>
          <w:rFonts w:ascii="Times New Roman" w:hAnsi="Times New Roman"/>
          <w:sz w:val="24"/>
          <w:szCs w:val="24"/>
        </w:rPr>
        <w:t>Delimitations of the study include:</w:t>
      </w:r>
    </w:p>
    <w:p w:rsidR="00192C4E" w:rsidRPr="00F43067" w:rsidRDefault="00192C4E" w:rsidP="00192C4E">
      <w:pPr>
        <w:spacing w:line="480" w:lineRule="auto"/>
        <w:jc w:val="both"/>
        <w:rPr>
          <w:rFonts w:ascii="Times New Roman" w:hAnsi="Times New Roman"/>
          <w:sz w:val="24"/>
          <w:szCs w:val="24"/>
        </w:rPr>
      </w:pPr>
      <w:proofErr w:type="gramStart"/>
      <w:r w:rsidRPr="00F43067">
        <w:rPr>
          <w:rFonts w:ascii="Times New Roman" w:hAnsi="Times New Roman"/>
          <w:sz w:val="24"/>
          <w:szCs w:val="24"/>
        </w:rPr>
        <w:t>The exclusion of off-campus residential areas where some students may live.</w:t>
      </w:r>
      <w:proofErr w:type="gramEnd"/>
      <w:r w:rsidR="003809A1">
        <w:rPr>
          <w:rFonts w:ascii="Times New Roman" w:hAnsi="Times New Roman"/>
          <w:sz w:val="24"/>
          <w:szCs w:val="24"/>
        </w:rPr>
        <w:t xml:space="preserve"> </w:t>
      </w:r>
      <w:r w:rsidRPr="00F43067">
        <w:rPr>
          <w:rFonts w:ascii="Times New Roman" w:hAnsi="Times New Roman"/>
          <w:sz w:val="24"/>
          <w:szCs w:val="24"/>
        </w:rPr>
        <w:t>Seasonal constraints, as the study will be conducted over a defined period that may not capture all climatic variations.</w:t>
      </w:r>
      <w:r w:rsidR="003809A1">
        <w:rPr>
          <w:rFonts w:ascii="Times New Roman" w:hAnsi="Times New Roman"/>
          <w:sz w:val="24"/>
          <w:szCs w:val="24"/>
        </w:rPr>
        <w:t xml:space="preserve"> </w:t>
      </w:r>
      <w:r w:rsidRPr="00F43067">
        <w:rPr>
          <w:rFonts w:ascii="Times New Roman" w:hAnsi="Times New Roman"/>
          <w:sz w:val="24"/>
          <w:szCs w:val="24"/>
        </w:rPr>
        <w:t>The study will not assess the economic cost of infestations or the effectiveness of specific chemical or biological control methods.</w:t>
      </w:r>
    </w:p>
    <w:p w:rsidR="007D5937" w:rsidRDefault="007D5937">
      <w:pPr>
        <w:spacing w:after="0" w:line="240" w:lineRule="auto"/>
        <w:rPr>
          <w:rFonts w:ascii="Times New Roman" w:eastAsiaTheme="majorEastAsia" w:hAnsi="Times New Roman" w:cstheme="majorBidi"/>
          <w:b/>
          <w:bCs/>
          <w:color w:val="000000" w:themeColor="text1"/>
          <w:sz w:val="24"/>
          <w:szCs w:val="26"/>
        </w:rPr>
      </w:pPr>
      <w:bookmarkStart w:id="80" w:name="_Toc214373388"/>
      <w:bookmarkStart w:id="81" w:name="_Toc214373498"/>
      <w:r>
        <w:br w:type="page"/>
      </w:r>
    </w:p>
    <w:p w:rsidR="00192C4E" w:rsidRPr="00F43067" w:rsidRDefault="00192C4E" w:rsidP="00476C58">
      <w:pPr>
        <w:pStyle w:val="Heading2"/>
      </w:pPr>
      <w:bookmarkStart w:id="82" w:name="_Toc215564941"/>
      <w:r w:rsidRPr="00F43067">
        <w:lastRenderedPageBreak/>
        <w:t>1.7 Operational Definitions of Key Terms</w:t>
      </w:r>
      <w:bookmarkEnd w:id="80"/>
      <w:bookmarkEnd w:id="81"/>
      <w:bookmarkEnd w:id="82"/>
    </w:p>
    <w:p w:rsidR="00192C4E" w:rsidRPr="00F43067" w:rsidRDefault="00192C4E" w:rsidP="003809A1">
      <w:pPr>
        <w:spacing w:after="0" w:line="480" w:lineRule="auto"/>
        <w:jc w:val="both"/>
        <w:rPr>
          <w:rFonts w:ascii="Times New Roman" w:hAnsi="Times New Roman"/>
          <w:sz w:val="24"/>
          <w:szCs w:val="24"/>
        </w:rPr>
      </w:pPr>
      <w:r w:rsidRPr="00F43067">
        <w:rPr>
          <w:rFonts w:ascii="Times New Roman" w:hAnsi="Times New Roman"/>
          <w:sz w:val="24"/>
          <w:szCs w:val="24"/>
        </w:rPr>
        <w:t>Cockroach Density: Refers to the number of cockroach individuals per unit area within a particular community.</w:t>
      </w:r>
    </w:p>
    <w:p w:rsidR="00192C4E" w:rsidRPr="00F43067" w:rsidRDefault="00192C4E" w:rsidP="003809A1">
      <w:pPr>
        <w:spacing w:after="0" w:line="480" w:lineRule="auto"/>
        <w:jc w:val="both"/>
        <w:rPr>
          <w:rFonts w:ascii="Times New Roman" w:hAnsi="Times New Roman"/>
          <w:sz w:val="24"/>
          <w:szCs w:val="24"/>
        </w:rPr>
      </w:pPr>
      <w:r w:rsidRPr="00F43067">
        <w:rPr>
          <w:rFonts w:ascii="Times New Roman" w:hAnsi="Times New Roman"/>
          <w:sz w:val="24"/>
          <w:szCs w:val="24"/>
        </w:rPr>
        <w:t>Distribution: The geographical or spatial spread of cockroach populations across different parts of the university.</w:t>
      </w:r>
    </w:p>
    <w:p w:rsidR="00192C4E" w:rsidRPr="00F43067" w:rsidRDefault="00192C4E" w:rsidP="003809A1">
      <w:pPr>
        <w:spacing w:after="0" w:line="480" w:lineRule="auto"/>
        <w:jc w:val="both"/>
        <w:rPr>
          <w:rFonts w:ascii="Times New Roman" w:hAnsi="Times New Roman"/>
          <w:sz w:val="24"/>
          <w:szCs w:val="24"/>
        </w:rPr>
      </w:pPr>
      <w:r w:rsidRPr="00F43067">
        <w:rPr>
          <w:rFonts w:ascii="Times New Roman" w:hAnsi="Times New Roman"/>
          <w:sz w:val="24"/>
          <w:szCs w:val="24"/>
        </w:rPr>
        <w:t>Species Composition: The different types or classifications of cockroach species present within the study area.</w:t>
      </w:r>
    </w:p>
    <w:p w:rsidR="00192C4E" w:rsidRPr="00F43067" w:rsidRDefault="00192C4E" w:rsidP="003809A1">
      <w:pPr>
        <w:spacing w:after="0" w:line="480" w:lineRule="auto"/>
        <w:jc w:val="both"/>
        <w:rPr>
          <w:rFonts w:ascii="Times New Roman" w:hAnsi="Times New Roman"/>
          <w:sz w:val="24"/>
          <w:szCs w:val="24"/>
        </w:rPr>
      </w:pPr>
      <w:r w:rsidRPr="00F43067">
        <w:rPr>
          <w:rFonts w:ascii="Times New Roman" w:hAnsi="Times New Roman"/>
          <w:sz w:val="24"/>
          <w:szCs w:val="24"/>
        </w:rPr>
        <w:t>Infestation: A condition in which cockroaches are present in high numbers, causing health or sanitation problems.</w:t>
      </w:r>
    </w:p>
    <w:p w:rsidR="00192C4E" w:rsidRPr="00F43067" w:rsidRDefault="00192C4E" w:rsidP="003809A1">
      <w:pPr>
        <w:spacing w:after="0" w:line="480" w:lineRule="auto"/>
        <w:jc w:val="both"/>
        <w:rPr>
          <w:rFonts w:ascii="Times New Roman" w:hAnsi="Times New Roman"/>
          <w:sz w:val="24"/>
          <w:szCs w:val="24"/>
        </w:rPr>
      </w:pPr>
      <w:r w:rsidRPr="00F43067">
        <w:rPr>
          <w:rFonts w:ascii="Times New Roman" w:hAnsi="Times New Roman"/>
          <w:sz w:val="24"/>
          <w:szCs w:val="24"/>
        </w:rPr>
        <w:t>Public Health Risk: The potential for harm or disease transmission resulting from cockroach presence in human environments.</w:t>
      </w:r>
    </w:p>
    <w:p w:rsidR="003809A1" w:rsidRDefault="003809A1" w:rsidP="004E1352">
      <w:pPr>
        <w:spacing w:after="0" w:line="480" w:lineRule="auto"/>
        <w:rPr>
          <w:rFonts w:ascii="Times New Roman" w:hAnsi="Times New Roman"/>
          <w:b/>
          <w:sz w:val="24"/>
          <w:szCs w:val="24"/>
        </w:rPr>
      </w:pPr>
    </w:p>
    <w:p w:rsidR="008E04B1" w:rsidRDefault="008E04B1">
      <w:pPr>
        <w:spacing w:after="0" w:line="240" w:lineRule="auto"/>
        <w:rPr>
          <w:rFonts w:ascii="Times New Roman" w:eastAsiaTheme="majorEastAsia" w:hAnsi="Times New Roman" w:cstheme="majorBidi"/>
          <w:b/>
          <w:bCs/>
          <w:sz w:val="24"/>
          <w:szCs w:val="28"/>
        </w:rPr>
      </w:pPr>
      <w:bookmarkStart w:id="83" w:name="_Toc214373389"/>
      <w:bookmarkStart w:id="84" w:name="_Toc214373499"/>
      <w:bookmarkStart w:id="85" w:name="_Toc215564942"/>
      <w:r>
        <w:br w:type="page"/>
      </w:r>
    </w:p>
    <w:p w:rsidR="00684F59" w:rsidRDefault="00684F59" w:rsidP="00F5496E">
      <w:pPr>
        <w:pStyle w:val="Heading1"/>
        <w:spacing w:before="0"/>
      </w:pPr>
      <w:r>
        <w:lastRenderedPageBreak/>
        <w:t>CHAPTER TWO</w:t>
      </w:r>
      <w:bookmarkEnd w:id="83"/>
      <w:bookmarkEnd w:id="84"/>
      <w:bookmarkEnd w:id="85"/>
    </w:p>
    <w:p w:rsidR="00404DFD" w:rsidRPr="00684F59" w:rsidRDefault="002B40C8" w:rsidP="00476C58">
      <w:pPr>
        <w:pStyle w:val="Heading1"/>
        <w:spacing w:before="0" w:after="240"/>
        <w:jc w:val="left"/>
      </w:pPr>
      <w:bookmarkStart w:id="86" w:name="_Toc214373390"/>
      <w:bookmarkStart w:id="87" w:name="_Toc214373500"/>
      <w:bookmarkStart w:id="88" w:name="_Toc215564943"/>
      <w:r w:rsidRPr="00684F59">
        <w:t xml:space="preserve">2.0 </w:t>
      </w:r>
      <w:r w:rsidR="0058684C">
        <w:tab/>
      </w:r>
      <w:r w:rsidR="0058684C">
        <w:tab/>
      </w:r>
      <w:r w:rsidR="0058684C">
        <w:tab/>
      </w:r>
      <w:r w:rsidR="0058684C">
        <w:tab/>
      </w:r>
      <w:r w:rsidR="009907B7">
        <w:t xml:space="preserve"> </w:t>
      </w:r>
      <w:r w:rsidR="00833AF4" w:rsidRPr="00684F59">
        <w:t>LITERATURE REVIEW</w:t>
      </w:r>
      <w:bookmarkEnd w:id="86"/>
      <w:bookmarkEnd w:id="87"/>
      <w:bookmarkEnd w:id="88"/>
    </w:p>
    <w:p w:rsidR="002B40C8" w:rsidRPr="00684F59" w:rsidRDefault="002B40C8" w:rsidP="002B40C8">
      <w:pPr>
        <w:spacing w:after="0" w:line="480" w:lineRule="auto"/>
        <w:jc w:val="both"/>
        <w:rPr>
          <w:rFonts w:ascii="Times New Roman" w:hAnsi="Times New Roman"/>
          <w:sz w:val="24"/>
          <w:szCs w:val="24"/>
        </w:rPr>
      </w:pPr>
      <w:r w:rsidRPr="00684F59">
        <w:rPr>
          <w:rFonts w:ascii="Times New Roman" w:hAnsi="Times New Roman"/>
          <w:sz w:val="24"/>
          <w:szCs w:val="24"/>
        </w:rPr>
        <w:t>In entomological research, density refers to the number of individuals of a particular species per unit area, while distribution denotes how individuals are spatially arranged</w:t>
      </w:r>
      <w:r w:rsidR="00284991">
        <w:rPr>
          <w:rFonts w:ascii="Times New Roman" w:hAnsi="Times New Roman"/>
          <w:sz w:val="24"/>
          <w:szCs w:val="24"/>
        </w:rPr>
        <w:t xml:space="preserve"> within a given habitat (Smith and</w:t>
      </w:r>
      <w:r w:rsidRPr="00684F59">
        <w:rPr>
          <w:rFonts w:ascii="Times New Roman" w:hAnsi="Times New Roman"/>
          <w:sz w:val="24"/>
          <w:szCs w:val="24"/>
        </w:rPr>
        <w:t xml:space="preserve"> Whitman, 2018). Understanding these concepts is crucial for assessing the infestation levels and environmental preferences of cockroach species.</w:t>
      </w:r>
    </w:p>
    <w:p w:rsidR="008C2C4E" w:rsidRPr="00684F59" w:rsidRDefault="008C2C4E" w:rsidP="00476C58">
      <w:pPr>
        <w:pStyle w:val="Heading2"/>
      </w:pPr>
      <w:bookmarkStart w:id="89" w:name="_Toc214373391"/>
      <w:bookmarkStart w:id="90" w:name="_Toc214373501"/>
      <w:bookmarkStart w:id="91" w:name="_Toc215564944"/>
      <w:r w:rsidRPr="00684F59">
        <w:t>2.1 C</w:t>
      </w:r>
      <w:r w:rsidR="00833AF4" w:rsidRPr="00684F59">
        <w:t>ockroaches</w:t>
      </w:r>
      <w:bookmarkEnd w:id="89"/>
      <w:bookmarkEnd w:id="90"/>
      <w:bookmarkEnd w:id="91"/>
    </w:p>
    <w:p w:rsidR="00404DFD" w:rsidRPr="00684F59" w:rsidRDefault="00833AF4" w:rsidP="00684F59">
      <w:pPr>
        <w:spacing w:after="0" w:line="480" w:lineRule="auto"/>
        <w:jc w:val="both"/>
        <w:rPr>
          <w:rFonts w:ascii="Times New Roman" w:hAnsi="Times New Roman"/>
          <w:sz w:val="24"/>
          <w:szCs w:val="24"/>
        </w:rPr>
      </w:pPr>
      <w:r w:rsidRPr="00684F59">
        <w:rPr>
          <w:rFonts w:ascii="Times New Roman" w:hAnsi="Times New Roman"/>
          <w:sz w:val="24"/>
          <w:szCs w:val="24"/>
        </w:rPr>
        <w:t xml:space="preserve">Cockroaches belong to the order </w:t>
      </w:r>
      <w:proofErr w:type="spellStart"/>
      <w:r w:rsidRPr="00684F59">
        <w:rPr>
          <w:rFonts w:ascii="Times New Roman" w:hAnsi="Times New Roman"/>
          <w:sz w:val="24"/>
          <w:szCs w:val="24"/>
        </w:rPr>
        <w:t>Blattodea</w:t>
      </w:r>
      <w:proofErr w:type="spellEnd"/>
      <w:r w:rsidRPr="00684F59">
        <w:rPr>
          <w:rFonts w:ascii="Times New Roman" w:hAnsi="Times New Roman"/>
          <w:sz w:val="24"/>
          <w:szCs w:val="24"/>
        </w:rPr>
        <w:t xml:space="preserve"> and are considered one of the most primitive and resilient groups of insects. They thrive in diverse environments and are known for their adaptability to anthropogenic habitats (Cornwell, 2020). Out of the approximately 4,500 species identified globally, only about 30 are associated with human environments, and of these, fewer than 10 are commonly found in households (Rust </w:t>
      </w:r>
      <w:r w:rsidRPr="002B40C8">
        <w:rPr>
          <w:rFonts w:ascii="Times New Roman" w:hAnsi="Times New Roman"/>
          <w:i/>
          <w:sz w:val="24"/>
          <w:szCs w:val="24"/>
        </w:rPr>
        <w:t>et al.,</w:t>
      </w:r>
      <w:r w:rsidRPr="00684F59">
        <w:rPr>
          <w:rFonts w:ascii="Times New Roman" w:hAnsi="Times New Roman"/>
          <w:sz w:val="24"/>
          <w:szCs w:val="24"/>
        </w:rPr>
        <w:t xml:space="preserve"> 2021).</w:t>
      </w:r>
    </w:p>
    <w:p w:rsidR="004B4380" w:rsidRPr="004B4380" w:rsidRDefault="004B4380" w:rsidP="004B4380">
      <w:pPr>
        <w:spacing w:after="0" w:line="480" w:lineRule="auto"/>
        <w:jc w:val="both"/>
        <w:rPr>
          <w:rFonts w:ascii="Times New Roman" w:hAnsi="Times New Roman"/>
          <w:sz w:val="24"/>
          <w:szCs w:val="24"/>
        </w:rPr>
      </w:pPr>
      <w:r w:rsidRPr="004B4380">
        <w:rPr>
          <w:rFonts w:ascii="Times New Roman" w:hAnsi="Times New Roman"/>
          <w:sz w:val="24"/>
          <w:szCs w:val="24"/>
        </w:rPr>
        <w:t xml:space="preserve">Cockroaches are widely recognized as </w:t>
      </w:r>
      <w:proofErr w:type="spellStart"/>
      <w:r w:rsidRPr="004B4380">
        <w:rPr>
          <w:rFonts w:ascii="Times New Roman" w:hAnsi="Times New Roman"/>
          <w:sz w:val="24"/>
          <w:szCs w:val="24"/>
        </w:rPr>
        <w:t>synanthropic</w:t>
      </w:r>
      <w:proofErr w:type="spellEnd"/>
      <w:r w:rsidRPr="004B4380">
        <w:rPr>
          <w:rFonts w:ascii="Times New Roman" w:hAnsi="Times New Roman"/>
          <w:sz w:val="24"/>
          <w:szCs w:val="24"/>
        </w:rPr>
        <w:t xml:space="preserve"> organisms, meaning they thrive in environments heavily influen</w:t>
      </w:r>
      <w:r w:rsidR="002B40C8">
        <w:rPr>
          <w:rFonts w:ascii="Times New Roman" w:hAnsi="Times New Roman"/>
          <w:sz w:val="24"/>
          <w:szCs w:val="24"/>
        </w:rPr>
        <w:t>ced by human activities (</w:t>
      </w:r>
      <w:proofErr w:type="spellStart"/>
      <w:r w:rsidR="002B40C8">
        <w:rPr>
          <w:rFonts w:ascii="Times New Roman" w:hAnsi="Times New Roman"/>
          <w:sz w:val="24"/>
          <w:szCs w:val="24"/>
        </w:rPr>
        <w:t>Schal</w:t>
      </w:r>
      <w:proofErr w:type="spellEnd"/>
      <w:r w:rsidR="002B40C8">
        <w:rPr>
          <w:rFonts w:ascii="Times New Roman" w:hAnsi="Times New Roman"/>
          <w:sz w:val="24"/>
          <w:szCs w:val="24"/>
        </w:rPr>
        <w:t xml:space="preserve"> and</w:t>
      </w:r>
      <w:r w:rsidRPr="004B4380">
        <w:rPr>
          <w:rFonts w:ascii="Times New Roman" w:hAnsi="Times New Roman"/>
          <w:sz w:val="24"/>
          <w:szCs w:val="24"/>
        </w:rPr>
        <w:t xml:space="preserve"> Hamilton, 2019). In the context of urban ecology, cockroaches are significant not merely as pests, but as organisms that reflect the ecological dynamics of densely populated human settlements. Urban areas provide a favorable environment for cockroach populations due to the abundance of food waste</w:t>
      </w:r>
      <w:r>
        <w:rPr>
          <w:rFonts w:ascii="Times New Roman" w:hAnsi="Times New Roman"/>
          <w:sz w:val="24"/>
          <w:szCs w:val="24"/>
        </w:rPr>
        <w:t xml:space="preserve">, moisture, warmth, and shelter </w:t>
      </w:r>
      <w:r w:rsidRPr="004B4380">
        <w:rPr>
          <w:rFonts w:ascii="Times New Roman" w:hAnsi="Times New Roman"/>
          <w:sz w:val="24"/>
          <w:szCs w:val="24"/>
        </w:rPr>
        <w:t xml:space="preserve">all critical elements for their survival and reproduction </w:t>
      </w:r>
      <w:r w:rsidRPr="004B4380">
        <w:rPr>
          <w:rFonts w:ascii="Times New Roman" w:hAnsi="Times New Roman"/>
          <w:sz w:val="24"/>
          <w:szCs w:val="24"/>
        </w:rPr>
        <w:lastRenderedPageBreak/>
        <w:t xml:space="preserve">(Rust </w:t>
      </w:r>
      <w:r w:rsidRPr="002B40C8">
        <w:rPr>
          <w:rFonts w:ascii="Times New Roman" w:hAnsi="Times New Roman"/>
          <w:i/>
          <w:sz w:val="24"/>
          <w:szCs w:val="24"/>
        </w:rPr>
        <w:t>et al.,</w:t>
      </w:r>
      <w:r w:rsidRPr="004B4380">
        <w:rPr>
          <w:rFonts w:ascii="Times New Roman" w:hAnsi="Times New Roman"/>
          <w:sz w:val="24"/>
          <w:szCs w:val="24"/>
        </w:rPr>
        <w:t xml:space="preserve"> 2018). Common urban structures such as residential buildings, market stalls, restaurants, and waste collection points offer ideal breeding grounds for these insects.</w:t>
      </w:r>
    </w:p>
    <w:p w:rsidR="004B4380" w:rsidRPr="004B4380" w:rsidRDefault="004B4380" w:rsidP="004B4380">
      <w:pPr>
        <w:spacing w:after="0" w:line="480" w:lineRule="auto"/>
        <w:jc w:val="both"/>
        <w:rPr>
          <w:rFonts w:ascii="Times New Roman" w:hAnsi="Times New Roman"/>
          <w:sz w:val="24"/>
          <w:szCs w:val="24"/>
        </w:rPr>
      </w:pPr>
      <w:r w:rsidRPr="004B4380">
        <w:rPr>
          <w:rFonts w:ascii="Times New Roman" w:hAnsi="Times New Roman"/>
          <w:sz w:val="24"/>
          <w:szCs w:val="24"/>
        </w:rPr>
        <w:t xml:space="preserve">Cockroaches have adapted remarkably well to urban life. Their ability to hide in cracks, crevices, sewers, and behind household appliances makes them particularly challenging to eradicate. This adaptive behavior contributes to their role as </w:t>
      </w:r>
      <w:proofErr w:type="spellStart"/>
      <w:r w:rsidRPr="004B4380">
        <w:rPr>
          <w:rFonts w:ascii="Times New Roman" w:hAnsi="Times New Roman"/>
          <w:sz w:val="24"/>
          <w:szCs w:val="24"/>
        </w:rPr>
        <w:t>bioindicators</w:t>
      </w:r>
      <w:proofErr w:type="spellEnd"/>
      <w:r w:rsidRPr="004B4380">
        <w:rPr>
          <w:rFonts w:ascii="Times New Roman" w:hAnsi="Times New Roman"/>
          <w:sz w:val="24"/>
          <w:szCs w:val="24"/>
        </w:rPr>
        <w:t xml:space="preserve"> of unsanitary living conditions. High cockroach densities often signal poor waste management, inadequate sanitation infrastructure, and ineffective pest control practices in </w:t>
      </w:r>
      <w:r w:rsidR="002B40C8">
        <w:rPr>
          <w:rFonts w:ascii="Times New Roman" w:hAnsi="Times New Roman"/>
          <w:sz w:val="24"/>
          <w:szCs w:val="24"/>
        </w:rPr>
        <w:t>urban communities (</w:t>
      </w:r>
      <w:proofErr w:type="spellStart"/>
      <w:r w:rsidR="002B40C8">
        <w:rPr>
          <w:rFonts w:ascii="Times New Roman" w:hAnsi="Times New Roman"/>
          <w:sz w:val="24"/>
          <w:szCs w:val="24"/>
        </w:rPr>
        <w:t>Akinjogunla</w:t>
      </w:r>
      <w:proofErr w:type="spellEnd"/>
      <w:r w:rsidR="002B40C8">
        <w:rPr>
          <w:rFonts w:ascii="Times New Roman" w:hAnsi="Times New Roman"/>
          <w:sz w:val="24"/>
          <w:szCs w:val="24"/>
        </w:rPr>
        <w:t xml:space="preserve"> and</w:t>
      </w:r>
      <w:r w:rsidRPr="004B4380">
        <w:rPr>
          <w:rFonts w:ascii="Times New Roman" w:hAnsi="Times New Roman"/>
          <w:sz w:val="24"/>
          <w:szCs w:val="24"/>
        </w:rPr>
        <w:t xml:space="preserve"> </w:t>
      </w:r>
      <w:proofErr w:type="spellStart"/>
      <w:r w:rsidRPr="004B4380">
        <w:rPr>
          <w:rFonts w:ascii="Times New Roman" w:hAnsi="Times New Roman"/>
          <w:sz w:val="24"/>
          <w:szCs w:val="24"/>
        </w:rPr>
        <w:t>Eghafona</w:t>
      </w:r>
      <w:proofErr w:type="spellEnd"/>
      <w:r w:rsidRPr="004B4380">
        <w:rPr>
          <w:rFonts w:ascii="Times New Roman" w:hAnsi="Times New Roman"/>
          <w:sz w:val="24"/>
          <w:szCs w:val="24"/>
        </w:rPr>
        <w:t>, 2010). Their persistence and widespread occurrence in cities make them valuable indicators for assessing the environmental health and hygiene standards of human habitats.</w:t>
      </w:r>
    </w:p>
    <w:p w:rsidR="004B4380" w:rsidRPr="004B4380" w:rsidRDefault="004B4380" w:rsidP="004B4380">
      <w:pPr>
        <w:spacing w:after="0" w:line="480" w:lineRule="auto"/>
        <w:jc w:val="both"/>
        <w:rPr>
          <w:rFonts w:ascii="Times New Roman" w:hAnsi="Times New Roman"/>
          <w:sz w:val="24"/>
          <w:szCs w:val="24"/>
        </w:rPr>
      </w:pPr>
      <w:r w:rsidRPr="004B4380">
        <w:rPr>
          <w:rFonts w:ascii="Times New Roman" w:hAnsi="Times New Roman"/>
          <w:sz w:val="24"/>
          <w:szCs w:val="24"/>
        </w:rPr>
        <w:t>In addition to their ecological significance, cockroaches pose substantial public health risks. Studies have shown that cockroaches act as mechanical vectors for a wide range of pathogens, including bacteria (</w:t>
      </w:r>
      <w:r w:rsidRPr="002B40C8">
        <w:rPr>
          <w:rFonts w:ascii="Times New Roman" w:hAnsi="Times New Roman"/>
          <w:i/>
          <w:sz w:val="24"/>
          <w:szCs w:val="24"/>
        </w:rPr>
        <w:t>Escherichia coli, Salmonella</w:t>
      </w:r>
      <w:r w:rsidRPr="004B4380">
        <w:rPr>
          <w:rFonts w:ascii="Times New Roman" w:hAnsi="Times New Roman"/>
          <w:sz w:val="24"/>
          <w:szCs w:val="24"/>
        </w:rPr>
        <w:t xml:space="preserve"> spp., </w:t>
      </w:r>
      <w:r w:rsidRPr="002B40C8">
        <w:rPr>
          <w:rFonts w:ascii="Times New Roman" w:hAnsi="Times New Roman"/>
          <w:i/>
          <w:sz w:val="24"/>
          <w:szCs w:val="24"/>
        </w:rPr>
        <w:t xml:space="preserve">Staphylococcus </w:t>
      </w:r>
      <w:proofErr w:type="spellStart"/>
      <w:r w:rsidRPr="002B40C8">
        <w:rPr>
          <w:rFonts w:ascii="Times New Roman" w:hAnsi="Times New Roman"/>
          <w:i/>
          <w:sz w:val="24"/>
          <w:szCs w:val="24"/>
        </w:rPr>
        <w:t>aureus</w:t>
      </w:r>
      <w:proofErr w:type="spellEnd"/>
      <w:r w:rsidRPr="004B4380">
        <w:rPr>
          <w:rFonts w:ascii="Times New Roman" w:hAnsi="Times New Roman"/>
          <w:sz w:val="24"/>
          <w:szCs w:val="24"/>
        </w:rPr>
        <w:t>), fungi (</w:t>
      </w:r>
      <w:r w:rsidRPr="002B40C8">
        <w:rPr>
          <w:rFonts w:ascii="Times New Roman" w:hAnsi="Times New Roman"/>
          <w:i/>
          <w:sz w:val="24"/>
          <w:szCs w:val="24"/>
        </w:rPr>
        <w:t xml:space="preserve">Candida </w:t>
      </w:r>
      <w:proofErr w:type="spellStart"/>
      <w:r w:rsidRPr="002B40C8">
        <w:rPr>
          <w:rFonts w:ascii="Times New Roman" w:hAnsi="Times New Roman"/>
          <w:i/>
          <w:sz w:val="24"/>
          <w:szCs w:val="24"/>
        </w:rPr>
        <w:t>albicans</w:t>
      </w:r>
      <w:proofErr w:type="spellEnd"/>
      <w:r w:rsidRPr="002B40C8">
        <w:rPr>
          <w:rFonts w:ascii="Times New Roman" w:hAnsi="Times New Roman"/>
          <w:i/>
          <w:sz w:val="24"/>
          <w:szCs w:val="24"/>
        </w:rPr>
        <w:t xml:space="preserve">, </w:t>
      </w:r>
      <w:proofErr w:type="spellStart"/>
      <w:r w:rsidRPr="002B40C8">
        <w:rPr>
          <w:rFonts w:ascii="Times New Roman" w:hAnsi="Times New Roman"/>
          <w:i/>
          <w:sz w:val="24"/>
          <w:szCs w:val="24"/>
        </w:rPr>
        <w:t>Aspergillus</w:t>
      </w:r>
      <w:proofErr w:type="spellEnd"/>
      <w:r w:rsidRPr="004B4380">
        <w:rPr>
          <w:rFonts w:ascii="Times New Roman" w:hAnsi="Times New Roman"/>
          <w:sz w:val="24"/>
          <w:szCs w:val="24"/>
        </w:rPr>
        <w:t xml:space="preserve"> spp.), and intestinal parasites (</w:t>
      </w:r>
      <w:proofErr w:type="spellStart"/>
      <w:r w:rsidRPr="002B40C8">
        <w:rPr>
          <w:rFonts w:ascii="Times New Roman" w:hAnsi="Times New Roman"/>
          <w:i/>
          <w:sz w:val="24"/>
          <w:szCs w:val="24"/>
        </w:rPr>
        <w:t>Ascaris</w:t>
      </w:r>
      <w:proofErr w:type="spellEnd"/>
      <w:r w:rsidRPr="002B40C8">
        <w:rPr>
          <w:rFonts w:ascii="Times New Roman" w:hAnsi="Times New Roman"/>
          <w:i/>
          <w:sz w:val="24"/>
          <w:szCs w:val="24"/>
        </w:rPr>
        <w:t xml:space="preserve"> </w:t>
      </w:r>
      <w:proofErr w:type="spellStart"/>
      <w:r w:rsidRPr="002B40C8">
        <w:rPr>
          <w:rFonts w:ascii="Times New Roman" w:hAnsi="Times New Roman"/>
          <w:i/>
          <w:sz w:val="24"/>
          <w:szCs w:val="24"/>
        </w:rPr>
        <w:t>lumbricoides</w:t>
      </w:r>
      <w:proofErr w:type="spellEnd"/>
      <w:r w:rsidRPr="002B40C8">
        <w:rPr>
          <w:rFonts w:ascii="Times New Roman" w:hAnsi="Times New Roman"/>
          <w:i/>
          <w:sz w:val="24"/>
          <w:szCs w:val="24"/>
        </w:rPr>
        <w:t xml:space="preserve">, </w:t>
      </w:r>
      <w:proofErr w:type="spellStart"/>
      <w:r w:rsidRPr="002B40C8">
        <w:rPr>
          <w:rFonts w:ascii="Times New Roman" w:hAnsi="Times New Roman"/>
          <w:i/>
          <w:sz w:val="24"/>
          <w:szCs w:val="24"/>
        </w:rPr>
        <w:t>Entamoeba</w:t>
      </w:r>
      <w:proofErr w:type="spellEnd"/>
      <w:r w:rsidRPr="002B40C8">
        <w:rPr>
          <w:rFonts w:ascii="Times New Roman" w:hAnsi="Times New Roman"/>
          <w:i/>
          <w:sz w:val="24"/>
          <w:szCs w:val="24"/>
        </w:rPr>
        <w:t xml:space="preserve"> </w:t>
      </w:r>
      <w:proofErr w:type="spellStart"/>
      <w:r w:rsidRPr="002B40C8">
        <w:rPr>
          <w:rFonts w:ascii="Times New Roman" w:hAnsi="Times New Roman"/>
          <w:i/>
          <w:sz w:val="24"/>
          <w:szCs w:val="24"/>
        </w:rPr>
        <w:t>histolytica</w:t>
      </w:r>
      <w:proofErr w:type="spellEnd"/>
      <w:r w:rsidRPr="004B4380">
        <w:rPr>
          <w:rFonts w:ascii="Times New Roman" w:hAnsi="Times New Roman"/>
          <w:sz w:val="24"/>
          <w:szCs w:val="24"/>
        </w:rPr>
        <w:t>) (</w:t>
      </w:r>
      <w:proofErr w:type="spellStart"/>
      <w:r w:rsidRPr="004B4380">
        <w:rPr>
          <w:rFonts w:ascii="Times New Roman" w:hAnsi="Times New Roman"/>
          <w:sz w:val="24"/>
          <w:szCs w:val="24"/>
        </w:rPr>
        <w:t>Tatfeng</w:t>
      </w:r>
      <w:proofErr w:type="spellEnd"/>
      <w:r w:rsidRPr="004B4380">
        <w:rPr>
          <w:rFonts w:ascii="Times New Roman" w:hAnsi="Times New Roman"/>
          <w:sz w:val="24"/>
          <w:szCs w:val="24"/>
        </w:rPr>
        <w:t xml:space="preserve"> </w:t>
      </w:r>
      <w:r w:rsidRPr="002B40C8">
        <w:rPr>
          <w:rFonts w:ascii="Times New Roman" w:hAnsi="Times New Roman"/>
          <w:i/>
          <w:sz w:val="24"/>
          <w:szCs w:val="24"/>
        </w:rPr>
        <w:t>et al.,</w:t>
      </w:r>
      <w:r w:rsidRPr="004B4380">
        <w:rPr>
          <w:rFonts w:ascii="Times New Roman" w:hAnsi="Times New Roman"/>
          <w:sz w:val="24"/>
          <w:szCs w:val="24"/>
        </w:rPr>
        <w:t xml:space="preserve"> 2005; </w:t>
      </w:r>
      <w:proofErr w:type="spellStart"/>
      <w:r w:rsidRPr="004B4380">
        <w:rPr>
          <w:rFonts w:ascii="Times New Roman" w:hAnsi="Times New Roman"/>
          <w:sz w:val="24"/>
          <w:szCs w:val="24"/>
        </w:rPr>
        <w:t>Sosan</w:t>
      </w:r>
      <w:proofErr w:type="spellEnd"/>
      <w:r w:rsidRPr="004B4380">
        <w:rPr>
          <w:rFonts w:ascii="Times New Roman" w:hAnsi="Times New Roman"/>
          <w:sz w:val="24"/>
          <w:szCs w:val="24"/>
        </w:rPr>
        <w:t xml:space="preserve"> </w:t>
      </w:r>
      <w:r w:rsidRPr="002B40C8">
        <w:rPr>
          <w:rFonts w:ascii="Times New Roman" w:hAnsi="Times New Roman"/>
          <w:i/>
          <w:sz w:val="24"/>
          <w:szCs w:val="24"/>
        </w:rPr>
        <w:t>et al.,</w:t>
      </w:r>
      <w:r w:rsidRPr="004B4380">
        <w:rPr>
          <w:rFonts w:ascii="Times New Roman" w:hAnsi="Times New Roman"/>
          <w:sz w:val="24"/>
          <w:szCs w:val="24"/>
        </w:rPr>
        <w:t xml:space="preserve"> 2019). These pathogens are carried on the exoskeleton and in the digestive tracts of cockroaches and can be transmitted to humans via contaminated food, utensils, or surfaces.</w:t>
      </w:r>
    </w:p>
    <w:p w:rsidR="004B4380" w:rsidRPr="004B4380" w:rsidRDefault="004B4380" w:rsidP="004B4380">
      <w:pPr>
        <w:spacing w:after="0" w:line="480" w:lineRule="auto"/>
        <w:jc w:val="both"/>
        <w:rPr>
          <w:rFonts w:ascii="Times New Roman" w:hAnsi="Times New Roman"/>
          <w:sz w:val="24"/>
          <w:szCs w:val="24"/>
        </w:rPr>
      </w:pPr>
      <w:r w:rsidRPr="004B4380">
        <w:rPr>
          <w:rFonts w:ascii="Times New Roman" w:hAnsi="Times New Roman"/>
          <w:sz w:val="24"/>
          <w:szCs w:val="24"/>
        </w:rPr>
        <w:t xml:space="preserve">Urban environments also exhibit variability in cockroach species composition and density, often influenced by socioeconomic and infrastructural differences between neighborhoods. For instance, densely populated and low-income communities tend to report higher levels of </w:t>
      </w:r>
      <w:r w:rsidRPr="004B4380">
        <w:rPr>
          <w:rFonts w:ascii="Times New Roman" w:hAnsi="Times New Roman"/>
          <w:sz w:val="24"/>
          <w:szCs w:val="24"/>
        </w:rPr>
        <w:lastRenderedPageBreak/>
        <w:t xml:space="preserve">infestation compared to well-planned, better-serviced areas. This variation provides useful data for urban ecologists and public health officials when designing targeted pest management and environmental health interventions (Abba </w:t>
      </w:r>
      <w:r w:rsidRPr="002B40C8">
        <w:rPr>
          <w:rFonts w:ascii="Times New Roman" w:hAnsi="Times New Roman"/>
          <w:i/>
          <w:sz w:val="24"/>
          <w:szCs w:val="24"/>
        </w:rPr>
        <w:t>et al.,</w:t>
      </w:r>
      <w:r w:rsidRPr="004B4380">
        <w:rPr>
          <w:rFonts w:ascii="Times New Roman" w:hAnsi="Times New Roman"/>
          <w:sz w:val="24"/>
          <w:szCs w:val="24"/>
        </w:rPr>
        <w:t xml:space="preserve"> 2020).</w:t>
      </w:r>
    </w:p>
    <w:p w:rsidR="002B40C8" w:rsidRPr="00726F26" w:rsidRDefault="004B4380" w:rsidP="004B4380">
      <w:pPr>
        <w:spacing w:after="0" w:line="480" w:lineRule="auto"/>
        <w:jc w:val="both"/>
        <w:rPr>
          <w:rFonts w:ascii="Times New Roman" w:hAnsi="Times New Roman"/>
          <w:sz w:val="24"/>
          <w:szCs w:val="24"/>
        </w:rPr>
      </w:pPr>
      <w:r w:rsidRPr="004B4380">
        <w:rPr>
          <w:rFonts w:ascii="Times New Roman" w:hAnsi="Times New Roman"/>
          <w:sz w:val="24"/>
          <w:szCs w:val="24"/>
        </w:rPr>
        <w:t xml:space="preserve">Overall, in urban ecological studies, cockroaches are increasingly viewed as both nuisance pests and ecological indicators, whose presence reflects broader challenges in urban planning, waste management, and public health. Their study in academic settings, such as universities, contributes to understanding how microenvironments within cities influence the survival and distribution of </w:t>
      </w:r>
      <w:proofErr w:type="spellStart"/>
      <w:r w:rsidRPr="002B40C8">
        <w:rPr>
          <w:rFonts w:ascii="Times New Roman" w:hAnsi="Times New Roman"/>
          <w:sz w:val="24"/>
          <w:szCs w:val="24"/>
        </w:rPr>
        <w:t>synanthropic</w:t>
      </w:r>
      <w:proofErr w:type="spellEnd"/>
      <w:r w:rsidR="00726F26">
        <w:rPr>
          <w:rFonts w:ascii="Times New Roman" w:hAnsi="Times New Roman"/>
          <w:sz w:val="24"/>
          <w:szCs w:val="24"/>
        </w:rPr>
        <w:t xml:space="preserve"> species.</w:t>
      </w:r>
    </w:p>
    <w:p w:rsidR="004B4380" w:rsidRPr="004B4380" w:rsidRDefault="004B4380" w:rsidP="00476C58">
      <w:pPr>
        <w:pStyle w:val="Heading2"/>
      </w:pPr>
      <w:bookmarkStart w:id="92" w:name="_Toc214373392"/>
      <w:bookmarkStart w:id="93" w:name="_Toc214373502"/>
      <w:bookmarkStart w:id="94" w:name="_Toc215564945"/>
      <w:r w:rsidRPr="004B4380">
        <w:t>2.2 Classification and Species of Cockroaches</w:t>
      </w:r>
      <w:bookmarkEnd w:id="92"/>
      <w:bookmarkEnd w:id="93"/>
      <w:bookmarkEnd w:id="94"/>
    </w:p>
    <w:p w:rsidR="004B4380" w:rsidRDefault="004B4380" w:rsidP="004B4380">
      <w:pPr>
        <w:spacing w:after="0" w:line="480" w:lineRule="auto"/>
        <w:jc w:val="both"/>
        <w:rPr>
          <w:rFonts w:ascii="Times New Roman" w:hAnsi="Times New Roman"/>
          <w:sz w:val="24"/>
          <w:szCs w:val="24"/>
        </w:rPr>
      </w:pPr>
      <w:r w:rsidRPr="004B4380">
        <w:rPr>
          <w:rFonts w:ascii="Times New Roman" w:hAnsi="Times New Roman"/>
          <w:sz w:val="24"/>
          <w:szCs w:val="24"/>
        </w:rPr>
        <w:t xml:space="preserve">Cockroaches belong to the order </w:t>
      </w:r>
      <w:proofErr w:type="spellStart"/>
      <w:r w:rsidRPr="004B4380">
        <w:rPr>
          <w:rFonts w:ascii="Times New Roman" w:hAnsi="Times New Roman"/>
          <w:sz w:val="24"/>
          <w:szCs w:val="24"/>
        </w:rPr>
        <w:t>Blattodea</w:t>
      </w:r>
      <w:proofErr w:type="spellEnd"/>
      <w:r w:rsidRPr="004B4380">
        <w:rPr>
          <w:rFonts w:ascii="Times New Roman" w:hAnsi="Times New Roman"/>
          <w:sz w:val="24"/>
          <w:szCs w:val="24"/>
        </w:rPr>
        <w:t>, a group of insects that has existed for over 300 million years, making them one of the most ancient and adaptable insect groups known to science</w:t>
      </w:r>
      <w:r w:rsidR="00927C6F">
        <w:rPr>
          <w:rFonts w:ascii="Times New Roman" w:hAnsi="Times New Roman"/>
          <w:sz w:val="24"/>
          <w:szCs w:val="24"/>
        </w:rPr>
        <w:t xml:space="preserve"> (Bell and</w:t>
      </w:r>
      <w:r w:rsidR="00927C6F" w:rsidRPr="004B4380">
        <w:rPr>
          <w:rFonts w:ascii="Times New Roman" w:hAnsi="Times New Roman"/>
          <w:sz w:val="24"/>
          <w:szCs w:val="24"/>
        </w:rPr>
        <w:t xml:space="preserve"> </w:t>
      </w:r>
      <w:proofErr w:type="spellStart"/>
      <w:r w:rsidR="00927C6F" w:rsidRPr="004B4380">
        <w:rPr>
          <w:rFonts w:ascii="Times New Roman" w:hAnsi="Times New Roman"/>
          <w:sz w:val="24"/>
          <w:szCs w:val="24"/>
        </w:rPr>
        <w:t>Adiyodi</w:t>
      </w:r>
      <w:proofErr w:type="spellEnd"/>
      <w:r w:rsidR="00927C6F" w:rsidRPr="004B4380">
        <w:rPr>
          <w:rFonts w:ascii="Times New Roman" w:hAnsi="Times New Roman"/>
          <w:sz w:val="24"/>
          <w:szCs w:val="24"/>
        </w:rPr>
        <w:t>, 2022).</w:t>
      </w:r>
      <w:r w:rsidRPr="004B4380">
        <w:rPr>
          <w:rFonts w:ascii="Times New Roman" w:hAnsi="Times New Roman"/>
          <w:sz w:val="24"/>
          <w:szCs w:val="24"/>
        </w:rPr>
        <w:t xml:space="preserve"> They are classified into over 4,600 species worldwide, although only a small fraction of these are considered pes</w:t>
      </w:r>
      <w:r w:rsidR="002B40C8">
        <w:rPr>
          <w:rFonts w:ascii="Times New Roman" w:hAnsi="Times New Roman"/>
          <w:sz w:val="24"/>
          <w:szCs w:val="24"/>
        </w:rPr>
        <w:t>ts in human environments (Bell and</w:t>
      </w:r>
      <w:r w:rsidRPr="004B4380">
        <w:rPr>
          <w:rFonts w:ascii="Times New Roman" w:hAnsi="Times New Roman"/>
          <w:sz w:val="24"/>
          <w:szCs w:val="24"/>
        </w:rPr>
        <w:t xml:space="preserve"> </w:t>
      </w:r>
      <w:proofErr w:type="spellStart"/>
      <w:r w:rsidRPr="004B4380">
        <w:rPr>
          <w:rFonts w:ascii="Times New Roman" w:hAnsi="Times New Roman"/>
          <w:sz w:val="24"/>
          <w:szCs w:val="24"/>
        </w:rPr>
        <w:t>Adiyodi</w:t>
      </w:r>
      <w:proofErr w:type="spellEnd"/>
      <w:r w:rsidRPr="004B4380">
        <w:rPr>
          <w:rFonts w:ascii="Times New Roman" w:hAnsi="Times New Roman"/>
          <w:sz w:val="24"/>
          <w:szCs w:val="24"/>
        </w:rPr>
        <w:t>, 2022). Their classification is primarily based on morphological, physiological, and behavioral traits, which differ according to species and environmental conditions.</w:t>
      </w:r>
    </w:p>
    <w:p w:rsidR="00CD0251" w:rsidRDefault="00CD0251">
      <w:pPr>
        <w:spacing w:after="0" w:line="240" w:lineRule="auto"/>
        <w:rPr>
          <w:rFonts w:ascii="Times New Roman" w:hAnsi="Times New Roman"/>
          <w:b/>
          <w:sz w:val="24"/>
          <w:szCs w:val="24"/>
        </w:rPr>
      </w:pPr>
      <w:bookmarkStart w:id="95" w:name="_Toc214373011"/>
      <w:bookmarkStart w:id="96" w:name="_Toc214373393"/>
      <w:bookmarkStart w:id="97" w:name="_Toc214373503"/>
      <w:bookmarkStart w:id="98" w:name="_Toc214374094"/>
      <w:r>
        <w:rPr>
          <w:rFonts w:ascii="Times New Roman" w:hAnsi="Times New Roman"/>
          <w:b/>
          <w:sz w:val="24"/>
          <w:szCs w:val="24"/>
        </w:rPr>
        <w:br w:type="page"/>
      </w:r>
    </w:p>
    <w:p w:rsidR="00927C6F" w:rsidRPr="00CD0251" w:rsidRDefault="00927C6F" w:rsidP="00CD0251">
      <w:pPr>
        <w:rPr>
          <w:rFonts w:ascii="Times New Roman" w:hAnsi="Times New Roman"/>
          <w:b/>
          <w:sz w:val="24"/>
          <w:szCs w:val="24"/>
        </w:rPr>
      </w:pPr>
      <w:r w:rsidRPr="00CD0251">
        <w:rPr>
          <w:rFonts w:ascii="Times New Roman" w:hAnsi="Times New Roman"/>
          <w:b/>
          <w:sz w:val="24"/>
          <w:szCs w:val="24"/>
        </w:rPr>
        <w:lastRenderedPageBreak/>
        <w:t>Fig 1: Classification of Cockroaches</w:t>
      </w:r>
      <w:bookmarkEnd w:id="95"/>
      <w:bookmarkEnd w:id="96"/>
      <w:bookmarkEnd w:id="97"/>
      <w:bookmarkEnd w:id="98"/>
    </w:p>
    <w:p w:rsidR="006E7B42" w:rsidRPr="004B4380" w:rsidRDefault="006E7B42" w:rsidP="004B4380">
      <w:pPr>
        <w:spacing w:after="0" w:line="480" w:lineRule="auto"/>
        <w:jc w:val="both"/>
        <w:rPr>
          <w:rFonts w:ascii="Times New Roman" w:hAnsi="Times New Roman"/>
          <w:sz w:val="24"/>
          <w:szCs w:val="24"/>
        </w:rPr>
      </w:pPr>
      <w:r w:rsidRPr="006E7B42">
        <w:rPr>
          <w:rFonts w:ascii="Times New Roman" w:eastAsia="Times New Roman" w:hAnsi="Times New Roman"/>
          <w:snapToGrid w:val="0"/>
          <w:color w:val="000000"/>
          <w:w w:val="0"/>
          <w:sz w:val="0"/>
          <w:szCs w:val="0"/>
          <w:u w:color="000000"/>
          <w:bdr w:val="none" w:sz="0" w:space="0" w:color="000000"/>
          <w:shd w:val="clear" w:color="000000" w:fill="000000"/>
        </w:rPr>
        <w:t xml:space="preserve"> </w:t>
      </w:r>
      <w:r>
        <w:rPr>
          <w:rFonts w:ascii="Times New Roman" w:hAnsi="Times New Roman"/>
          <w:noProof/>
          <w:sz w:val="24"/>
          <w:szCs w:val="24"/>
          <w:lang w:eastAsia="en-US"/>
        </w:rPr>
        <w:drawing>
          <wp:inline distT="0" distB="0" distL="0" distR="0" wp14:anchorId="7C9A9E15" wp14:editId="52AF8217">
            <wp:extent cx="5697416" cy="3960716"/>
            <wp:effectExtent l="0" t="0" r="0" b="1905"/>
            <wp:docPr id="3" name="Picture 3" descr="C:\Users\PC\AppData\Local\Packages\5319275A.WhatsAppDesktop_cv1g1gvanyjgm\TempState\8ECB8EB978A336EAD2C0EA482264A5D9\WhatsApp Image 2025-11-15 at 14.19.48_875ed57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PC\AppData\Local\Packages\5319275A.WhatsAppDesktop_cv1g1gvanyjgm\TempState\8ECB8EB978A336EAD2C0EA482264A5D9\WhatsApp Image 2025-11-15 at 14.19.48_875ed57d.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99838" cy="3962400"/>
                    </a:xfrm>
                    <a:prstGeom prst="rect">
                      <a:avLst/>
                    </a:prstGeom>
                    <a:noFill/>
                    <a:ln>
                      <a:noFill/>
                    </a:ln>
                  </pic:spPr>
                </pic:pic>
              </a:graphicData>
            </a:graphic>
          </wp:inline>
        </w:drawing>
      </w:r>
    </w:p>
    <w:p w:rsidR="004B4380" w:rsidRPr="004B4380" w:rsidRDefault="004B4380" w:rsidP="004B4380">
      <w:pPr>
        <w:spacing w:after="0" w:line="480" w:lineRule="auto"/>
        <w:jc w:val="both"/>
        <w:rPr>
          <w:rFonts w:ascii="Times New Roman" w:hAnsi="Times New Roman"/>
          <w:sz w:val="24"/>
          <w:szCs w:val="24"/>
        </w:rPr>
      </w:pPr>
    </w:p>
    <w:p w:rsidR="004B4380" w:rsidRPr="004B4380" w:rsidRDefault="004B4380" w:rsidP="004B4380">
      <w:pPr>
        <w:spacing w:after="0" w:line="480" w:lineRule="auto"/>
        <w:jc w:val="both"/>
        <w:rPr>
          <w:rFonts w:ascii="Times New Roman" w:hAnsi="Times New Roman"/>
          <w:sz w:val="24"/>
          <w:szCs w:val="24"/>
        </w:rPr>
      </w:pPr>
      <w:r w:rsidRPr="004B4380">
        <w:rPr>
          <w:rFonts w:ascii="Times New Roman" w:hAnsi="Times New Roman"/>
          <w:sz w:val="24"/>
          <w:szCs w:val="24"/>
        </w:rPr>
        <w:t>Cockroaches th</w:t>
      </w:r>
      <w:r w:rsidR="001102F0">
        <w:rPr>
          <w:rFonts w:ascii="Times New Roman" w:hAnsi="Times New Roman"/>
          <w:sz w:val="24"/>
          <w:szCs w:val="24"/>
        </w:rPr>
        <w:t xml:space="preserve">at thrive in human environments </w:t>
      </w:r>
      <w:r w:rsidRPr="004B4380">
        <w:rPr>
          <w:rFonts w:ascii="Times New Roman" w:hAnsi="Times New Roman"/>
          <w:sz w:val="24"/>
          <w:szCs w:val="24"/>
        </w:rPr>
        <w:t>particularl</w:t>
      </w:r>
      <w:r w:rsidR="001102F0">
        <w:rPr>
          <w:rFonts w:ascii="Times New Roman" w:hAnsi="Times New Roman"/>
          <w:sz w:val="24"/>
          <w:szCs w:val="24"/>
        </w:rPr>
        <w:t xml:space="preserve">y in urban and tropical regions </w:t>
      </w:r>
      <w:r w:rsidRPr="004B4380">
        <w:rPr>
          <w:rFonts w:ascii="Times New Roman" w:hAnsi="Times New Roman"/>
          <w:sz w:val="24"/>
          <w:szCs w:val="24"/>
        </w:rPr>
        <w:t>are of significant interest in medical and urban entomology due to their resilience, ecological adaptability, and potential as mechanical vectors of disease.</w:t>
      </w:r>
    </w:p>
    <w:p w:rsidR="004B4380" w:rsidRPr="004B4380" w:rsidRDefault="004B4380" w:rsidP="004B4380">
      <w:pPr>
        <w:spacing w:after="0" w:line="480" w:lineRule="auto"/>
        <w:jc w:val="both"/>
        <w:rPr>
          <w:rFonts w:ascii="Times New Roman" w:hAnsi="Times New Roman"/>
          <w:b/>
          <w:sz w:val="24"/>
          <w:szCs w:val="24"/>
        </w:rPr>
      </w:pPr>
      <w:r w:rsidRPr="004B4380">
        <w:rPr>
          <w:rFonts w:ascii="Times New Roman" w:hAnsi="Times New Roman"/>
          <w:b/>
          <w:sz w:val="24"/>
          <w:szCs w:val="24"/>
        </w:rPr>
        <w:t>Common Species in Tropical Environments</w:t>
      </w:r>
    </w:p>
    <w:p w:rsidR="004B4380" w:rsidRPr="004B4380" w:rsidRDefault="004B4380" w:rsidP="004B4380">
      <w:pPr>
        <w:spacing w:after="0" w:line="480" w:lineRule="auto"/>
        <w:jc w:val="both"/>
        <w:rPr>
          <w:rFonts w:ascii="Times New Roman" w:hAnsi="Times New Roman"/>
          <w:sz w:val="24"/>
          <w:szCs w:val="24"/>
        </w:rPr>
      </w:pPr>
      <w:r w:rsidRPr="004B4380">
        <w:rPr>
          <w:rFonts w:ascii="Times New Roman" w:hAnsi="Times New Roman"/>
          <w:sz w:val="24"/>
          <w:szCs w:val="24"/>
        </w:rPr>
        <w:t>In tropical and subtropical environments such as Nigeria, a few cockroach species dominate both residential and institutional settings. The most commonly encountered species include:</w:t>
      </w:r>
    </w:p>
    <w:p w:rsidR="004B4380" w:rsidRDefault="004B4380" w:rsidP="004B4380">
      <w:pPr>
        <w:pStyle w:val="ListParagraph"/>
        <w:numPr>
          <w:ilvl w:val="0"/>
          <w:numId w:val="1"/>
        </w:numPr>
        <w:spacing w:after="0" w:line="480" w:lineRule="auto"/>
        <w:ind w:left="360"/>
        <w:jc w:val="both"/>
        <w:rPr>
          <w:rFonts w:ascii="Times New Roman" w:hAnsi="Times New Roman"/>
          <w:sz w:val="24"/>
          <w:szCs w:val="24"/>
        </w:rPr>
      </w:pPr>
      <w:proofErr w:type="spellStart"/>
      <w:r w:rsidRPr="002B40C8">
        <w:rPr>
          <w:rFonts w:ascii="Times New Roman" w:hAnsi="Times New Roman"/>
          <w:i/>
          <w:sz w:val="24"/>
          <w:szCs w:val="24"/>
        </w:rPr>
        <w:lastRenderedPageBreak/>
        <w:t>Periplaneta</w:t>
      </w:r>
      <w:proofErr w:type="spellEnd"/>
      <w:r w:rsidRPr="002B40C8">
        <w:rPr>
          <w:rFonts w:ascii="Times New Roman" w:hAnsi="Times New Roman"/>
          <w:i/>
          <w:sz w:val="24"/>
          <w:szCs w:val="24"/>
        </w:rPr>
        <w:t xml:space="preserve"> </w:t>
      </w:r>
      <w:proofErr w:type="spellStart"/>
      <w:proofErr w:type="gramStart"/>
      <w:r w:rsidRPr="002B40C8">
        <w:rPr>
          <w:rFonts w:ascii="Times New Roman" w:hAnsi="Times New Roman"/>
          <w:i/>
          <w:sz w:val="24"/>
          <w:szCs w:val="24"/>
        </w:rPr>
        <w:t>americana</w:t>
      </w:r>
      <w:proofErr w:type="spellEnd"/>
      <w:proofErr w:type="gramEnd"/>
      <w:r w:rsidRPr="004B4380">
        <w:rPr>
          <w:rFonts w:ascii="Times New Roman" w:hAnsi="Times New Roman"/>
          <w:sz w:val="24"/>
          <w:szCs w:val="24"/>
        </w:rPr>
        <w:t xml:space="preserve"> (American cock</w:t>
      </w:r>
      <w:r w:rsidR="001102F0">
        <w:rPr>
          <w:rFonts w:ascii="Times New Roman" w:hAnsi="Times New Roman"/>
          <w:sz w:val="24"/>
          <w:szCs w:val="24"/>
        </w:rPr>
        <w:t xml:space="preserve">roach): </w:t>
      </w:r>
      <w:r w:rsidRPr="004B4380">
        <w:rPr>
          <w:rFonts w:ascii="Times New Roman" w:hAnsi="Times New Roman"/>
          <w:sz w:val="24"/>
          <w:szCs w:val="24"/>
        </w:rPr>
        <w:t>This is one of the largest pest cockroach species, typically measuring between 35 and 40 mm in length. It prefers warm, moist environments and is often found in drainage systems, basements, toilets, and food storage areas.</w:t>
      </w:r>
    </w:p>
    <w:p w:rsidR="004B4380" w:rsidRDefault="004B4380" w:rsidP="004B4380">
      <w:pPr>
        <w:pStyle w:val="ListParagraph"/>
        <w:numPr>
          <w:ilvl w:val="0"/>
          <w:numId w:val="1"/>
        </w:numPr>
        <w:spacing w:after="0" w:line="480" w:lineRule="auto"/>
        <w:ind w:left="360"/>
        <w:jc w:val="both"/>
        <w:rPr>
          <w:rFonts w:ascii="Times New Roman" w:hAnsi="Times New Roman"/>
          <w:sz w:val="24"/>
          <w:szCs w:val="24"/>
        </w:rPr>
      </w:pPr>
      <w:proofErr w:type="spellStart"/>
      <w:r w:rsidRPr="002B40C8">
        <w:rPr>
          <w:rFonts w:ascii="Times New Roman" w:hAnsi="Times New Roman"/>
          <w:i/>
          <w:sz w:val="24"/>
          <w:szCs w:val="24"/>
        </w:rPr>
        <w:t>Blattella</w:t>
      </w:r>
      <w:proofErr w:type="spellEnd"/>
      <w:r w:rsidRPr="002B40C8">
        <w:rPr>
          <w:rFonts w:ascii="Times New Roman" w:hAnsi="Times New Roman"/>
          <w:i/>
          <w:sz w:val="24"/>
          <w:szCs w:val="24"/>
        </w:rPr>
        <w:t xml:space="preserve"> </w:t>
      </w:r>
      <w:proofErr w:type="spellStart"/>
      <w:r w:rsidRPr="002B40C8">
        <w:rPr>
          <w:rFonts w:ascii="Times New Roman" w:hAnsi="Times New Roman"/>
          <w:i/>
          <w:sz w:val="24"/>
          <w:szCs w:val="24"/>
        </w:rPr>
        <w:t>germanica</w:t>
      </w:r>
      <w:proofErr w:type="spellEnd"/>
      <w:r w:rsidRPr="004B4380">
        <w:rPr>
          <w:rFonts w:ascii="Times New Roman" w:hAnsi="Times New Roman"/>
          <w:sz w:val="24"/>
          <w:szCs w:val="24"/>
        </w:rPr>
        <w:t xml:space="preserve"> (Ger</w:t>
      </w:r>
      <w:r w:rsidR="001102F0">
        <w:rPr>
          <w:rFonts w:ascii="Times New Roman" w:hAnsi="Times New Roman"/>
          <w:sz w:val="24"/>
          <w:szCs w:val="24"/>
        </w:rPr>
        <w:t>man cockroach):</w:t>
      </w:r>
      <w:r w:rsidRPr="004B4380">
        <w:rPr>
          <w:rFonts w:ascii="Times New Roman" w:hAnsi="Times New Roman"/>
          <w:sz w:val="24"/>
          <w:szCs w:val="24"/>
        </w:rPr>
        <w:t xml:space="preserve"> A smaller species (13–16 mm), it is light brown with two dark longitudinal stripes on the </w:t>
      </w:r>
      <w:proofErr w:type="spellStart"/>
      <w:r w:rsidRPr="004B4380">
        <w:rPr>
          <w:rFonts w:ascii="Times New Roman" w:hAnsi="Times New Roman"/>
          <w:sz w:val="24"/>
          <w:szCs w:val="24"/>
        </w:rPr>
        <w:t>pronotum</w:t>
      </w:r>
      <w:proofErr w:type="spellEnd"/>
      <w:r w:rsidRPr="004B4380">
        <w:rPr>
          <w:rFonts w:ascii="Times New Roman" w:hAnsi="Times New Roman"/>
          <w:sz w:val="24"/>
          <w:szCs w:val="24"/>
        </w:rPr>
        <w:t>. It is highly reproductive and often found in kitchens, dormitories, and areas with food debris.</w:t>
      </w:r>
    </w:p>
    <w:p w:rsidR="004B4380" w:rsidRPr="004B4380" w:rsidRDefault="004B4380" w:rsidP="004B4380">
      <w:pPr>
        <w:pStyle w:val="ListParagraph"/>
        <w:numPr>
          <w:ilvl w:val="0"/>
          <w:numId w:val="1"/>
        </w:numPr>
        <w:spacing w:after="0" w:line="480" w:lineRule="auto"/>
        <w:ind w:left="360"/>
        <w:jc w:val="both"/>
        <w:rPr>
          <w:rFonts w:ascii="Times New Roman" w:hAnsi="Times New Roman"/>
          <w:sz w:val="24"/>
          <w:szCs w:val="24"/>
        </w:rPr>
      </w:pPr>
      <w:proofErr w:type="spellStart"/>
      <w:r w:rsidRPr="002B40C8">
        <w:rPr>
          <w:rFonts w:ascii="Times New Roman" w:hAnsi="Times New Roman"/>
          <w:i/>
          <w:sz w:val="24"/>
          <w:szCs w:val="24"/>
        </w:rPr>
        <w:t>Blatta</w:t>
      </w:r>
      <w:proofErr w:type="spellEnd"/>
      <w:r w:rsidRPr="002B40C8">
        <w:rPr>
          <w:rFonts w:ascii="Times New Roman" w:hAnsi="Times New Roman"/>
          <w:i/>
          <w:sz w:val="24"/>
          <w:szCs w:val="24"/>
        </w:rPr>
        <w:t xml:space="preserve"> </w:t>
      </w:r>
      <w:proofErr w:type="spellStart"/>
      <w:r w:rsidRPr="002B40C8">
        <w:rPr>
          <w:rFonts w:ascii="Times New Roman" w:hAnsi="Times New Roman"/>
          <w:i/>
          <w:sz w:val="24"/>
          <w:szCs w:val="24"/>
        </w:rPr>
        <w:t>orientalis</w:t>
      </w:r>
      <w:proofErr w:type="spellEnd"/>
      <w:r w:rsidR="001102F0">
        <w:rPr>
          <w:rFonts w:ascii="Times New Roman" w:hAnsi="Times New Roman"/>
          <w:sz w:val="24"/>
          <w:szCs w:val="24"/>
        </w:rPr>
        <w:t xml:space="preserve"> (Oriental cockroach):</w:t>
      </w:r>
      <w:r w:rsidRPr="004B4380">
        <w:rPr>
          <w:rFonts w:ascii="Times New Roman" w:hAnsi="Times New Roman"/>
          <w:sz w:val="24"/>
          <w:szCs w:val="24"/>
        </w:rPr>
        <w:t xml:space="preserve"> This species is dark brown or black and slightly larger than B. </w:t>
      </w:r>
      <w:proofErr w:type="spellStart"/>
      <w:r w:rsidRPr="004B4380">
        <w:rPr>
          <w:rFonts w:ascii="Times New Roman" w:hAnsi="Times New Roman"/>
          <w:sz w:val="24"/>
          <w:szCs w:val="24"/>
        </w:rPr>
        <w:t>germanica</w:t>
      </w:r>
      <w:proofErr w:type="spellEnd"/>
      <w:r w:rsidRPr="004B4380">
        <w:rPr>
          <w:rFonts w:ascii="Times New Roman" w:hAnsi="Times New Roman"/>
          <w:sz w:val="24"/>
          <w:szCs w:val="24"/>
        </w:rPr>
        <w:t xml:space="preserve"> but smaller than P. </w:t>
      </w:r>
      <w:proofErr w:type="spellStart"/>
      <w:proofErr w:type="gramStart"/>
      <w:r w:rsidRPr="004B4380">
        <w:rPr>
          <w:rFonts w:ascii="Times New Roman" w:hAnsi="Times New Roman"/>
          <w:sz w:val="24"/>
          <w:szCs w:val="24"/>
        </w:rPr>
        <w:t>americana</w:t>
      </w:r>
      <w:proofErr w:type="spellEnd"/>
      <w:proofErr w:type="gramEnd"/>
      <w:r w:rsidRPr="004B4380">
        <w:rPr>
          <w:rFonts w:ascii="Times New Roman" w:hAnsi="Times New Roman"/>
          <w:sz w:val="24"/>
          <w:szCs w:val="24"/>
        </w:rPr>
        <w:t>. It is less mobile, prefers cooler, damp environments, and is commonly found in basements and under sinks.</w:t>
      </w:r>
    </w:p>
    <w:p w:rsidR="004B4380" w:rsidRPr="004B4380" w:rsidRDefault="004B4380" w:rsidP="001102F0">
      <w:pPr>
        <w:spacing w:after="0" w:line="480" w:lineRule="auto"/>
        <w:jc w:val="both"/>
        <w:rPr>
          <w:rFonts w:ascii="Times New Roman" w:hAnsi="Times New Roman"/>
          <w:sz w:val="24"/>
          <w:szCs w:val="24"/>
        </w:rPr>
      </w:pPr>
      <w:r w:rsidRPr="004B4380">
        <w:rPr>
          <w:rFonts w:ascii="Times New Roman" w:hAnsi="Times New Roman"/>
          <w:sz w:val="24"/>
          <w:szCs w:val="24"/>
        </w:rPr>
        <w:t>These three species are not only the most widespread in Nigeria but are also notoriously resistant to chemical control measures, making them persistent pests in both public and private settings (</w:t>
      </w:r>
      <w:proofErr w:type="spellStart"/>
      <w:r w:rsidRPr="004B4380">
        <w:rPr>
          <w:rFonts w:ascii="Times New Roman" w:hAnsi="Times New Roman"/>
          <w:sz w:val="24"/>
          <w:szCs w:val="24"/>
        </w:rPr>
        <w:t>Nasirian</w:t>
      </w:r>
      <w:proofErr w:type="spellEnd"/>
      <w:r w:rsidRPr="004B4380">
        <w:rPr>
          <w:rFonts w:ascii="Times New Roman" w:hAnsi="Times New Roman"/>
          <w:sz w:val="24"/>
          <w:szCs w:val="24"/>
        </w:rPr>
        <w:t>, 2019). Their ability to adapt to varied conditions has made them a recurring concern in urban pest management and ecological health studies.</w:t>
      </w:r>
    </w:p>
    <w:p w:rsidR="004B4380" w:rsidRPr="004B4380" w:rsidRDefault="004B4380" w:rsidP="00476C58">
      <w:pPr>
        <w:pStyle w:val="Heading2"/>
      </w:pPr>
      <w:bookmarkStart w:id="99" w:name="_Toc214373394"/>
      <w:bookmarkStart w:id="100" w:name="_Toc214373504"/>
      <w:bookmarkStart w:id="101" w:name="_Toc215564946"/>
      <w:r w:rsidRPr="004B4380">
        <w:t>2.2.</w:t>
      </w:r>
      <w:r w:rsidR="002B40C8">
        <w:t>1</w:t>
      </w:r>
      <w:r w:rsidRPr="004B4380">
        <w:t xml:space="preserve"> Life Cycle and Reproduction</w:t>
      </w:r>
      <w:bookmarkEnd w:id="99"/>
      <w:bookmarkEnd w:id="100"/>
      <w:bookmarkEnd w:id="101"/>
    </w:p>
    <w:p w:rsidR="004B4380" w:rsidRPr="004B4380" w:rsidRDefault="004B4380" w:rsidP="004B4380">
      <w:pPr>
        <w:spacing w:after="0" w:line="480" w:lineRule="auto"/>
        <w:jc w:val="both"/>
        <w:rPr>
          <w:rFonts w:ascii="Times New Roman" w:hAnsi="Times New Roman"/>
          <w:sz w:val="24"/>
          <w:szCs w:val="24"/>
        </w:rPr>
      </w:pPr>
      <w:r w:rsidRPr="004B4380">
        <w:rPr>
          <w:rFonts w:ascii="Times New Roman" w:hAnsi="Times New Roman"/>
          <w:sz w:val="24"/>
          <w:szCs w:val="24"/>
        </w:rPr>
        <w:t>Cockroaches undergo incomplete metamorphosis, which includes three developmental stages: egg, nymph, and adult. The reproductive strategy of cockroaches significantly contributes to their success as urban pests</w:t>
      </w:r>
      <w:r w:rsidR="003452A4">
        <w:rPr>
          <w:rFonts w:ascii="Times New Roman" w:hAnsi="Times New Roman"/>
          <w:sz w:val="24"/>
          <w:szCs w:val="24"/>
        </w:rPr>
        <w:t xml:space="preserve"> </w:t>
      </w:r>
      <w:r w:rsidR="003452A4" w:rsidRPr="004B4380">
        <w:rPr>
          <w:rFonts w:ascii="Times New Roman" w:hAnsi="Times New Roman"/>
          <w:sz w:val="24"/>
          <w:szCs w:val="24"/>
        </w:rPr>
        <w:t xml:space="preserve">(Koehler </w:t>
      </w:r>
      <w:r w:rsidR="003452A4" w:rsidRPr="002B40C8">
        <w:rPr>
          <w:rFonts w:ascii="Times New Roman" w:hAnsi="Times New Roman"/>
          <w:i/>
          <w:sz w:val="24"/>
          <w:szCs w:val="24"/>
        </w:rPr>
        <w:t>et al.,</w:t>
      </w:r>
      <w:r w:rsidR="003452A4" w:rsidRPr="004B4380">
        <w:rPr>
          <w:rFonts w:ascii="Times New Roman" w:hAnsi="Times New Roman"/>
          <w:sz w:val="24"/>
          <w:szCs w:val="24"/>
        </w:rPr>
        <w:t xml:space="preserve"> 2020)</w:t>
      </w:r>
      <w:proofErr w:type="gramStart"/>
      <w:r w:rsidR="003452A4" w:rsidRPr="004B4380">
        <w:rPr>
          <w:rFonts w:ascii="Times New Roman" w:hAnsi="Times New Roman"/>
          <w:sz w:val="24"/>
          <w:szCs w:val="24"/>
        </w:rPr>
        <w:t>.</w:t>
      </w:r>
      <w:r w:rsidRPr="004B4380">
        <w:rPr>
          <w:rFonts w:ascii="Times New Roman" w:hAnsi="Times New Roman"/>
          <w:sz w:val="24"/>
          <w:szCs w:val="24"/>
        </w:rPr>
        <w:t>.</w:t>
      </w:r>
      <w:proofErr w:type="gramEnd"/>
      <w:r w:rsidRPr="004B4380">
        <w:rPr>
          <w:rFonts w:ascii="Times New Roman" w:hAnsi="Times New Roman"/>
          <w:sz w:val="24"/>
          <w:szCs w:val="24"/>
        </w:rPr>
        <w:t xml:space="preserve"> Female cockroaches produce </w:t>
      </w:r>
      <w:proofErr w:type="spellStart"/>
      <w:r w:rsidRPr="004B4380">
        <w:rPr>
          <w:rFonts w:ascii="Times New Roman" w:hAnsi="Times New Roman"/>
          <w:sz w:val="24"/>
          <w:szCs w:val="24"/>
        </w:rPr>
        <w:t>oothecae</w:t>
      </w:r>
      <w:proofErr w:type="spellEnd"/>
      <w:r w:rsidRPr="004B4380">
        <w:rPr>
          <w:rFonts w:ascii="Times New Roman" w:hAnsi="Times New Roman"/>
          <w:sz w:val="24"/>
          <w:szCs w:val="24"/>
        </w:rPr>
        <w:t xml:space="preserve"> (egg cases) containing multiple embryos</w:t>
      </w:r>
      <w:r>
        <w:rPr>
          <w:rFonts w:ascii="Times New Roman" w:hAnsi="Times New Roman"/>
          <w:sz w:val="24"/>
          <w:szCs w:val="24"/>
        </w:rPr>
        <w:t xml:space="preserve"> often up to 40 eggs per </w:t>
      </w:r>
      <w:proofErr w:type="spellStart"/>
      <w:r>
        <w:rPr>
          <w:rFonts w:ascii="Times New Roman" w:hAnsi="Times New Roman"/>
          <w:sz w:val="24"/>
          <w:szCs w:val="24"/>
        </w:rPr>
        <w:t>ootheca</w:t>
      </w:r>
      <w:proofErr w:type="spellEnd"/>
      <w:r>
        <w:rPr>
          <w:rFonts w:ascii="Times New Roman" w:hAnsi="Times New Roman"/>
          <w:sz w:val="24"/>
          <w:szCs w:val="24"/>
        </w:rPr>
        <w:t xml:space="preserve"> </w:t>
      </w:r>
      <w:r w:rsidRPr="004B4380">
        <w:rPr>
          <w:rFonts w:ascii="Times New Roman" w:hAnsi="Times New Roman"/>
          <w:sz w:val="24"/>
          <w:szCs w:val="24"/>
        </w:rPr>
        <w:t>depending on the species.</w:t>
      </w:r>
    </w:p>
    <w:p w:rsidR="004B4380" w:rsidRDefault="006132BD" w:rsidP="004B4380">
      <w:pPr>
        <w:spacing w:after="0" w:line="480" w:lineRule="auto"/>
        <w:jc w:val="both"/>
        <w:rPr>
          <w:rFonts w:ascii="Times New Roman" w:hAnsi="Times New Roman"/>
          <w:sz w:val="24"/>
          <w:szCs w:val="24"/>
        </w:rPr>
      </w:pPr>
      <w:r>
        <w:rPr>
          <w:rFonts w:ascii="Times New Roman" w:eastAsia="Times New Roman" w:hAnsi="Times New Roman"/>
          <w:noProof/>
          <w:sz w:val="24"/>
          <w:szCs w:val="24"/>
          <w:lang w:eastAsia="en-US"/>
        </w:rPr>
        <w:lastRenderedPageBreak/>
        <w:drawing>
          <wp:anchor distT="0" distB="0" distL="114300" distR="114300" simplePos="0" relativeHeight="251658240" behindDoc="0" locked="0" layoutInCell="1" allowOverlap="1" wp14:anchorId="321E8CF0" wp14:editId="5911B232">
            <wp:simplePos x="0" y="0"/>
            <wp:positionH relativeFrom="column">
              <wp:posOffset>-168910</wp:posOffset>
            </wp:positionH>
            <wp:positionV relativeFrom="paragraph">
              <wp:posOffset>2602230</wp:posOffset>
            </wp:positionV>
            <wp:extent cx="5697220" cy="4318635"/>
            <wp:effectExtent l="0" t="0" r="0" b="5715"/>
            <wp:wrapSquare wrapText="bothSides"/>
            <wp:docPr id="5" name="Picture 5" descr="C:\Users\PC\Downloads\Ciclo de Vida de la Cucarach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PC\Downloads\Ciclo de Vida de la Cucaracha.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97220" cy="4318635"/>
                    </a:xfrm>
                    <a:prstGeom prst="rect">
                      <a:avLst/>
                    </a:prstGeom>
                    <a:noFill/>
                    <a:ln>
                      <a:noFill/>
                    </a:ln>
                  </pic:spPr>
                </pic:pic>
              </a:graphicData>
            </a:graphic>
            <wp14:sizeRelH relativeFrom="page">
              <wp14:pctWidth>0</wp14:pctWidth>
            </wp14:sizeRelH>
            <wp14:sizeRelV relativeFrom="page">
              <wp14:pctHeight>0</wp14:pctHeight>
            </wp14:sizeRelV>
          </wp:anchor>
        </w:drawing>
      </w:r>
      <w:r w:rsidR="004B4380" w:rsidRPr="004B4380">
        <w:rPr>
          <w:rFonts w:ascii="Times New Roman" w:hAnsi="Times New Roman"/>
          <w:sz w:val="24"/>
          <w:szCs w:val="24"/>
        </w:rPr>
        <w:t xml:space="preserve">For instance, </w:t>
      </w:r>
      <w:proofErr w:type="spellStart"/>
      <w:r w:rsidR="004B4380" w:rsidRPr="002B40C8">
        <w:rPr>
          <w:rFonts w:ascii="Times New Roman" w:hAnsi="Times New Roman"/>
          <w:i/>
          <w:sz w:val="24"/>
          <w:szCs w:val="24"/>
        </w:rPr>
        <w:t>Blattella</w:t>
      </w:r>
      <w:proofErr w:type="spellEnd"/>
      <w:r w:rsidR="004B4380" w:rsidRPr="002B40C8">
        <w:rPr>
          <w:rFonts w:ascii="Times New Roman" w:hAnsi="Times New Roman"/>
          <w:i/>
          <w:sz w:val="24"/>
          <w:szCs w:val="24"/>
        </w:rPr>
        <w:t xml:space="preserve"> </w:t>
      </w:r>
      <w:proofErr w:type="spellStart"/>
      <w:r w:rsidR="004B4380" w:rsidRPr="002B40C8">
        <w:rPr>
          <w:rFonts w:ascii="Times New Roman" w:hAnsi="Times New Roman"/>
          <w:i/>
          <w:sz w:val="24"/>
          <w:szCs w:val="24"/>
        </w:rPr>
        <w:t>germanica</w:t>
      </w:r>
      <w:proofErr w:type="spellEnd"/>
      <w:r w:rsidR="004B4380" w:rsidRPr="004B4380">
        <w:rPr>
          <w:rFonts w:ascii="Times New Roman" w:hAnsi="Times New Roman"/>
          <w:sz w:val="24"/>
          <w:szCs w:val="24"/>
        </w:rPr>
        <w:t xml:space="preserve"> can produce an </w:t>
      </w:r>
      <w:proofErr w:type="spellStart"/>
      <w:r w:rsidR="004B4380" w:rsidRPr="004B4380">
        <w:rPr>
          <w:rFonts w:ascii="Times New Roman" w:hAnsi="Times New Roman"/>
          <w:sz w:val="24"/>
          <w:szCs w:val="24"/>
        </w:rPr>
        <w:t>ootheca</w:t>
      </w:r>
      <w:proofErr w:type="spellEnd"/>
      <w:r w:rsidR="004B4380" w:rsidRPr="004B4380">
        <w:rPr>
          <w:rFonts w:ascii="Times New Roman" w:hAnsi="Times New Roman"/>
          <w:sz w:val="24"/>
          <w:szCs w:val="24"/>
        </w:rPr>
        <w:t xml:space="preserve"> every 20 to 25 days, leading to a rapid population build-up, with one female potentially producing up to 400 offspring during her lifespan (Koehler </w:t>
      </w:r>
      <w:r w:rsidR="004B4380" w:rsidRPr="002B40C8">
        <w:rPr>
          <w:rFonts w:ascii="Times New Roman" w:hAnsi="Times New Roman"/>
          <w:i/>
          <w:sz w:val="24"/>
          <w:szCs w:val="24"/>
        </w:rPr>
        <w:t>et al.,</w:t>
      </w:r>
      <w:r w:rsidR="004B4380" w:rsidRPr="004B4380">
        <w:rPr>
          <w:rFonts w:ascii="Times New Roman" w:hAnsi="Times New Roman"/>
          <w:sz w:val="24"/>
          <w:szCs w:val="24"/>
        </w:rPr>
        <w:t xml:space="preserve"> 2020). Nymphs emerge as miniature versions of adults but lack wings and reproductive organs. Through successive molts, they grow into sexually mature adults, a process that may take several weeks to months depend</w:t>
      </w:r>
      <w:r w:rsidR="003452A4">
        <w:rPr>
          <w:rFonts w:ascii="Times New Roman" w:hAnsi="Times New Roman"/>
          <w:sz w:val="24"/>
          <w:szCs w:val="24"/>
        </w:rPr>
        <w:t xml:space="preserve">ing on environmental conditions </w:t>
      </w:r>
      <w:r w:rsidR="003452A4" w:rsidRPr="004B4380">
        <w:rPr>
          <w:rFonts w:ascii="Times New Roman" w:hAnsi="Times New Roman"/>
          <w:sz w:val="24"/>
          <w:szCs w:val="24"/>
        </w:rPr>
        <w:t xml:space="preserve">(Koehler </w:t>
      </w:r>
      <w:r w:rsidR="003452A4" w:rsidRPr="002B40C8">
        <w:rPr>
          <w:rFonts w:ascii="Times New Roman" w:hAnsi="Times New Roman"/>
          <w:i/>
          <w:sz w:val="24"/>
          <w:szCs w:val="24"/>
        </w:rPr>
        <w:t>et al.,</w:t>
      </w:r>
      <w:r w:rsidR="003452A4" w:rsidRPr="004B4380">
        <w:rPr>
          <w:rFonts w:ascii="Times New Roman" w:hAnsi="Times New Roman"/>
          <w:sz w:val="24"/>
          <w:szCs w:val="24"/>
        </w:rPr>
        <w:t xml:space="preserve"> 2020).</w:t>
      </w:r>
    </w:p>
    <w:p w:rsidR="006132BD" w:rsidRPr="00890CB4" w:rsidRDefault="006132BD" w:rsidP="00890CB4">
      <w:pPr>
        <w:rPr>
          <w:rFonts w:ascii="Times New Roman" w:hAnsi="Times New Roman"/>
          <w:b/>
          <w:sz w:val="24"/>
          <w:szCs w:val="24"/>
        </w:rPr>
      </w:pPr>
      <w:bookmarkStart w:id="102" w:name="_Toc214373013"/>
      <w:bookmarkStart w:id="103" w:name="_Toc214373395"/>
      <w:bookmarkStart w:id="104" w:name="_Toc214373505"/>
      <w:bookmarkStart w:id="105" w:name="_Toc214374096"/>
      <w:r w:rsidRPr="00890CB4">
        <w:rPr>
          <w:rFonts w:ascii="Times New Roman" w:hAnsi="Times New Roman"/>
          <w:b/>
          <w:sz w:val="24"/>
          <w:szCs w:val="24"/>
        </w:rPr>
        <w:t>Fig: Life Cycle of Cockroach</w:t>
      </w:r>
      <w:bookmarkEnd w:id="102"/>
      <w:bookmarkEnd w:id="103"/>
      <w:bookmarkEnd w:id="104"/>
      <w:bookmarkEnd w:id="105"/>
    </w:p>
    <w:p w:rsidR="004B4380" w:rsidRPr="004B4380" w:rsidRDefault="004B4380" w:rsidP="004B4380">
      <w:pPr>
        <w:spacing w:after="0" w:line="480" w:lineRule="auto"/>
        <w:jc w:val="both"/>
        <w:rPr>
          <w:rFonts w:ascii="Times New Roman" w:hAnsi="Times New Roman"/>
          <w:sz w:val="24"/>
          <w:szCs w:val="24"/>
        </w:rPr>
      </w:pPr>
      <w:r w:rsidRPr="004B4380">
        <w:rPr>
          <w:rFonts w:ascii="Times New Roman" w:hAnsi="Times New Roman"/>
          <w:sz w:val="24"/>
          <w:szCs w:val="24"/>
        </w:rPr>
        <w:lastRenderedPageBreak/>
        <w:t>The high reproductive potential, especially in warm and moist environments, enables cockroach populations to increase exponentially if left unchecked. This biological advantage makes them a resilient target for pest control efforts, particularly in densely populated or</w:t>
      </w:r>
      <w:r>
        <w:rPr>
          <w:rFonts w:ascii="Times New Roman" w:hAnsi="Times New Roman"/>
          <w:sz w:val="24"/>
          <w:szCs w:val="24"/>
        </w:rPr>
        <w:t xml:space="preserve"> poorly sanitized environments</w:t>
      </w:r>
      <w:r w:rsidR="003452A4">
        <w:rPr>
          <w:rFonts w:ascii="Times New Roman" w:hAnsi="Times New Roman"/>
          <w:sz w:val="24"/>
          <w:szCs w:val="24"/>
        </w:rPr>
        <w:t xml:space="preserve"> </w:t>
      </w:r>
      <w:r w:rsidR="003452A4" w:rsidRPr="00CC7BA4">
        <w:rPr>
          <w:rFonts w:ascii="Times New Roman" w:hAnsi="Times New Roman"/>
          <w:sz w:val="24"/>
          <w:szCs w:val="24"/>
        </w:rPr>
        <w:t>(</w:t>
      </w:r>
      <w:proofErr w:type="spellStart"/>
      <w:r w:rsidR="003452A4" w:rsidRPr="00CC7BA4">
        <w:rPr>
          <w:rFonts w:ascii="Times New Roman" w:hAnsi="Times New Roman"/>
          <w:sz w:val="24"/>
          <w:szCs w:val="24"/>
        </w:rPr>
        <w:t>Olaitan</w:t>
      </w:r>
      <w:proofErr w:type="spellEnd"/>
      <w:r w:rsidR="003452A4" w:rsidRPr="00CC7BA4">
        <w:rPr>
          <w:rFonts w:ascii="Times New Roman" w:hAnsi="Times New Roman"/>
          <w:sz w:val="24"/>
          <w:szCs w:val="24"/>
        </w:rPr>
        <w:t xml:space="preserve"> </w:t>
      </w:r>
      <w:r w:rsidR="003452A4" w:rsidRPr="003452A4">
        <w:rPr>
          <w:rFonts w:ascii="Times New Roman" w:hAnsi="Times New Roman"/>
          <w:i/>
          <w:sz w:val="24"/>
          <w:szCs w:val="24"/>
        </w:rPr>
        <w:t>et al.,</w:t>
      </w:r>
      <w:r w:rsidR="003452A4">
        <w:rPr>
          <w:rFonts w:ascii="Times New Roman" w:hAnsi="Times New Roman"/>
          <w:sz w:val="24"/>
          <w:szCs w:val="24"/>
        </w:rPr>
        <w:t xml:space="preserve"> 2022)</w:t>
      </w:r>
      <w:r>
        <w:rPr>
          <w:rFonts w:ascii="Times New Roman" w:hAnsi="Times New Roman"/>
          <w:sz w:val="24"/>
          <w:szCs w:val="24"/>
        </w:rPr>
        <w:t xml:space="preserve">. </w:t>
      </w:r>
      <w:r w:rsidRPr="004B4380">
        <w:rPr>
          <w:rFonts w:ascii="Times New Roman" w:hAnsi="Times New Roman"/>
          <w:sz w:val="24"/>
          <w:szCs w:val="24"/>
        </w:rPr>
        <w:t>Understanding the classification, species composition, morphology, and reproductive biology of cockroaches is essential for devising effective pest surveillance and control strategies. As urban environments like those found in university communities offer ideal conditions for cockroach proliferation, species-level identification provides critical insight into infestation patterns, risk assessments, and environmental health planning.</w:t>
      </w:r>
    </w:p>
    <w:p w:rsidR="00404DFD" w:rsidRPr="004B4380" w:rsidRDefault="00833AF4" w:rsidP="00476C58">
      <w:pPr>
        <w:pStyle w:val="Heading2"/>
      </w:pPr>
      <w:bookmarkStart w:id="106" w:name="_Toc214373396"/>
      <w:bookmarkStart w:id="107" w:name="_Toc214373506"/>
      <w:bookmarkStart w:id="108" w:name="_Toc215564947"/>
      <w:r w:rsidRPr="004B4380">
        <w:t>2.3 Factors Affecting Cockroach Density and Distribution</w:t>
      </w:r>
      <w:bookmarkEnd w:id="106"/>
      <w:bookmarkEnd w:id="107"/>
      <w:bookmarkEnd w:id="108"/>
    </w:p>
    <w:p w:rsidR="00CC7BA4" w:rsidRPr="00CC7BA4" w:rsidRDefault="00CC7BA4" w:rsidP="00CC7BA4">
      <w:pPr>
        <w:spacing w:after="0" w:line="480" w:lineRule="auto"/>
        <w:jc w:val="both"/>
        <w:rPr>
          <w:rFonts w:ascii="Times New Roman" w:hAnsi="Times New Roman"/>
          <w:sz w:val="24"/>
          <w:szCs w:val="24"/>
        </w:rPr>
      </w:pPr>
      <w:r w:rsidRPr="00CC7BA4">
        <w:rPr>
          <w:rFonts w:ascii="Times New Roman" w:hAnsi="Times New Roman"/>
          <w:sz w:val="24"/>
          <w:szCs w:val="24"/>
        </w:rPr>
        <w:t>The distribution and density of cockroaches in urban and semi-urban environments are influenced by a combination of environmental, structural, climatic, and anthropogenic factors. Understanding these elements is essential for assessing infestation levels and implementing effective pest management strategies, especially in communal settings like universities.</w:t>
      </w:r>
    </w:p>
    <w:p w:rsidR="00CC7BA4" w:rsidRPr="00CC7BA4" w:rsidRDefault="00CC7BA4" w:rsidP="00CC7BA4">
      <w:pPr>
        <w:spacing w:after="0" w:line="480" w:lineRule="auto"/>
        <w:jc w:val="both"/>
        <w:rPr>
          <w:rFonts w:ascii="Times New Roman" w:hAnsi="Times New Roman"/>
          <w:sz w:val="24"/>
          <w:szCs w:val="24"/>
        </w:rPr>
      </w:pPr>
      <w:r w:rsidRPr="00AF4D70">
        <w:rPr>
          <w:rFonts w:ascii="Times New Roman" w:hAnsi="Times New Roman"/>
          <w:b/>
          <w:sz w:val="24"/>
          <w:szCs w:val="24"/>
        </w:rPr>
        <w:t>1</w:t>
      </w:r>
      <w:r w:rsidR="00BE4E84" w:rsidRPr="00AF4D70">
        <w:rPr>
          <w:rFonts w:ascii="Times New Roman" w:hAnsi="Times New Roman"/>
          <w:b/>
          <w:sz w:val="24"/>
          <w:szCs w:val="24"/>
        </w:rPr>
        <w:t>.</w:t>
      </w:r>
      <w:r w:rsidRPr="00AF4D70">
        <w:rPr>
          <w:rFonts w:ascii="Times New Roman" w:hAnsi="Times New Roman"/>
          <w:b/>
          <w:sz w:val="24"/>
          <w:szCs w:val="24"/>
        </w:rPr>
        <w:t xml:space="preserve"> Environmental Conditions:</w:t>
      </w:r>
      <w:r>
        <w:rPr>
          <w:rFonts w:ascii="Times New Roman" w:hAnsi="Times New Roman"/>
          <w:sz w:val="24"/>
          <w:szCs w:val="24"/>
        </w:rPr>
        <w:t xml:space="preserve"> </w:t>
      </w:r>
      <w:r w:rsidRPr="00CC7BA4">
        <w:rPr>
          <w:rFonts w:ascii="Times New Roman" w:hAnsi="Times New Roman"/>
          <w:sz w:val="24"/>
          <w:szCs w:val="24"/>
        </w:rPr>
        <w:t>Cockroaches are ectothermic organisms that thrive in warm, humid, and nutrient-rich environments. These conditions significantly influence their breeding, development, and survival rates. Studies have shown that environments with temperatures ranging between 25°C and 33°C and relative humidity above 70% are ideal for cockroach proliferation (</w:t>
      </w:r>
      <w:proofErr w:type="spellStart"/>
      <w:r w:rsidRPr="00CC7BA4">
        <w:rPr>
          <w:rFonts w:ascii="Times New Roman" w:hAnsi="Times New Roman"/>
          <w:sz w:val="24"/>
          <w:szCs w:val="24"/>
        </w:rPr>
        <w:t>Olaitan</w:t>
      </w:r>
      <w:proofErr w:type="spellEnd"/>
      <w:r w:rsidRPr="00CC7BA4">
        <w:rPr>
          <w:rFonts w:ascii="Times New Roman" w:hAnsi="Times New Roman"/>
          <w:sz w:val="24"/>
          <w:szCs w:val="24"/>
        </w:rPr>
        <w:t xml:space="preserve"> </w:t>
      </w:r>
      <w:r w:rsidRPr="003452A4">
        <w:rPr>
          <w:rFonts w:ascii="Times New Roman" w:hAnsi="Times New Roman"/>
          <w:i/>
          <w:sz w:val="24"/>
          <w:szCs w:val="24"/>
        </w:rPr>
        <w:t>et al.,</w:t>
      </w:r>
      <w:r w:rsidRPr="00CC7BA4">
        <w:rPr>
          <w:rFonts w:ascii="Times New Roman" w:hAnsi="Times New Roman"/>
          <w:sz w:val="24"/>
          <w:szCs w:val="24"/>
        </w:rPr>
        <w:t xml:space="preserve"> 2022). Moist areas such as kitchens, bathrooms, </w:t>
      </w:r>
      <w:r w:rsidRPr="00CC7BA4">
        <w:rPr>
          <w:rFonts w:ascii="Times New Roman" w:hAnsi="Times New Roman"/>
          <w:sz w:val="24"/>
          <w:szCs w:val="24"/>
        </w:rPr>
        <w:lastRenderedPageBreak/>
        <w:t>sewage drains, and waste disposal sites serve as breeding hotspots, particularly when food particles and organic matter are readily available.</w:t>
      </w:r>
    </w:p>
    <w:p w:rsidR="00CC7BA4" w:rsidRPr="00CC7BA4" w:rsidRDefault="00CC7BA4" w:rsidP="00CC7BA4">
      <w:pPr>
        <w:spacing w:after="0" w:line="480" w:lineRule="auto"/>
        <w:jc w:val="both"/>
        <w:rPr>
          <w:rFonts w:ascii="Times New Roman" w:hAnsi="Times New Roman"/>
          <w:sz w:val="24"/>
          <w:szCs w:val="24"/>
        </w:rPr>
      </w:pPr>
      <w:r w:rsidRPr="00CC7BA4">
        <w:rPr>
          <w:rFonts w:ascii="Times New Roman" w:hAnsi="Times New Roman"/>
          <w:b/>
          <w:sz w:val="24"/>
          <w:szCs w:val="24"/>
        </w:rPr>
        <w:t>2</w:t>
      </w:r>
      <w:r w:rsidR="001961B4">
        <w:rPr>
          <w:rFonts w:ascii="Times New Roman" w:hAnsi="Times New Roman"/>
          <w:b/>
          <w:sz w:val="24"/>
          <w:szCs w:val="24"/>
        </w:rPr>
        <w:t>.</w:t>
      </w:r>
      <w:r w:rsidRPr="00CC7BA4">
        <w:rPr>
          <w:rFonts w:ascii="Times New Roman" w:hAnsi="Times New Roman"/>
          <w:b/>
          <w:sz w:val="24"/>
          <w:szCs w:val="24"/>
        </w:rPr>
        <w:t xml:space="preserve"> Sanitation and Human Activities</w:t>
      </w:r>
      <w:r>
        <w:rPr>
          <w:rFonts w:ascii="Times New Roman" w:hAnsi="Times New Roman"/>
          <w:b/>
          <w:sz w:val="24"/>
          <w:szCs w:val="24"/>
        </w:rPr>
        <w:t xml:space="preserve">: </w:t>
      </w:r>
      <w:r w:rsidRPr="00CC7BA4">
        <w:rPr>
          <w:rFonts w:ascii="Times New Roman" w:hAnsi="Times New Roman"/>
          <w:sz w:val="24"/>
          <w:szCs w:val="24"/>
        </w:rPr>
        <w:t xml:space="preserve">The role of sanitation and human behavior cannot be overstated in influencing cockroach infestation patterns. Poor waste management practices, such as indiscriminate littering and irregular waste disposal schedules, directly contribute to the presence and multiplication </w:t>
      </w:r>
      <w:r w:rsidR="003452A4">
        <w:rPr>
          <w:rFonts w:ascii="Times New Roman" w:hAnsi="Times New Roman"/>
          <w:sz w:val="24"/>
          <w:szCs w:val="24"/>
        </w:rPr>
        <w:t>of cockroach populations (</w:t>
      </w:r>
      <w:proofErr w:type="spellStart"/>
      <w:r w:rsidR="003452A4">
        <w:rPr>
          <w:rFonts w:ascii="Times New Roman" w:hAnsi="Times New Roman"/>
          <w:sz w:val="24"/>
          <w:szCs w:val="24"/>
        </w:rPr>
        <w:t>Bala</w:t>
      </w:r>
      <w:proofErr w:type="spellEnd"/>
      <w:r w:rsidR="003452A4">
        <w:rPr>
          <w:rFonts w:ascii="Times New Roman" w:hAnsi="Times New Roman"/>
          <w:sz w:val="24"/>
          <w:szCs w:val="24"/>
        </w:rPr>
        <w:t xml:space="preserve"> and</w:t>
      </w:r>
      <w:r w:rsidRPr="00CC7BA4">
        <w:rPr>
          <w:rFonts w:ascii="Times New Roman" w:hAnsi="Times New Roman"/>
          <w:sz w:val="24"/>
          <w:szCs w:val="24"/>
        </w:rPr>
        <w:t xml:space="preserve"> Suleiman, 2018). Additionally, food residues, unwashed dishes, and open food storage in residential and communal kitchens are common sources of attraction for cockroaches.</w:t>
      </w:r>
    </w:p>
    <w:p w:rsidR="00CC7BA4" w:rsidRPr="00CC7BA4" w:rsidRDefault="00CC7BA4" w:rsidP="00CC7BA4">
      <w:pPr>
        <w:spacing w:after="0" w:line="480" w:lineRule="auto"/>
        <w:jc w:val="both"/>
        <w:rPr>
          <w:rFonts w:ascii="Times New Roman" w:hAnsi="Times New Roman"/>
          <w:sz w:val="24"/>
          <w:szCs w:val="24"/>
        </w:rPr>
      </w:pPr>
      <w:r w:rsidRPr="00CC7BA4">
        <w:rPr>
          <w:rFonts w:ascii="Times New Roman" w:hAnsi="Times New Roman"/>
          <w:b/>
          <w:sz w:val="24"/>
          <w:szCs w:val="24"/>
        </w:rPr>
        <w:t>3</w:t>
      </w:r>
      <w:r w:rsidR="00020BE9">
        <w:rPr>
          <w:rFonts w:ascii="Times New Roman" w:hAnsi="Times New Roman"/>
          <w:b/>
          <w:sz w:val="24"/>
          <w:szCs w:val="24"/>
        </w:rPr>
        <w:t>.</w:t>
      </w:r>
      <w:r w:rsidRPr="00CC7BA4">
        <w:rPr>
          <w:rFonts w:ascii="Times New Roman" w:hAnsi="Times New Roman"/>
          <w:b/>
          <w:sz w:val="24"/>
          <w:szCs w:val="24"/>
        </w:rPr>
        <w:t xml:space="preserve"> Housing Structures and Infrastructure</w:t>
      </w:r>
      <w:r>
        <w:rPr>
          <w:rFonts w:ascii="Times New Roman" w:hAnsi="Times New Roman"/>
          <w:b/>
          <w:sz w:val="24"/>
          <w:szCs w:val="24"/>
        </w:rPr>
        <w:t xml:space="preserve">: </w:t>
      </w:r>
      <w:r w:rsidRPr="00CC7BA4">
        <w:rPr>
          <w:rFonts w:ascii="Times New Roman" w:hAnsi="Times New Roman"/>
          <w:sz w:val="24"/>
          <w:szCs w:val="24"/>
        </w:rPr>
        <w:t>The design and condition of housing structures also play a critical role in cockroach distribution. Poorly maintained buildings with structural defects such as cracks, wall voids, leaking pipes, faulty drainage systems, and damp corners offer perfect harborage for cockroaches. These insects are nocturnal and photophobic, preferring dark, undisturbed, and moist locations to hide during the day.</w:t>
      </w:r>
    </w:p>
    <w:p w:rsidR="00CC7BA4" w:rsidRPr="00CC7BA4" w:rsidRDefault="00CC7BA4" w:rsidP="00CC7BA4">
      <w:pPr>
        <w:spacing w:after="0" w:line="480" w:lineRule="auto"/>
        <w:jc w:val="both"/>
        <w:rPr>
          <w:rFonts w:ascii="Times New Roman" w:hAnsi="Times New Roman"/>
          <w:sz w:val="24"/>
          <w:szCs w:val="24"/>
        </w:rPr>
      </w:pPr>
      <w:r w:rsidRPr="00CC7BA4">
        <w:rPr>
          <w:rFonts w:ascii="Times New Roman" w:hAnsi="Times New Roman"/>
          <w:sz w:val="24"/>
          <w:szCs w:val="24"/>
        </w:rPr>
        <w:t>Many African university hostels and academic buildings suffer from aging infrastructure, overcrowding, and inadequate maintenance, which contribute significantly to the pr</w:t>
      </w:r>
      <w:r w:rsidR="003452A4">
        <w:rPr>
          <w:rFonts w:ascii="Times New Roman" w:hAnsi="Times New Roman"/>
          <w:sz w:val="24"/>
          <w:szCs w:val="24"/>
        </w:rPr>
        <w:t>esence of cockroaches (Ibrahim and</w:t>
      </w:r>
      <w:r w:rsidRPr="00CC7BA4">
        <w:rPr>
          <w:rFonts w:ascii="Times New Roman" w:hAnsi="Times New Roman"/>
          <w:sz w:val="24"/>
          <w:szCs w:val="24"/>
        </w:rPr>
        <w:t xml:space="preserve"> </w:t>
      </w:r>
      <w:proofErr w:type="spellStart"/>
      <w:r w:rsidRPr="00CC7BA4">
        <w:rPr>
          <w:rFonts w:ascii="Times New Roman" w:hAnsi="Times New Roman"/>
          <w:sz w:val="24"/>
          <w:szCs w:val="24"/>
        </w:rPr>
        <w:t>Lawal</w:t>
      </w:r>
      <w:proofErr w:type="spellEnd"/>
      <w:r w:rsidRPr="00CC7BA4">
        <w:rPr>
          <w:rFonts w:ascii="Times New Roman" w:hAnsi="Times New Roman"/>
          <w:sz w:val="24"/>
          <w:szCs w:val="24"/>
        </w:rPr>
        <w:t>, 2021). For example, broken tiles, exposed drainage, and damaged ceilings provide not only shelter but also direct pathways for cockroach movement and colonization within and between buildings.</w:t>
      </w:r>
    </w:p>
    <w:p w:rsidR="00CC7BA4" w:rsidRPr="00CC7BA4" w:rsidRDefault="00CC7BA4" w:rsidP="00CC7BA4">
      <w:pPr>
        <w:spacing w:after="0" w:line="480" w:lineRule="auto"/>
        <w:jc w:val="both"/>
        <w:rPr>
          <w:rFonts w:ascii="Times New Roman" w:hAnsi="Times New Roman"/>
          <w:sz w:val="24"/>
          <w:szCs w:val="24"/>
        </w:rPr>
      </w:pPr>
      <w:r w:rsidRPr="00CC7BA4">
        <w:rPr>
          <w:rFonts w:ascii="Times New Roman" w:hAnsi="Times New Roman"/>
          <w:b/>
          <w:sz w:val="24"/>
          <w:szCs w:val="24"/>
        </w:rPr>
        <w:t>4</w:t>
      </w:r>
      <w:r w:rsidR="006677F7">
        <w:rPr>
          <w:rFonts w:ascii="Times New Roman" w:hAnsi="Times New Roman"/>
          <w:b/>
          <w:sz w:val="24"/>
          <w:szCs w:val="24"/>
        </w:rPr>
        <w:t>.</w:t>
      </w:r>
      <w:r w:rsidRPr="00CC7BA4">
        <w:rPr>
          <w:rFonts w:ascii="Times New Roman" w:hAnsi="Times New Roman"/>
          <w:b/>
          <w:sz w:val="24"/>
          <w:szCs w:val="24"/>
        </w:rPr>
        <w:t xml:space="preserve"> Climatic Influence: </w:t>
      </w:r>
      <w:r w:rsidRPr="00CC7BA4">
        <w:rPr>
          <w:rFonts w:ascii="Times New Roman" w:hAnsi="Times New Roman"/>
          <w:sz w:val="24"/>
          <w:szCs w:val="24"/>
        </w:rPr>
        <w:t xml:space="preserve">Climatic conditions, particularly temperature and seasonal variation, have a profound impact on cockroach life cycles. Regions with consistently warm weather, </w:t>
      </w:r>
      <w:r w:rsidRPr="00CC7BA4">
        <w:rPr>
          <w:rFonts w:ascii="Times New Roman" w:hAnsi="Times New Roman"/>
          <w:sz w:val="24"/>
          <w:szCs w:val="24"/>
        </w:rPr>
        <w:lastRenderedPageBreak/>
        <w:t xml:space="preserve">such as </w:t>
      </w:r>
      <w:proofErr w:type="spellStart"/>
      <w:r w:rsidRPr="00CC7BA4">
        <w:rPr>
          <w:rFonts w:ascii="Times New Roman" w:hAnsi="Times New Roman"/>
          <w:sz w:val="24"/>
          <w:szCs w:val="24"/>
        </w:rPr>
        <w:t>Sokoto</w:t>
      </w:r>
      <w:proofErr w:type="spellEnd"/>
      <w:r w:rsidRPr="00CC7BA4">
        <w:rPr>
          <w:rFonts w:ascii="Times New Roman" w:hAnsi="Times New Roman"/>
          <w:sz w:val="24"/>
          <w:szCs w:val="24"/>
        </w:rPr>
        <w:t xml:space="preserve"> in Northwestern Nigeria, provide ideal climatic conditions for year-round breeding (</w:t>
      </w:r>
      <w:proofErr w:type="spellStart"/>
      <w:r w:rsidRPr="00CC7BA4">
        <w:rPr>
          <w:rFonts w:ascii="Times New Roman" w:hAnsi="Times New Roman"/>
          <w:sz w:val="24"/>
          <w:szCs w:val="24"/>
        </w:rPr>
        <w:t>Osuala</w:t>
      </w:r>
      <w:proofErr w:type="spellEnd"/>
      <w:r w:rsidRPr="00CC7BA4">
        <w:rPr>
          <w:rFonts w:ascii="Times New Roman" w:hAnsi="Times New Roman"/>
          <w:sz w:val="24"/>
          <w:szCs w:val="24"/>
        </w:rPr>
        <w:t xml:space="preserve"> </w:t>
      </w:r>
      <w:r w:rsidRPr="003452A4">
        <w:rPr>
          <w:rFonts w:ascii="Times New Roman" w:hAnsi="Times New Roman"/>
          <w:i/>
          <w:sz w:val="24"/>
          <w:szCs w:val="24"/>
        </w:rPr>
        <w:t>et al.,</w:t>
      </w:r>
      <w:r w:rsidRPr="00CC7BA4">
        <w:rPr>
          <w:rFonts w:ascii="Times New Roman" w:hAnsi="Times New Roman"/>
          <w:sz w:val="24"/>
          <w:szCs w:val="24"/>
        </w:rPr>
        <w:t xml:space="preserve"> 2017). Unlike temperate regions where cold winters limit cockroach activity, tropical and arid zones experience minimal seasonal disruption, enabling continuous reproduction and sustained population density throughout the year.</w:t>
      </w:r>
    </w:p>
    <w:p w:rsidR="00CC7BA4" w:rsidRDefault="00833AF4" w:rsidP="00476C58">
      <w:pPr>
        <w:pStyle w:val="Heading2"/>
      </w:pPr>
      <w:bookmarkStart w:id="109" w:name="_Toc214373397"/>
      <w:bookmarkStart w:id="110" w:name="_Toc214373507"/>
      <w:bookmarkStart w:id="111" w:name="_Toc215564948"/>
      <w:r w:rsidRPr="00CC7BA4">
        <w:t>2.4 Cockroach Behavior and Habitat Preference</w:t>
      </w:r>
      <w:bookmarkEnd w:id="109"/>
      <w:bookmarkEnd w:id="110"/>
      <w:bookmarkEnd w:id="111"/>
    </w:p>
    <w:p w:rsidR="00CC7BA4" w:rsidRDefault="00CC7BA4" w:rsidP="00CC7BA4">
      <w:pPr>
        <w:spacing w:after="0" w:line="480" w:lineRule="auto"/>
        <w:jc w:val="both"/>
        <w:rPr>
          <w:rFonts w:ascii="Times New Roman" w:hAnsi="Times New Roman"/>
          <w:b/>
          <w:sz w:val="24"/>
          <w:szCs w:val="24"/>
        </w:rPr>
      </w:pPr>
      <w:r w:rsidRPr="00CC7BA4">
        <w:rPr>
          <w:rFonts w:ascii="Times New Roman" w:eastAsia="Times New Roman" w:hAnsi="Times New Roman"/>
          <w:sz w:val="24"/>
          <w:szCs w:val="24"/>
          <w:lang w:eastAsia="en-US"/>
        </w:rPr>
        <w:t>Cockroach behavior and habitat preferences are central to understanding their persistence and patterns of infestation in human environments. Their adaptive strategies, nocturnal habits, dietary flexibility, and social communication mechanisms enable them to thrive in diverse and often challenging conditions.</w:t>
      </w:r>
    </w:p>
    <w:p w:rsidR="00CC7BA4" w:rsidRDefault="00CC7BA4" w:rsidP="00CC7BA4">
      <w:pPr>
        <w:spacing w:after="0" w:line="480" w:lineRule="auto"/>
        <w:jc w:val="both"/>
        <w:rPr>
          <w:rFonts w:ascii="Times New Roman" w:hAnsi="Times New Roman"/>
          <w:b/>
          <w:sz w:val="24"/>
          <w:szCs w:val="24"/>
        </w:rPr>
      </w:pPr>
      <w:r w:rsidRPr="00CC7BA4">
        <w:rPr>
          <w:rFonts w:ascii="Times New Roman" w:eastAsia="Times New Roman" w:hAnsi="Times New Roman"/>
          <w:b/>
          <w:bCs/>
          <w:sz w:val="24"/>
          <w:szCs w:val="24"/>
          <w:lang w:eastAsia="en-US"/>
        </w:rPr>
        <w:t>1 Nocturnal Activity and Movement Patterns</w:t>
      </w:r>
    </w:p>
    <w:p w:rsidR="00CC7BA4" w:rsidRDefault="00CC7BA4" w:rsidP="00CC7BA4">
      <w:pPr>
        <w:spacing w:after="0" w:line="480" w:lineRule="auto"/>
        <w:jc w:val="both"/>
        <w:rPr>
          <w:rFonts w:ascii="Times New Roman" w:eastAsia="Times New Roman" w:hAnsi="Times New Roman"/>
          <w:sz w:val="24"/>
          <w:szCs w:val="24"/>
          <w:lang w:eastAsia="en-US"/>
        </w:rPr>
      </w:pPr>
      <w:r w:rsidRPr="00CC7BA4">
        <w:rPr>
          <w:rFonts w:ascii="Times New Roman" w:eastAsia="Times New Roman" w:hAnsi="Times New Roman"/>
          <w:sz w:val="24"/>
          <w:szCs w:val="24"/>
          <w:lang w:eastAsia="en-US"/>
        </w:rPr>
        <w:t>Cockroaches are primarily exhibiting peak activity during the night when they search fo</w:t>
      </w:r>
      <w:r w:rsidR="003452A4">
        <w:rPr>
          <w:rFonts w:ascii="Times New Roman" w:eastAsia="Times New Roman" w:hAnsi="Times New Roman"/>
          <w:sz w:val="24"/>
          <w:szCs w:val="24"/>
          <w:lang w:eastAsia="en-US"/>
        </w:rPr>
        <w:t>r food, water, and mates (Roth and</w:t>
      </w:r>
      <w:r w:rsidRPr="00CC7BA4">
        <w:rPr>
          <w:rFonts w:ascii="Times New Roman" w:eastAsia="Times New Roman" w:hAnsi="Times New Roman"/>
          <w:sz w:val="24"/>
          <w:szCs w:val="24"/>
          <w:lang w:eastAsia="en-US"/>
        </w:rPr>
        <w:t xml:space="preserve"> Willis, 2021). During daylight hours, they retreat to </w:t>
      </w:r>
      <w:r>
        <w:rPr>
          <w:rFonts w:ascii="Times New Roman" w:eastAsia="Times New Roman" w:hAnsi="Times New Roman"/>
          <w:bCs/>
          <w:sz w:val="24"/>
          <w:szCs w:val="24"/>
          <w:lang w:eastAsia="en-US"/>
        </w:rPr>
        <w:t>be</w:t>
      </w:r>
      <w:r w:rsidRPr="00CC7BA4">
        <w:rPr>
          <w:rFonts w:ascii="Times New Roman" w:eastAsia="Times New Roman" w:hAnsi="Times New Roman"/>
          <w:sz w:val="24"/>
          <w:szCs w:val="24"/>
          <w:lang w:eastAsia="en-US"/>
        </w:rPr>
        <w:t xml:space="preserve"> such as cracks, wall voids, under appliances, and behind furniture. This nocturnal habit reduces their exposure to predators and human detection, contributing to their reputation as elusive pests.</w:t>
      </w:r>
      <w:r>
        <w:rPr>
          <w:rFonts w:ascii="Times New Roman" w:eastAsia="Times New Roman" w:hAnsi="Times New Roman"/>
          <w:sz w:val="24"/>
          <w:szCs w:val="24"/>
          <w:lang w:eastAsia="en-US"/>
        </w:rPr>
        <w:t xml:space="preserve"> </w:t>
      </w:r>
      <w:r w:rsidRPr="00CC7BA4">
        <w:rPr>
          <w:rFonts w:ascii="Times New Roman" w:eastAsia="Times New Roman" w:hAnsi="Times New Roman"/>
          <w:sz w:val="24"/>
          <w:szCs w:val="24"/>
          <w:lang w:eastAsia="en-US"/>
        </w:rPr>
        <w:t>Their movement patterns at night are often rapid and erratic, facilitated by highly sensitive antennae that detect chemical cues and vibrations. These sensory adaptations help them navigate complex environments in search of resources while avoiding threats. In institutional settings like university hostels and cafeterias, this nocturnal behavior complicates control efforts, as infestations may go unnoticed until populations become significant.</w:t>
      </w:r>
    </w:p>
    <w:p w:rsidR="00CC7BA4" w:rsidRPr="00CC7BA4" w:rsidRDefault="00CC7BA4" w:rsidP="003452A4">
      <w:pPr>
        <w:pStyle w:val="ListParagraph"/>
        <w:numPr>
          <w:ilvl w:val="0"/>
          <w:numId w:val="4"/>
        </w:numPr>
        <w:spacing w:after="0" w:line="480" w:lineRule="auto"/>
        <w:ind w:left="360"/>
        <w:jc w:val="both"/>
        <w:rPr>
          <w:rFonts w:ascii="Times New Roman" w:eastAsia="Times New Roman" w:hAnsi="Times New Roman"/>
          <w:b/>
          <w:bCs/>
          <w:sz w:val="24"/>
          <w:szCs w:val="24"/>
          <w:lang w:eastAsia="en-US"/>
        </w:rPr>
      </w:pPr>
      <w:r w:rsidRPr="00CC7BA4">
        <w:rPr>
          <w:rFonts w:ascii="Times New Roman" w:eastAsia="Times New Roman" w:hAnsi="Times New Roman"/>
          <w:b/>
          <w:bCs/>
          <w:sz w:val="24"/>
          <w:szCs w:val="24"/>
          <w:lang w:eastAsia="en-US"/>
        </w:rPr>
        <w:lastRenderedPageBreak/>
        <w:t>Food and Water Sources</w:t>
      </w:r>
    </w:p>
    <w:p w:rsidR="00CC7BA4" w:rsidRDefault="00CC7BA4" w:rsidP="00CC7BA4">
      <w:pPr>
        <w:spacing w:after="0" w:line="480" w:lineRule="auto"/>
        <w:jc w:val="both"/>
        <w:rPr>
          <w:rFonts w:ascii="Times New Roman" w:eastAsia="Times New Roman" w:hAnsi="Times New Roman"/>
          <w:sz w:val="24"/>
          <w:szCs w:val="24"/>
          <w:lang w:eastAsia="en-US"/>
        </w:rPr>
      </w:pPr>
      <w:r w:rsidRPr="00CC7BA4">
        <w:rPr>
          <w:rFonts w:ascii="Times New Roman" w:eastAsia="Times New Roman" w:hAnsi="Times New Roman"/>
          <w:sz w:val="24"/>
          <w:szCs w:val="24"/>
          <w:lang w:eastAsia="en-US"/>
        </w:rPr>
        <w:t xml:space="preserve">Cockroaches are </w:t>
      </w:r>
      <w:r w:rsidRPr="00CC7BA4">
        <w:rPr>
          <w:rFonts w:ascii="Times New Roman" w:eastAsia="Times New Roman" w:hAnsi="Times New Roman"/>
          <w:bCs/>
          <w:sz w:val="24"/>
          <w:szCs w:val="24"/>
          <w:lang w:eastAsia="en-US"/>
        </w:rPr>
        <w:t>omnivorous scavengers</w:t>
      </w:r>
      <w:r w:rsidRPr="00CC7BA4">
        <w:rPr>
          <w:rFonts w:ascii="Times New Roman" w:eastAsia="Times New Roman" w:hAnsi="Times New Roman"/>
          <w:sz w:val="24"/>
          <w:szCs w:val="24"/>
          <w:lang w:eastAsia="en-US"/>
        </w:rPr>
        <w:t>, feeding on a wide variety of organic materials, which significantly contributes to their survival in urban habitats (</w:t>
      </w:r>
      <w:proofErr w:type="spellStart"/>
      <w:r w:rsidRPr="00CC7BA4">
        <w:rPr>
          <w:rFonts w:ascii="Times New Roman" w:eastAsia="Times New Roman" w:hAnsi="Times New Roman"/>
          <w:sz w:val="24"/>
          <w:szCs w:val="24"/>
          <w:lang w:eastAsia="en-US"/>
        </w:rPr>
        <w:t>Dambatta</w:t>
      </w:r>
      <w:proofErr w:type="spellEnd"/>
      <w:r w:rsidRPr="00CC7BA4">
        <w:rPr>
          <w:rFonts w:ascii="Times New Roman" w:eastAsia="Times New Roman" w:hAnsi="Times New Roman"/>
          <w:sz w:val="24"/>
          <w:szCs w:val="24"/>
          <w:lang w:eastAsia="en-US"/>
        </w:rPr>
        <w:t xml:space="preserve"> </w:t>
      </w:r>
      <w:r w:rsidRPr="003452A4">
        <w:rPr>
          <w:rFonts w:ascii="Times New Roman" w:eastAsia="Times New Roman" w:hAnsi="Times New Roman"/>
          <w:i/>
          <w:sz w:val="24"/>
          <w:szCs w:val="24"/>
          <w:lang w:eastAsia="en-US"/>
        </w:rPr>
        <w:t>et al.,</w:t>
      </w:r>
      <w:r w:rsidRPr="00CC7BA4">
        <w:rPr>
          <w:rFonts w:ascii="Times New Roman" w:eastAsia="Times New Roman" w:hAnsi="Times New Roman"/>
          <w:sz w:val="24"/>
          <w:szCs w:val="24"/>
          <w:lang w:eastAsia="en-US"/>
        </w:rPr>
        <w:t xml:space="preserve"> 2020). Their diet includes:</w:t>
      </w:r>
    </w:p>
    <w:p w:rsidR="00CC7BA4" w:rsidRPr="00CC7BA4" w:rsidRDefault="00CC7BA4" w:rsidP="003809A1">
      <w:pPr>
        <w:pStyle w:val="ListParagraph"/>
        <w:numPr>
          <w:ilvl w:val="0"/>
          <w:numId w:val="19"/>
        </w:numPr>
        <w:spacing w:after="0" w:line="480" w:lineRule="auto"/>
        <w:jc w:val="both"/>
        <w:rPr>
          <w:rFonts w:ascii="Times New Roman" w:eastAsia="Times New Roman" w:hAnsi="Times New Roman"/>
          <w:b/>
          <w:bCs/>
          <w:sz w:val="24"/>
          <w:szCs w:val="24"/>
          <w:lang w:eastAsia="en-US"/>
        </w:rPr>
      </w:pPr>
      <w:r w:rsidRPr="00CC7BA4">
        <w:rPr>
          <w:rFonts w:ascii="Times New Roman" w:eastAsia="Times New Roman" w:hAnsi="Times New Roman"/>
          <w:sz w:val="24"/>
          <w:szCs w:val="24"/>
          <w:lang w:eastAsia="en-US"/>
        </w:rPr>
        <w:t>Food residues such as crumbs, grease, and spilled liquids.</w:t>
      </w:r>
    </w:p>
    <w:p w:rsidR="00CC7BA4" w:rsidRPr="00CC7BA4" w:rsidRDefault="00CC7BA4" w:rsidP="003809A1">
      <w:pPr>
        <w:pStyle w:val="ListParagraph"/>
        <w:numPr>
          <w:ilvl w:val="0"/>
          <w:numId w:val="19"/>
        </w:numPr>
        <w:spacing w:after="0" w:line="480" w:lineRule="auto"/>
        <w:jc w:val="both"/>
        <w:rPr>
          <w:rFonts w:ascii="Times New Roman" w:eastAsia="Times New Roman" w:hAnsi="Times New Roman"/>
          <w:b/>
          <w:bCs/>
          <w:sz w:val="24"/>
          <w:szCs w:val="24"/>
          <w:lang w:eastAsia="en-US"/>
        </w:rPr>
      </w:pPr>
      <w:r w:rsidRPr="00CC7BA4">
        <w:rPr>
          <w:rFonts w:ascii="Times New Roman" w:eastAsia="Times New Roman" w:hAnsi="Times New Roman"/>
          <w:sz w:val="24"/>
          <w:szCs w:val="24"/>
          <w:lang w:eastAsia="en-US"/>
        </w:rPr>
        <w:t>Organic waste like decaying food scraps and garbage.</w:t>
      </w:r>
    </w:p>
    <w:p w:rsidR="00CC7BA4" w:rsidRPr="00CC7BA4" w:rsidRDefault="00CC7BA4" w:rsidP="003809A1">
      <w:pPr>
        <w:pStyle w:val="ListParagraph"/>
        <w:numPr>
          <w:ilvl w:val="0"/>
          <w:numId w:val="19"/>
        </w:numPr>
        <w:spacing w:after="0" w:line="480" w:lineRule="auto"/>
        <w:jc w:val="both"/>
        <w:rPr>
          <w:rFonts w:ascii="Times New Roman" w:eastAsia="Times New Roman" w:hAnsi="Times New Roman"/>
          <w:b/>
          <w:bCs/>
          <w:sz w:val="24"/>
          <w:szCs w:val="24"/>
          <w:lang w:eastAsia="en-US"/>
        </w:rPr>
      </w:pPr>
      <w:r w:rsidRPr="00CC7BA4">
        <w:rPr>
          <w:rFonts w:ascii="Times New Roman" w:eastAsia="Times New Roman" w:hAnsi="Times New Roman"/>
          <w:sz w:val="24"/>
          <w:szCs w:val="24"/>
          <w:lang w:eastAsia="en-US"/>
        </w:rPr>
        <w:t>Non-food items containing organic matter, such as paper, glue, and soap residues.</w:t>
      </w:r>
    </w:p>
    <w:p w:rsidR="00CC7BA4" w:rsidRDefault="00CC7BA4" w:rsidP="00CC7BA4">
      <w:pPr>
        <w:spacing w:after="0" w:line="480" w:lineRule="auto"/>
        <w:jc w:val="both"/>
        <w:rPr>
          <w:rFonts w:ascii="Times New Roman" w:eastAsia="Times New Roman" w:hAnsi="Times New Roman"/>
          <w:sz w:val="24"/>
          <w:szCs w:val="24"/>
          <w:lang w:eastAsia="en-US"/>
        </w:rPr>
      </w:pPr>
      <w:r w:rsidRPr="00CC7BA4">
        <w:rPr>
          <w:rFonts w:ascii="Times New Roman" w:eastAsia="Times New Roman" w:hAnsi="Times New Roman"/>
          <w:sz w:val="24"/>
          <w:szCs w:val="24"/>
          <w:lang w:eastAsia="en-US"/>
        </w:rPr>
        <w:t xml:space="preserve">Equally important for their survival is access to </w:t>
      </w:r>
      <w:r w:rsidRPr="00CC7BA4">
        <w:rPr>
          <w:rFonts w:ascii="Times New Roman" w:eastAsia="Times New Roman" w:hAnsi="Times New Roman"/>
          <w:bCs/>
          <w:sz w:val="24"/>
          <w:szCs w:val="24"/>
          <w:lang w:eastAsia="en-US"/>
        </w:rPr>
        <w:t>moisture</w:t>
      </w:r>
      <w:r w:rsidRPr="00CC7BA4">
        <w:rPr>
          <w:rFonts w:ascii="Times New Roman" w:eastAsia="Times New Roman" w:hAnsi="Times New Roman"/>
          <w:sz w:val="24"/>
          <w:szCs w:val="24"/>
          <w:lang w:eastAsia="en-US"/>
        </w:rPr>
        <w:t>, which influences their distribution within buildings. Water sources such as sinks, bathrooms, leaking pipes, and damp areas are common habitats due to the high humidity and water availability they provide. Even minimal moisture can sustain cockroach populations, making plumbing leaks and condensation hotspots critical control points.</w:t>
      </w:r>
      <w:r>
        <w:rPr>
          <w:rFonts w:ascii="Times New Roman" w:eastAsia="Times New Roman" w:hAnsi="Times New Roman"/>
          <w:sz w:val="24"/>
          <w:szCs w:val="24"/>
          <w:lang w:eastAsia="en-US"/>
        </w:rPr>
        <w:t xml:space="preserve"> </w:t>
      </w:r>
      <w:r w:rsidRPr="00CC7BA4">
        <w:rPr>
          <w:rFonts w:ascii="Times New Roman" w:eastAsia="Times New Roman" w:hAnsi="Times New Roman"/>
          <w:sz w:val="24"/>
          <w:szCs w:val="24"/>
          <w:lang w:eastAsia="en-US"/>
        </w:rPr>
        <w:t>The availability of both food and water in proximity supports continuous reproduction and population growth, especially in communal settings where waste management may be inadequate.</w:t>
      </w:r>
    </w:p>
    <w:p w:rsidR="00CC7BA4" w:rsidRPr="00CC7BA4" w:rsidRDefault="00CC7BA4" w:rsidP="003452A4">
      <w:pPr>
        <w:pStyle w:val="ListParagraph"/>
        <w:numPr>
          <w:ilvl w:val="0"/>
          <w:numId w:val="4"/>
        </w:numPr>
        <w:spacing w:after="0" w:line="480" w:lineRule="auto"/>
        <w:ind w:left="360"/>
        <w:jc w:val="both"/>
        <w:rPr>
          <w:rFonts w:ascii="Times New Roman" w:eastAsia="Times New Roman" w:hAnsi="Times New Roman"/>
          <w:sz w:val="24"/>
          <w:szCs w:val="24"/>
          <w:lang w:eastAsia="en-US"/>
        </w:rPr>
      </w:pPr>
      <w:r w:rsidRPr="00CC7BA4">
        <w:rPr>
          <w:rFonts w:ascii="Times New Roman" w:eastAsia="Times New Roman" w:hAnsi="Times New Roman"/>
          <w:b/>
          <w:bCs/>
          <w:sz w:val="24"/>
          <w:szCs w:val="24"/>
          <w:lang w:eastAsia="en-US"/>
        </w:rPr>
        <w:t>Social Structure and Pheromone Use</w:t>
      </w:r>
    </w:p>
    <w:p w:rsidR="00CC7BA4" w:rsidRDefault="00CC7BA4" w:rsidP="00CC7BA4">
      <w:pPr>
        <w:spacing w:after="0" w:line="480" w:lineRule="auto"/>
        <w:jc w:val="both"/>
        <w:rPr>
          <w:rFonts w:ascii="Times New Roman" w:eastAsia="Times New Roman" w:hAnsi="Times New Roman"/>
          <w:sz w:val="24"/>
          <w:szCs w:val="24"/>
          <w:lang w:eastAsia="en-US"/>
        </w:rPr>
      </w:pPr>
      <w:r w:rsidRPr="00CC7BA4">
        <w:rPr>
          <w:rFonts w:ascii="Times New Roman" w:eastAsia="Times New Roman" w:hAnsi="Times New Roman"/>
          <w:sz w:val="24"/>
          <w:szCs w:val="24"/>
          <w:lang w:eastAsia="en-US"/>
        </w:rPr>
        <w:t xml:space="preserve">Cockroaches exhibit complex social behaviors mediated by chemical communication. One of the key mechanisms is the release and detection of </w:t>
      </w:r>
      <w:r w:rsidRPr="00CC7BA4">
        <w:rPr>
          <w:rFonts w:ascii="Times New Roman" w:eastAsia="Times New Roman" w:hAnsi="Times New Roman"/>
          <w:bCs/>
          <w:sz w:val="24"/>
          <w:szCs w:val="24"/>
          <w:lang w:eastAsia="en-US"/>
        </w:rPr>
        <w:t>aggregation pheromones</w:t>
      </w:r>
      <w:r w:rsidRPr="00CC7BA4">
        <w:rPr>
          <w:rFonts w:ascii="Times New Roman" w:eastAsia="Times New Roman" w:hAnsi="Times New Roman"/>
          <w:sz w:val="24"/>
          <w:szCs w:val="24"/>
          <w:lang w:eastAsia="en-US"/>
        </w:rPr>
        <w:t>, chemical signals that attract individuals to congregate in spe</w:t>
      </w:r>
      <w:r w:rsidR="003452A4">
        <w:rPr>
          <w:rFonts w:ascii="Times New Roman" w:eastAsia="Times New Roman" w:hAnsi="Times New Roman"/>
          <w:sz w:val="24"/>
          <w:szCs w:val="24"/>
          <w:lang w:eastAsia="en-US"/>
        </w:rPr>
        <w:t>cific microhabitats (Silverman and</w:t>
      </w:r>
      <w:r w:rsidRPr="00CC7BA4">
        <w:rPr>
          <w:rFonts w:ascii="Times New Roman" w:eastAsia="Times New Roman" w:hAnsi="Times New Roman"/>
          <w:sz w:val="24"/>
          <w:szCs w:val="24"/>
          <w:lang w:eastAsia="en-US"/>
        </w:rPr>
        <w:t xml:space="preserve"> </w:t>
      </w:r>
      <w:proofErr w:type="spellStart"/>
      <w:r w:rsidRPr="00CC7BA4">
        <w:rPr>
          <w:rFonts w:ascii="Times New Roman" w:eastAsia="Times New Roman" w:hAnsi="Times New Roman"/>
          <w:sz w:val="24"/>
          <w:szCs w:val="24"/>
          <w:lang w:eastAsia="en-US"/>
        </w:rPr>
        <w:t>Bieman</w:t>
      </w:r>
      <w:proofErr w:type="spellEnd"/>
      <w:r w:rsidRPr="00CC7BA4">
        <w:rPr>
          <w:rFonts w:ascii="Times New Roman" w:eastAsia="Times New Roman" w:hAnsi="Times New Roman"/>
          <w:sz w:val="24"/>
          <w:szCs w:val="24"/>
          <w:lang w:eastAsia="en-US"/>
        </w:rPr>
        <w:t>, 2018). These pheromones encourage clustering behavior, which offers multiple survival advantages:</w:t>
      </w:r>
    </w:p>
    <w:p w:rsidR="00CC7BA4" w:rsidRDefault="00CC7BA4" w:rsidP="00284991">
      <w:pPr>
        <w:pStyle w:val="ListParagraph"/>
        <w:numPr>
          <w:ilvl w:val="0"/>
          <w:numId w:val="12"/>
        </w:numPr>
        <w:spacing w:after="0" w:line="480" w:lineRule="auto"/>
        <w:jc w:val="both"/>
        <w:rPr>
          <w:rFonts w:ascii="Times New Roman" w:eastAsia="Times New Roman" w:hAnsi="Times New Roman"/>
          <w:sz w:val="24"/>
          <w:szCs w:val="24"/>
          <w:lang w:eastAsia="en-US"/>
        </w:rPr>
      </w:pPr>
      <w:r w:rsidRPr="00CC7BA4">
        <w:rPr>
          <w:rFonts w:ascii="Times New Roman" w:eastAsia="Times New Roman" w:hAnsi="Times New Roman"/>
          <w:sz w:val="24"/>
          <w:szCs w:val="24"/>
          <w:lang w:eastAsia="en-US"/>
        </w:rPr>
        <w:lastRenderedPageBreak/>
        <w:t>Enhanced mating opportunities.</w:t>
      </w:r>
    </w:p>
    <w:p w:rsidR="00CC7BA4" w:rsidRDefault="00CC7BA4" w:rsidP="00284991">
      <w:pPr>
        <w:pStyle w:val="ListParagraph"/>
        <w:numPr>
          <w:ilvl w:val="0"/>
          <w:numId w:val="12"/>
        </w:numPr>
        <w:spacing w:after="0" w:line="480" w:lineRule="auto"/>
        <w:jc w:val="both"/>
        <w:rPr>
          <w:rFonts w:ascii="Times New Roman" w:eastAsia="Times New Roman" w:hAnsi="Times New Roman"/>
          <w:sz w:val="24"/>
          <w:szCs w:val="24"/>
          <w:lang w:eastAsia="en-US"/>
        </w:rPr>
      </w:pPr>
      <w:r w:rsidRPr="00CC7BA4">
        <w:rPr>
          <w:rFonts w:ascii="Times New Roman" w:eastAsia="Times New Roman" w:hAnsi="Times New Roman"/>
          <w:sz w:val="24"/>
          <w:szCs w:val="24"/>
          <w:lang w:eastAsia="en-US"/>
        </w:rPr>
        <w:t>Increased moisture retention within groups.</w:t>
      </w:r>
    </w:p>
    <w:p w:rsidR="00CC7BA4" w:rsidRDefault="00CC7BA4" w:rsidP="00284991">
      <w:pPr>
        <w:pStyle w:val="ListParagraph"/>
        <w:numPr>
          <w:ilvl w:val="0"/>
          <w:numId w:val="12"/>
        </w:numPr>
        <w:spacing w:after="0" w:line="480" w:lineRule="auto"/>
        <w:jc w:val="both"/>
        <w:rPr>
          <w:rFonts w:ascii="Times New Roman" w:eastAsia="Times New Roman" w:hAnsi="Times New Roman"/>
          <w:sz w:val="24"/>
          <w:szCs w:val="24"/>
          <w:lang w:eastAsia="en-US"/>
        </w:rPr>
      </w:pPr>
      <w:r w:rsidRPr="00CC7BA4">
        <w:rPr>
          <w:rFonts w:ascii="Times New Roman" w:eastAsia="Times New Roman" w:hAnsi="Times New Roman"/>
          <w:sz w:val="24"/>
          <w:szCs w:val="24"/>
          <w:lang w:eastAsia="en-US"/>
        </w:rPr>
        <w:t>Improved defense against predators.</w:t>
      </w:r>
    </w:p>
    <w:p w:rsidR="00C23BA8" w:rsidRDefault="00CC7BA4" w:rsidP="00C23BA8">
      <w:pPr>
        <w:spacing w:after="0" w:line="480" w:lineRule="auto"/>
        <w:jc w:val="both"/>
        <w:rPr>
          <w:rFonts w:ascii="Times New Roman" w:eastAsia="Times New Roman" w:hAnsi="Times New Roman"/>
          <w:sz w:val="24"/>
          <w:szCs w:val="24"/>
          <w:lang w:eastAsia="en-US"/>
        </w:rPr>
      </w:pPr>
      <w:r w:rsidRPr="00CC7BA4">
        <w:rPr>
          <w:rFonts w:ascii="Times New Roman" w:eastAsia="Times New Roman" w:hAnsi="Times New Roman"/>
          <w:sz w:val="24"/>
          <w:szCs w:val="24"/>
          <w:lang w:eastAsia="en-US"/>
        </w:rPr>
        <w:t xml:space="preserve">Aggregation </w:t>
      </w:r>
      <w:proofErr w:type="gramStart"/>
      <w:r w:rsidRPr="00CC7BA4">
        <w:rPr>
          <w:rFonts w:ascii="Times New Roman" w:eastAsia="Times New Roman" w:hAnsi="Times New Roman"/>
          <w:sz w:val="24"/>
          <w:szCs w:val="24"/>
          <w:lang w:eastAsia="en-US"/>
        </w:rPr>
        <w:t>behavior explains why infestations often appear localized but rapidly expand</w:t>
      </w:r>
      <w:proofErr w:type="gramEnd"/>
      <w:r w:rsidRPr="00CC7BA4">
        <w:rPr>
          <w:rFonts w:ascii="Times New Roman" w:eastAsia="Times New Roman" w:hAnsi="Times New Roman"/>
          <w:sz w:val="24"/>
          <w:szCs w:val="24"/>
          <w:lang w:eastAsia="en-US"/>
        </w:rPr>
        <w:t xml:space="preserve"> once established. A few individuals detecting a favorable microhabitat can signal others, leading to explosive population increases in those areas.</w:t>
      </w:r>
      <w:r>
        <w:rPr>
          <w:rFonts w:ascii="Times New Roman" w:eastAsia="Times New Roman" w:hAnsi="Times New Roman"/>
          <w:sz w:val="24"/>
          <w:szCs w:val="24"/>
          <w:lang w:eastAsia="en-US"/>
        </w:rPr>
        <w:t xml:space="preserve"> </w:t>
      </w:r>
      <w:r w:rsidRPr="00CC7BA4">
        <w:rPr>
          <w:rFonts w:ascii="Times New Roman" w:eastAsia="Times New Roman" w:hAnsi="Times New Roman"/>
          <w:sz w:val="24"/>
          <w:szCs w:val="24"/>
          <w:lang w:eastAsia="en-US"/>
        </w:rPr>
        <w:t>Understanding pheromone-mediated behavior has important implications for pest management, as traps and baits that mimic these chemical cues can effectively lure cockroaches and reduce populations.</w:t>
      </w:r>
    </w:p>
    <w:p w:rsidR="00C23BA8" w:rsidRDefault="00C23BA8" w:rsidP="00476C58">
      <w:pPr>
        <w:pStyle w:val="Heading2"/>
        <w:rPr>
          <w:szCs w:val="24"/>
          <w:lang w:eastAsia="en-US"/>
        </w:rPr>
      </w:pPr>
      <w:bookmarkStart w:id="112" w:name="_Toc214373398"/>
      <w:bookmarkStart w:id="113" w:name="_Toc214373508"/>
      <w:bookmarkStart w:id="114" w:name="_Toc215564949"/>
      <w:r w:rsidRPr="00C23BA8">
        <w:rPr>
          <w:lang w:eastAsia="en-US"/>
        </w:rPr>
        <w:t>2.5 Health and Ecological Implications of Cockroach Infestation</w:t>
      </w:r>
      <w:bookmarkEnd w:id="112"/>
      <w:bookmarkEnd w:id="113"/>
      <w:bookmarkEnd w:id="114"/>
    </w:p>
    <w:p w:rsidR="00C23BA8" w:rsidRDefault="00C23BA8" w:rsidP="00C23BA8">
      <w:pPr>
        <w:spacing w:after="0" w:line="480" w:lineRule="auto"/>
        <w:jc w:val="both"/>
        <w:rPr>
          <w:rFonts w:ascii="Times New Roman" w:eastAsia="Times New Roman" w:hAnsi="Times New Roman"/>
          <w:sz w:val="24"/>
          <w:szCs w:val="24"/>
          <w:lang w:eastAsia="en-US"/>
        </w:rPr>
      </w:pPr>
      <w:r w:rsidRPr="00C23BA8">
        <w:rPr>
          <w:rFonts w:ascii="Times New Roman" w:eastAsia="Times New Roman" w:hAnsi="Times New Roman"/>
          <w:sz w:val="24"/>
          <w:szCs w:val="24"/>
          <w:lang w:eastAsia="en-US"/>
        </w:rPr>
        <w:t>Cockroach infestations pose significant challenges not only to public health but also to environmental hygiene and emotional well-being. Their presence in residential, institutional, and commercial settings serves as both an indicator and amplifier of poor environmental conditions. This section explores the various health and ecological risks associated with cockroach presence, focusing on disease transmission, allergenic effects, and psychological consequences.</w:t>
      </w:r>
    </w:p>
    <w:p w:rsidR="00C23BA8" w:rsidRDefault="00C23BA8" w:rsidP="00C23BA8">
      <w:pPr>
        <w:pStyle w:val="ListParagraph"/>
        <w:numPr>
          <w:ilvl w:val="0"/>
          <w:numId w:val="8"/>
        </w:numPr>
        <w:tabs>
          <w:tab w:val="left" w:pos="270"/>
        </w:tabs>
        <w:spacing w:after="0" w:line="480" w:lineRule="auto"/>
        <w:ind w:left="0" w:firstLine="0"/>
        <w:jc w:val="both"/>
        <w:rPr>
          <w:rFonts w:ascii="Times New Roman" w:eastAsia="Times New Roman" w:hAnsi="Times New Roman"/>
          <w:sz w:val="24"/>
          <w:szCs w:val="24"/>
          <w:lang w:eastAsia="en-US"/>
        </w:rPr>
      </w:pPr>
      <w:r w:rsidRPr="00C23BA8">
        <w:rPr>
          <w:rFonts w:ascii="Times New Roman" w:eastAsia="Times New Roman" w:hAnsi="Times New Roman"/>
          <w:b/>
          <w:bCs/>
          <w:sz w:val="24"/>
          <w:szCs w:val="24"/>
          <w:lang w:eastAsia="en-US"/>
        </w:rPr>
        <w:t>Disease Transmission</w:t>
      </w:r>
      <w:r>
        <w:rPr>
          <w:rFonts w:ascii="Times New Roman" w:eastAsia="Times New Roman" w:hAnsi="Times New Roman"/>
          <w:b/>
          <w:bCs/>
          <w:sz w:val="24"/>
          <w:szCs w:val="24"/>
          <w:lang w:eastAsia="en-US"/>
        </w:rPr>
        <w:t xml:space="preserve">: </w:t>
      </w:r>
      <w:r w:rsidRPr="00C23BA8">
        <w:rPr>
          <w:rFonts w:ascii="Times New Roman" w:eastAsia="Times New Roman" w:hAnsi="Times New Roman"/>
          <w:sz w:val="24"/>
          <w:szCs w:val="24"/>
          <w:lang w:eastAsia="en-US"/>
        </w:rPr>
        <w:t xml:space="preserve">Cockroaches are known vectors of a wide variety of pathogenic microorganisms, including </w:t>
      </w:r>
      <w:r w:rsidRPr="00C23BA8">
        <w:rPr>
          <w:rFonts w:ascii="Times New Roman" w:eastAsia="Times New Roman" w:hAnsi="Times New Roman"/>
          <w:bCs/>
          <w:sz w:val="24"/>
          <w:szCs w:val="24"/>
          <w:lang w:eastAsia="en-US"/>
        </w:rPr>
        <w:t>bacteria, viruses, fungi, and intestinal parasites</w:t>
      </w:r>
      <w:r w:rsidRPr="00C23BA8">
        <w:rPr>
          <w:rFonts w:ascii="Times New Roman" w:eastAsia="Times New Roman" w:hAnsi="Times New Roman"/>
          <w:sz w:val="24"/>
          <w:szCs w:val="24"/>
          <w:lang w:eastAsia="en-US"/>
        </w:rPr>
        <w:t>, which they carry on their exoskeletons, in their saliva, and in their droppings. Through their scavenging activities</w:t>
      </w:r>
      <w:r>
        <w:rPr>
          <w:rFonts w:ascii="Times New Roman" w:eastAsia="Times New Roman" w:hAnsi="Times New Roman"/>
          <w:sz w:val="24"/>
          <w:szCs w:val="24"/>
          <w:lang w:eastAsia="en-US"/>
        </w:rPr>
        <w:t xml:space="preserve"> </w:t>
      </w:r>
      <w:r w:rsidRPr="00C23BA8">
        <w:rPr>
          <w:rFonts w:ascii="Times New Roman" w:eastAsia="Times New Roman" w:hAnsi="Times New Roman"/>
          <w:sz w:val="24"/>
          <w:szCs w:val="24"/>
          <w:lang w:eastAsia="en-US"/>
        </w:rPr>
        <w:t>especially in contaminated environments such as toilets, garbage dumps, and sewers</w:t>
      </w:r>
      <w:r>
        <w:rPr>
          <w:rFonts w:ascii="Times New Roman" w:eastAsia="Times New Roman" w:hAnsi="Times New Roman"/>
          <w:sz w:val="24"/>
          <w:szCs w:val="24"/>
          <w:lang w:eastAsia="en-US"/>
        </w:rPr>
        <w:t xml:space="preserve"> </w:t>
      </w:r>
      <w:r w:rsidRPr="00C23BA8">
        <w:rPr>
          <w:rFonts w:ascii="Times New Roman" w:eastAsia="Times New Roman" w:hAnsi="Times New Roman"/>
          <w:sz w:val="24"/>
          <w:szCs w:val="24"/>
          <w:lang w:eastAsia="en-US"/>
        </w:rPr>
        <w:t xml:space="preserve">cockroaches pick up disease-causing organisms and transfer them to food </w:t>
      </w:r>
      <w:r w:rsidRPr="00C23BA8">
        <w:rPr>
          <w:rFonts w:ascii="Times New Roman" w:eastAsia="Times New Roman" w:hAnsi="Times New Roman"/>
          <w:sz w:val="24"/>
          <w:szCs w:val="24"/>
          <w:lang w:eastAsia="en-US"/>
        </w:rPr>
        <w:lastRenderedPageBreak/>
        <w:t>preparation surfaces, utensils, a</w:t>
      </w:r>
      <w:r w:rsidR="003452A4">
        <w:rPr>
          <w:rFonts w:ascii="Times New Roman" w:eastAsia="Times New Roman" w:hAnsi="Times New Roman"/>
          <w:sz w:val="24"/>
          <w:szCs w:val="24"/>
          <w:lang w:eastAsia="en-US"/>
        </w:rPr>
        <w:t>nd exposed food (</w:t>
      </w:r>
      <w:proofErr w:type="spellStart"/>
      <w:r w:rsidR="003452A4">
        <w:rPr>
          <w:rFonts w:ascii="Times New Roman" w:eastAsia="Times New Roman" w:hAnsi="Times New Roman"/>
          <w:sz w:val="24"/>
          <w:szCs w:val="24"/>
          <w:lang w:eastAsia="en-US"/>
        </w:rPr>
        <w:t>Agbodaze</w:t>
      </w:r>
      <w:proofErr w:type="spellEnd"/>
      <w:r w:rsidR="003452A4">
        <w:rPr>
          <w:rFonts w:ascii="Times New Roman" w:eastAsia="Times New Roman" w:hAnsi="Times New Roman"/>
          <w:sz w:val="24"/>
          <w:szCs w:val="24"/>
          <w:lang w:eastAsia="en-US"/>
        </w:rPr>
        <w:t xml:space="preserve"> and</w:t>
      </w:r>
      <w:r w:rsidRPr="00C23BA8">
        <w:rPr>
          <w:rFonts w:ascii="Times New Roman" w:eastAsia="Times New Roman" w:hAnsi="Times New Roman"/>
          <w:sz w:val="24"/>
          <w:szCs w:val="24"/>
          <w:lang w:eastAsia="en-US"/>
        </w:rPr>
        <w:t xml:space="preserve"> </w:t>
      </w:r>
      <w:proofErr w:type="spellStart"/>
      <w:r w:rsidRPr="00C23BA8">
        <w:rPr>
          <w:rFonts w:ascii="Times New Roman" w:eastAsia="Times New Roman" w:hAnsi="Times New Roman"/>
          <w:sz w:val="24"/>
          <w:szCs w:val="24"/>
          <w:lang w:eastAsia="en-US"/>
        </w:rPr>
        <w:t>Owusu</w:t>
      </w:r>
      <w:proofErr w:type="spellEnd"/>
      <w:r w:rsidRPr="00C23BA8">
        <w:rPr>
          <w:rFonts w:ascii="Times New Roman" w:eastAsia="Times New Roman" w:hAnsi="Times New Roman"/>
          <w:sz w:val="24"/>
          <w:szCs w:val="24"/>
          <w:lang w:eastAsia="en-US"/>
        </w:rPr>
        <w:t>, 2019).</w:t>
      </w:r>
      <w:r>
        <w:rPr>
          <w:rFonts w:ascii="Times New Roman" w:eastAsia="Times New Roman" w:hAnsi="Times New Roman"/>
          <w:sz w:val="24"/>
          <w:szCs w:val="24"/>
          <w:lang w:eastAsia="en-US"/>
        </w:rPr>
        <w:t xml:space="preserve"> </w:t>
      </w:r>
      <w:r w:rsidRPr="00C23BA8">
        <w:rPr>
          <w:rFonts w:ascii="Times New Roman" w:eastAsia="Times New Roman" w:hAnsi="Times New Roman"/>
          <w:sz w:val="24"/>
          <w:szCs w:val="24"/>
          <w:lang w:eastAsia="en-US"/>
        </w:rPr>
        <w:t>Among the most commonly reported diseases associated with cockroach infestation are:</w:t>
      </w:r>
    </w:p>
    <w:p w:rsidR="00C23BA8" w:rsidRDefault="00C23BA8" w:rsidP="00284991">
      <w:pPr>
        <w:pStyle w:val="ListParagraph"/>
        <w:numPr>
          <w:ilvl w:val="0"/>
          <w:numId w:val="13"/>
        </w:numPr>
        <w:tabs>
          <w:tab w:val="left" w:pos="270"/>
        </w:tabs>
        <w:spacing w:after="0" w:line="480" w:lineRule="auto"/>
        <w:jc w:val="both"/>
        <w:rPr>
          <w:rFonts w:ascii="Times New Roman" w:eastAsia="Times New Roman" w:hAnsi="Times New Roman"/>
          <w:sz w:val="24"/>
          <w:szCs w:val="24"/>
          <w:lang w:eastAsia="en-US"/>
        </w:rPr>
      </w:pPr>
      <w:r w:rsidRPr="00C23BA8">
        <w:rPr>
          <w:rFonts w:ascii="Times New Roman" w:eastAsia="Times New Roman" w:hAnsi="Times New Roman"/>
          <w:b/>
          <w:bCs/>
          <w:sz w:val="24"/>
          <w:szCs w:val="24"/>
          <w:lang w:eastAsia="en-US"/>
        </w:rPr>
        <w:t>Salmonellosis</w:t>
      </w:r>
      <w:r>
        <w:rPr>
          <w:rFonts w:ascii="Times New Roman" w:eastAsia="Times New Roman" w:hAnsi="Times New Roman"/>
          <w:sz w:val="24"/>
          <w:szCs w:val="24"/>
          <w:lang w:eastAsia="en-US"/>
        </w:rPr>
        <w:t xml:space="preserve">: </w:t>
      </w:r>
      <w:r w:rsidRPr="00C23BA8">
        <w:rPr>
          <w:rFonts w:ascii="Times New Roman" w:eastAsia="Times New Roman" w:hAnsi="Times New Roman"/>
          <w:sz w:val="24"/>
          <w:szCs w:val="24"/>
          <w:lang w:eastAsia="en-US"/>
        </w:rPr>
        <w:t xml:space="preserve">caused by </w:t>
      </w:r>
      <w:r w:rsidRPr="00C23BA8">
        <w:rPr>
          <w:rFonts w:ascii="Times New Roman" w:eastAsia="Times New Roman" w:hAnsi="Times New Roman"/>
          <w:i/>
          <w:iCs/>
          <w:sz w:val="24"/>
          <w:szCs w:val="24"/>
          <w:lang w:eastAsia="en-US"/>
        </w:rPr>
        <w:t>Salmonella</w:t>
      </w:r>
      <w:r w:rsidRPr="00C23BA8">
        <w:rPr>
          <w:rFonts w:ascii="Times New Roman" w:eastAsia="Times New Roman" w:hAnsi="Times New Roman"/>
          <w:sz w:val="24"/>
          <w:szCs w:val="24"/>
          <w:lang w:eastAsia="en-US"/>
        </w:rPr>
        <w:t xml:space="preserve"> spp. leading to gastrointestinal distress, fever, and diarrhea.</w:t>
      </w:r>
    </w:p>
    <w:p w:rsidR="00C23BA8" w:rsidRDefault="00C23BA8" w:rsidP="00284991">
      <w:pPr>
        <w:pStyle w:val="ListParagraph"/>
        <w:numPr>
          <w:ilvl w:val="0"/>
          <w:numId w:val="13"/>
        </w:numPr>
        <w:tabs>
          <w:tab w:val="left" w:pos="270"/>
        </w:tabs>
        <w:spacing w:after="0" w:line="480" w:lineRule="auto"/>
        <w:jc w:val="both"/>
        <w:rPr>
          <w:rFonts w:ascii="Times New Roman" w:eastAsia="Times New Roman" w:hAnsi="Times New Roman"/>
          <w:sz w:val="24"/>
          <w:szCs w:val="24"/>
          <w:lang w:eastAsia="en-US"/>
        </w:rPr>
      </w:pPr>
      <w:r w:rsidRPr="00C23BA8">
        <w:rPr>
          <w:rFonts w:ascii="Times New Roman" w:eastAsia="Times New Roman" w:hAnsi="Times New Roman"/>
          <w:b/>
          <w:bCs/>
          <w:sz w:val="24"/>
          <w:szCs w:val="24"/>
          <w:lang w:eastAsia="en-US"/>
        </w:rPr>
        <w:t>Typhoid fever</w:t>
      </w:r>
      <w:r>
        <w:rPr>
          <w:rFonts w:ascii="Times New Roman" w:eastAsia="Times New Roman" w:hAnsi="Times New Roman"/>
          <w:sz w:val="24"/>
          <w:szCs w:val="24"/>
          <w:lang w:eastAsia="en-US"/>
        </w:rPr>
        <w:t xml:space="preserve">: </w:t>
      </w:r>
      <w:r w:rsidRPr="00C23BA8">
        <w:rPr>
          <w:rFonts w:ascii="Times New Roman" w:eastAsia="Times New Roman" w:hAnsi="Times New Roman"/>
          <w:sz w:val="24"/>
          <w:szCs w:val="24"/>
          <w:lang w:eastAsia="en-US"/>
        </w:rPr>
        <w:t xml:space="preserve">caused by </w:t>
      </w:r>
      <w:r w:rsidRPr="00C23BA8">
        <w:rPr>
          <w:rFonts w:ascii="Times New Roman" w:eastAsia="Times New Roman" w:hAnsi="Times New Roman"/>
          <w:i/>
          <w:iCs/>
          <w:sz w:val="24"/>
          <w:szCs w:val="24"/>
          <w:lang w:eastAsia="en-US"/>
        </w:rPr>
        <w:t xml:space="preserve">Salmonella </w:t>
      </w:r>
      <w:proofErr w:type="spellStart"/>
      <w:r w:rsidRPr="00C23BA8">
        <w:rPr>
          <w:rFonts w:ascii="Times New Roman" w:eastAsia="Times New Roman" w:hAnsi="Times New Roman"/>
          <w:i/>
          <w:iCs/>
          <w:sz w:val="24"/>
          <w:szCs w:val="24"/>
          <w:lang w:eastAsia="en-US"/>
        </w:rPr>
        <w:t>typhi</w:t>
      </w:r>
      <w:proofErr w:type="spellEnd"/>
      <w:r w:rsidRPr="00C23BA8">
        <w:rPr>
          <w:rFonts w:ascii="Times New Roman" w:eastAsia="Times New Roman" w:hAnsi="Times New Roman"/>
          <w:sz w:val="24"/>
          <w:szCs w:val="24"/>
          <w:lang w:eastAsia="en-US"/>
        </w:rPr>
        <w:t xml:space="preserve">, </w:t>
      </w:r>
      <w:proofErr w:type="gramStart"/>
      <w:r w:rsidRPr="00C23BA8">
        <w:rPr>
          <w:rFonts w:ascii="Times New Roman" w:eastAsia="Times New Roman" w:hAnsi="Times New Roman"/>
          <w:sz w:val="24"/>
          <w:szCs w:val="24"/>
          <w:lang w:eastAsia="en-US"/>
        </w:rPr>
        <w:t>which can be transmitted via cockroach-contaminated surfaces.</w:t>
      </w:r>
      <w:proofErr w:type="gramEnd"/>
    </w:p>
    <w:p w:rsidR="00C23BA8" w:rsidRDefault="00C23BA8" w:rsidP="00284991">
      <w:pPr>
        <w:pStyle w:val="ListParagraph"/>
        <w:numPr>
          <w:ilvl w:val="0"/>
          <w:numId w:val="13"/>
        </w:numPr>
        <w:tabs>
          <w:tab w:val="left" w:pos="270"/>
        </w:tabs>
        <w:spacing w:after="0" w:line="480" w:lineRule="auto"/>
        <w:jc w:val="both"/>
        <w:rPr>
          <w:rFonts w:ascii="Times New Roman" w:eastAsia="Times New Roman" w:hAnsi="Times New Roman"/>
          <w:sz w:val="24"/>
          <w:szCs w:val="24"/>
          <w:lang w:eastAsia="en-US"/>
        </w:rPr>
      </w:pPr>
      <w:r w:rsidRPr="00C23BA8">
        <w:rPr>
          <w:rFonts w:ascii="Times New Roman" w:eastAsia="Times New Roman" w:hAnsi="Times New Roman"/>
          <w:b/>
          <w:bCs/>
          <w:sz w:val="24"/>
          <w:szCs w:val="24"/>
          <w:lang w:eastAsia="en-US"/>
        </w:rPr>
        <w:t>Cholera</w:t>
      </w:r>
      <w:r>
        <w:rPr>
          <w:rFonts w:ascii="Times New Roman" w:eastAsia="Times New Roman" w:hAnsi="Times New Roman"/>
          <w:sz w:val="24"/>
          <w:szCs w:val="24"/>
          <w:lang w:eastAsia="en-US"/>
        </w:rPr>
        <w:t>:</w:t>
      </w:r>
      <w:r w:rsidRPr="00C23BA8">
        <w:rPr>
          <w:rFonts w:ascii="Times New Roman" w:eastAsia="Times New Roman" w:hAnsi="Times New Roman"/>
          <w:sz w:val="24"/>
          <w:szCs w:val="24"/>
          <w:lang w:eastAsia="en-US"/>
        </w:rPr>
        <w:t xml:space="preserve"> resulting from the transmission of </w:t>
      </w:r>
      <w:r w:rsidRPr="00C23BA8">
        <w:rPr>
          <w:rFonts w:ascii="Times New Roman" w:eastAsia="Times New Roman" w:hAnsi="Times New Roman"/>
          <w:i/>
          <w:iCs/>
          <w:sz w:val="24"/>
          <w:szCs w:val="24"/>
          <w:lang w:eastAsia="en-US"/>
        </w:rPr>
        <w:t xml:space="preserve">Vibrio </w:t>
      </w:r>
      <w:proofErr w:type="spellStart"/>
      <w:r w:rsidRPr="00C23BA8">
        <w:rPr>
          <w:rFonts w:ascii="Times New Roman" w:eastAsia="Times New Roman" w:hAnsi="Times New Roman"/>
          <w:i/>
          <w:iCs/>
          <w:sz w:val="24"/>
          <w:szCs w:val="24"/>
          <w:lang w:eastAsia="en-US"/>
        </w:rPr>
        <w:t>cholerae</w:t>
      </w:r>
      <w:proofErr w:type="spellEnd"/>
      <w:r w:rsidRPr="00C23BA8">
        <w:rPr>
          <w:rFonts w:ascii="Times New Roman" w:eastAsia="Times New Roman" w:hAnsi="Times New Roman"/>
          <w:sz w:val="24"/>
          <w:szCs w:val="24"/>
          <w:lang w:eastAsia="en-US"/>
        </w:rPr>
        <w:t>, especially in unsanitary environments with poor water hygiene.</w:t>
      </w:r>
    </w:p>
    <w:p w:rsidR="00C23BA8" w:rsidRDefault="00C23BA8" w:rsidP="00284991">
      <w:pPr>
        <w:pStyle w:val="ListParagraph"/>
        <w:numPr>
          <w:ilvl w:val="0"/>
          <w:numId w:val="13"/>
        </w:numPr>
        <w:tabs>
          <w:tab w:val="left" w:pos="270"/>
        </w:tabs>
        <w:spacing w:after="0" w:line="480" w:lineRule="auto"/>
        <w:jc w:val="both"/>
        <w:rPr>
          <w:rFonts w:ascii="Times New Roman" w:eastAsia="Times New Roman" w:hAnsi="Times New Roman"/>
          <w:sz w:val="24"/>
          <w:szCs w:val="24"/>
          <w:lang w:eastAsia="en-US"/>
        </w:rPr>
      </w:pPr>
      <w:r w:rsidRPr="00C23BA8">
        <w:rPr>
          <w:rFonts w:ascii="Times New Roman" w:eastAsia="Times New Roman" w:hAnsi="Times New Roman"/>
          <w:b/>
          <w:bCs/>
          <w:sz w:val="24"/>
          <w:szCs w:val="24"/>
          <w:lang w:eastAsia="en-US"/>
        </w:rPr>
        <w:t>Dysentery</w:t>
      </w:r>
      <w:r>
        <w:rPr>
          <w:rFonts w:ascii="Times New Roman" w:eastAsia="Times New Roman" w:hAnsi="Times New Roman"/>
          <w:b/>
          <w:bCs/>
          <w:sz w:val="24"/>
          <w:szCs w:val="24"/>
          <w:lang w:eastAsia="en-US"/>
        </w:rPr>
        <w:t>:</w:t>
      </w:r>
      <w:r w:rsidRPr="00C23BA8">
        <w:rPr>
          <w:rFonts w:ascii="Times New Roman" w:eastAsia="Times New Roman" w:hAnsi="Times New Roman"/>
          <w:sz w:val="24"/>
          <w:szCs w:val="24"/>
          <w:lang w:eastAsia="en-US"/>
        </w:rPr>
        <w:t xml:space="preserve"> caused by </w:t>
      </w:r>
      <w:proofErr w:type="spellStart"/>
      <w:r w:rsidRPr="00C23BA8">
        <w:rPr>
          <w:rFonts w:ascii="Times New Roman" w:eastAsia="Times New Roman" w:hAnsi="Times New Roman"/>
          <w:i/>
          <w:iCs/>
          <w:sz w:val="24"/>
          <w:szCs w:val="24"/>
          <w:lang w:eastAsia="en-US"/>
        </w:rPr>
        <w:t>Shigella</w:t>
      </w:r>
      <w:proofErr w:type="spellEnd"/>
      <w:r w:rsidRPr="00C23BA8">
        <w:rPr>
          <w:rFonts w:ascii="Times New Roman" w:eastAsia="Times New Roman" w:hAnsi="Times New Roman"/>
          <w:sz w:val="24"/>
          <w:szCs w:val="24"/>
          <w:lang w:eastAsia="en-US"/>
        </w:rPr>
        <w:t xml:space="preserve"> spp. and </w:t>
      </w:r>
      <w:proofErr w:type="spellStart"/>
      <w:r w:rsidRPr="00C23BA8">
        <w:rPr>
          <w:rFonts w:ascii="Times New Roman" w:eastAsia="Times New Roman" w:hAnsi="Times New Roman"/>
          <w:i/>
          <w:iCs/>
          <w:sz w:val="24"/>
          <w:szCs w:val="24"/>
          <w:lang w:eastAsia="en-US"/>
        </w:rPr>
        <w:t>Entamoeba</w:t>
      </w:r>
      <w:proofErr w:type="spellEnd"/>
      <w:r w:rsidRPr="00C23BA8">
        <w:rPr>
          <w:rFonts w:ascii="Times New Roman" w:eastAsia="Times New Roman" w:hAnsi="Times New Roman"/>
          <w:i/>
          <w:iCs/>
          <w:sz w:val="24"/>
          <w:szCs w:val="24"/>
          <w:lang w:eastAsia="en-US"/>
        </w:rPr>
        <w:t xml:space="preserve"> </w:t>
      </w:r>
      <w:proofErr w:type="spellStart"/>
      <w:r w:rsidRPr="00C23BA8">
        <w:rPr>
          <w:rFonts w:ascii="Times New Roman" w:eastAsia="Times New Roman" w:hAnsi="Times New Roman"/>
          <w:i/>
          <w:iCs/>
          <w:sz w:val="24"/>
          <w:szCs w:val="24"/>
          <w:lang w:eastAsia="en-US"/>
        </w:rPr>
        <w:t>histolytica</w:t>
      </w:r>
      <w:proofErr w:type="spellEnd"/>
      <w:r w:rsidRPr="00C23BA8">
        <w:rPr>
          <w:rFonts w:ascii="Times New Roman" w:eastAsia="Times New Roman" w:hAnsi="Times New Roman"/>
          <w:sz w:val="24"/>
          <w:szCs w:val="24"/>
          <w:lang w:eastAsia="en-US"/>
        </w:rPr>
        <w:t>, leading to severe abdominal cramps and bloody diarrhea.</w:t>
      </w:r>
    </w:p>
    <w:p w:rsidR="00C23BA8" w:rsidRDefault="00C23BA8" w:rsidP="00C23BA8">
      <w:pPr>
        <w:tabs>
          <w:tab w:val="left" w:pos="270"/>
        </w:tabs>
        <w:spacing w:after="0" w:line="480" w:lineRule="auto"/>
        <w:jc w:val="both"/>
        <w:rPr>
          <w:rFonts w:ascii="Times New Roman" w:eastAsia="Times New Roman" w:hAnsi="Times New Roman"/>
          <w:sz w:val="24"/>
          <w:szCs w:val="24"/>
          <w:lang w:eastAsia="en-US"/>
        </w:rPr>
      </w:pPr>
      <w:r w:rsidRPr="00C23BA8">
        <w:rPr>
          <w:rFonts w:ascii="Times New Roman" w:eastAsia="Times New Roman" w:hAnsi="Times New Roman"/>
          <w:sz w:val="24"/>
          <w:szCs w:val="24"/>
          <w:lang w:eastAsia="en-US"/>
        </w:rPr>
        <w:t>In several studies conducted in Nigeria and other tropical regions, cockroaches have been found to harbor multiple strains of antibiotic-resistant bacteria, making their role in disease transmission even more concerning. These findings reinforce the need for improved sanitation and pest control in communal settings such as university hostels, dormitories, and food service areas.</w:t>
      </w:r>
    </w:p>
    <w:p w:rsidR="00284991" w:rsidRDefault="00C23BA8" w:rsidP="00C23BA8">
      <w:pPr>
        <w:pStyle w:val="ListParagraph"/>
        <w:numPr>
          <w:ilvl w:val="0"/>
          <w:numId w:val="8"/>
        </w:numPr>
        <w:tabs>
          <w:tab w:val="left" w:pos="270"/>
        </w:tabs>
        <w:spacing w:after="0" w:line="480" w:lineRule="auto"/>
        <w:ind w:left="90" w:firstLine="0"/>
        <w:jc w:val="both"/>
        <w:rPr>
          <w:rFonts w:ascii="Times New Roman" w:eastAsia="Times New Roman" w:hAnsi="Times New Roman"/>
          <w:sz w:val="24"/>
          <w:szCs w:val="24"/>
          <w:lang w:eastAsia="en-US"/>
        </w:rPr>
      </w:pPr>
      <w:r w:rsidRPr="00284991">
        <w:rPr>
          <w:rFonts w:ascii="Times New Roman" w:eastAsia="Times New Roman" w:hAnsi="Times New Roman"/>
          <w:b/>
          <w:bCs/>
          <w:sz w:val="24"/>
          <w:szCs w:val="24"/>
          <w:lang w:eastAsia="en-US"/>
        </w:rPr>
        <w:t xml:space="preserve"> Allergenic Reactions: </w:t>
      </w:r>
      <w:r w:rsidRPr="00284991">
        <w:rPr>
          <w:rFonts w:ascii="Times New Roman" w:eastAsia="Times New Roman" w:hAnsi="Times New Roman"/>
          <w:sz w:val="24"/>
          <w:szCs w:val="24"/>
          <w:lang w:eastAsia="en-US"/>
        </w:rPr>
        <w:t xml:space="preserve">Beyond disease transmission, cockroaches also pose a significant risk to individuals with </w:t>
      </w:r>
      <w:r w:rsidRPr="00284991">
        <w:rPr>
          <w:rFonts w:ascii="Times New Roman" w:eastAsia="Times New Roman" w:hAnsi="Times New Roman"/>
          <w:bCs/>
          <w:sz w:val="24"/>
          <w:szCs w:val="24"/>
          <w:lang w:eastAsia="en-US"/>
        </w:rPr>
        <w:t>respiratory conditions</w:t>
      </w:r>
      <w:r w:rsidRPr="00284991">
        <w:rPr>
          <w:rFonts w:ascii="Times New Roman" w:eastAsia="Times New Roman" w:hAnsi="Times New Roman"/>
          <w:sz w:val="24"/>
          <w:szCs w:val="24"/>
          <w:lang w:eastAsia="en-US"/>
        </w:rPr>
        <w:t xml:space="preserve"> and </w:t>
      </w:r>
      <w:r w:rsidRPr="00284991">
        <w:rPr>
          <w:rFonts w:ascii="Times New Roman" w:eastAsia="Times New Roman" w:hAnsi="Times New Roman"/>
          <w:bCs/>
          <w:sz w:val="24"/>
          <w:szCs w:val="24"/>
          <w:lang w:eastAsia="en-US"/>
        </w:rPr>
        <w:t>hypersensitive immune systems</w:t>
      </w:r>
      <w:r w:rsidRPr="00284991">
        <w:rPr>
          <w:rFonts w:ascii="Times New Roman" w:eastAsia="Times New Roman" w:hAnsi="Times New Roman"/>
          <w:sz w:val="24"/>
          <w:szCs w:val="24"/>
          <w:lang w:eastAsia="en-US"/>
        </w:rPr>
        <w:t xml:space="preserve">. The presence of cockroach allergens found in their saliva, feces, shed exoskeletons, and body parts has been scientifically linked to </w:t>
      </w:r>
      <w:r w:rsidRPr="00284991">
        <w:rPr>
          <w:rFonts w:ascii="Times New Roman" w:eastAsia="Times New Roman" w:hAnsi="Times New Roman"/>
          <w:bCs/>
          <w:sz w:val="24"/>
          <w:szCs w:val="24"/>
          <w:lang w:eastAsia="en-US"/>
        </w:rPr>
        <w:t>asthma exacerbation and allergic rhinitis</w:t>
      </w:r>
      <w:r w:rsidRPr="00284991">
        <w:rPr>
          <w:rFonts w:ascii="Times New Roman" w:eastAsia="Times New Roman" w:hAnsi="Times New Roman"/>
          <w:sz w:val="24"/>
          <w:szCs w:val="24"/>
          <w:lang w:eastAsia="en-US"/>
        </w:rPr>
        <w:t xml:space="preserve">, particularly in urban, overcrowded, and poorly ventilated environments (Chew </w:t>
      </w:r>
      <w:r w:rsidRPr="00284991">
        <w:rPr>
          <w:rFonts w:ascii="Times New Roman" w:eastAsia="Times New Roman" w:hAnsi="Times New Roman"/>
          <w:i/>
          <w:sz w:val="24"/>
          <w:szCs w:val="24"/>
          <w:lang w:eastAsia="en-US"/>
        </w:rPr>
        <w:t>et al.,</w:t>
      </w:r>
      <w:r w:rsidRPr="00284991">
        <w:rPr>
          <w:rFonts w:ascii="Times New Roman" w:eastAsia="Times New Roman" w:hAnsi="Times New Roman"/>
          <w:sz w:val="24"/>
          <w:szCs w:val="24"/>
          <w:lang w:eastAsia="en-US"/>
        </w:rPr>
        <w:t xml:space="preserve"> 2020). Children, </w:t>
      </w:r>
      <w:r w:rsidRPr="00284991">
        <w:rPr>
          <w:rFonts w:ascii="Times New Roman" w:eastAsia="Times New Roman" w:hAnsi="Times New Roman"/>
          <w:sz w:val="24"/>
          <w:szCs w:val="24"/>
          <w:lang w:eastAsia="en-US"/>
        </w:rPr>
        <w:lastRenderedPageBreak/>
        <w:t xml:space="preserve">the </w:t>
      </w:r>
      <w:proofErr w:type="gramStart"/>
      <w:r w:rsidRPr="00284991">
        <w:rPr>
          <w:rFonts w:ascii="Times New Roman" w:eastAsia="Times New Roman" w:hAnsi="Times New Roman"/>
          <w:sz w:val="24"/>
          <w:szCs w:val="24"/>
          <w:lang w:eastAsia="en-US"/>
        </w:rPr>
        <w:t>elderly,</w:t>
      </w:r>
      <w:proofErr w:type="gramEnd"/>
      <w:r w:rsidRPr="00284991">
        <w:rPr>
          <w:rFonts w:ascii="Times New Roman" w:eastAsia="Times New Roman" w:hAnsi="Times New Roman"/>
          <w:sz w:val="24"/>
          <w:szCs w:val="24"/>
          <w:lang w:eastAsia="en-US"/>
        </w:rPr>
        <w:t xml:space="preserve"> and </w:t>
      </w:r>
      <w:proofErr w:type="spellStart"/>
      <w:r w:rsidRPr="00284991">
        <w:rPr>
          <w:rFonts w:ascii="Times New Roman" w:eastAsia="Times New Roman" w:hAnsi="Times New Roman"/>
          <w:sz w:val="24"/>
          <w:szCs w:val="24"/>
          <w:lang w:eastAsia="en-US"/>
        </w:rPr>
        <w:t>immunocompromised</w:t>
      </w:r>
      <w:proofErr w:type="spellEnd"/>
      <w:r w:rsidRPr="00284991">
        <w:rPr>
          <w:rFonts w:ascii="Times New Roman" w:eastAsia="Times New Roman" w:hAnsi="Times New Roman"/>
          <w:sz w:val="24"/>
          <w:szCs w:val="24"/>
          <w:lang w:eastAsia="en-US"/>
        </w:rPr>
        <w:t xml:space="preserve"> individuals are particularly vulnerable to cockroach-related allergens. The fine particles from cockroach feces and body fragments become airborne and, when inhaled, can trigger inflammation of the respiratory tract. In school and university environments, this can lead to </w:t>
      </w:r>
      <w:r w:rsidRPr="00284991">
        <w:rPr>
          <w:rFonts w:ascii="Times New Roman" w:eastAsia="Times New Roman" w:hAnsi="Times New Roman"/>
          <w:bCs/>
          <w:sz w:val="24"/>
          <w:szCs w:val="24"/>
          <w:lang w:eastAsia="en-US"/>
        </w:rPr>
        <w:t>increased absenteeism, reduced concentration, and academic underperformance</w:t>
      </w:r>
      <w:r w:rsidRPr="00284991">
        <w:rPr>
          <w:rFonts w:ascii="Times New Roman" w:eastAsia="Times New Roman" w:hAnsi="Times New Roman"/>
          <w:sz w:val="24"/>
          <w:szCs w:val="24"/>
          <w:lang w:eastAsia="en-US"/>
        </w:rPr>
        <w:t xml:space="preserve"> among affected students.</w:t>
      </w:r>
    </w:p>
    <w:p w:rsidR="00C23BA8" w:rsidRPr="00284991" w:rsidRDefault="00C23BA8" w:rsidP="00284991">
      <w:pPr>
        <w:pStyle w:val="ListParagraph"/>
        <w:tabs>
          <w:tab w:val="left" w:pos="270"/>
        </w:tabs>
        <w:spacing w:after="0" w:line="480" w:lineRule="auto"/>
        <w:ind w:left="90"/>
        <w:jc w:val="both"/>
        <w:rPr>
          <w:rFonts w:ascii="Times New Roman" w:eastAsia="Times New Roman" w:hAnsi="Times New Roman"/>
          <w:sz w:val="24"/>
          <w:szCs w:val="24"/>
          <w:lang w:eastAsia="en-US"/>
        </w:rPr>
      </w:pPr>
      <w:r w:rsidRPr="00284991">
        <w:rPr>
          <w:rFonts w:ascii="Times New Roman" w:eastAsia="Times New Roman" w:hAnsi="Times New Roman"/>
          <w:sz w:val="24"/>
          <w:szCs w:val="24"/>
          <w:lang w:eastAsia="en-US"/>
        </w:rPr>
        <w:t xml:space="preserve">Furthermore, studies have shown that consistent exposure to cockroach allergens is a </w:t>
      </w:r>
      <w:r w:rsidRPr="00284991">
        <w:rPr>
          <w:rFonts w:ascii="Times New Roman" w:eastAsia="Times New Roman" w:hAnsi="Times New Roman"/>
          <w:bCs/>
          <w:sz w:val="24"/>
          <w:szCs w:val="24"/>
          <w:lang w:eastAsia="en-US"/>
        </w:rPr>
        <w:t>strong predictor of asthma development in children</w:t>
      </w:r>
      <w:r w:rsidRPr="00284991">
        <w:rPr>
          <w:rFonts w:ascii="Times New Roman" w:eastAsia="Times New Roman" w:hAnsi="Times New Roman"/>
          <w:sz w:val="24"/>
          <w:szCs w:val="24"/>
          <w:lang w:eastAsia="en-US"/>
        </w:rPr>
        <w:t>, especially in low-income settings where infestations are more frequent and severe. This elevates the importance of proactive pest management in shared living spaces.</w:t>
      </w:r>
    </w:p>
    <w:p w:rsidR="00C23BA8" w:rsidRPr="00C23BA8" w:rsidRDefault="00C23BA8" w:rsidP="00C23BA8">
      <w:pPr>
        <w:pStyle w:val="ListParagraph"/>
        <w:tabs>
          <w:tab w:val="left" w:pos="270"/>
        </w:tabs>
        <w:spacing w:after="0" w:line="480" w:lineRule="auto"/>
        <w:ind w:left="90"/>
        <w:jc w:val="both"/>
        <w:rPr>
          <w:rFonts w:ascii="Times New Roman" w:eastAsia="Times New Roman" w:hAnsi="Times New Roman"/>
          <w:b/>
          <w:bCs/>
          <w:sz w:val="24"/>
          <w:szCs w:val="24"/>
          <w:lang w:eastAsia="en-US"/>
        </w:rPr>
      </w:pPr>
      <w:r w:rsidRPr="00C23BA8">
        <w:rPr>
          <w:rFonts w:ascii="Times New Roman" w:eastAsia="Times New Roman" w:hAnsi="Times New Roman"/>
          <w:b/>
          <w:bCs/>
          <w:sz w:val="24"/>
          <w:szCs w:val="24"/>
          <w:lang w:eastAsia="en-US"/>
        </w:rPr>
        <w:t>3</w:t>
      </w:r>
      <w:r>
        <w:rPr>
          <w:rFonts w:ascii="Times New Roman" w:eastAsia="Times New Roman" w:hAnsi="Times New Roman"/>
          <w:b/>
          <w:bCs/>
          <w:sz w:val="24"/>
          <w:szCs w:val="24"/>
          <w:lang w:eastAsia="en-US"/>
        </w:rPr>
        <w:t>.</w:t>
      </w:r>
      <w:r w:rsidRPr="00C23BA8">
        <w:rPr>
          <w:rFonts w:ascii="Times New Roman" w:eastAsia="Times New Roman" w:hAnsi="Times New Roman"/>
          <w:b/>
          <w:bCs/>
          <w:sz w:val="24"/>
          <w:szCs w:val="24"/>
          <w:lang w:eastAsia="en-US"/>
        </w:rPr>
        <w:t xml:space="preserve"> Impact on Mental Well-being</w:t>
      </w:r>
      <w:r>
        <w:rPr>
          <w:rFonts w:ascii="Times New Roman" w:eastAsia="Times New Roman" w:hAnsi="Times New Roman"/>
          <w:b/>
          <w:bCs/>
          <w:sz w:val="24"/>
          <w:szCs w:val="24"/>
          <w:lang w:eastAsia="en-US"/>
        </w:rPr>
        <w:t xml:space="preserve">: </w:t>
      </w:r>
      <w:r w:rsidRPr="00C23BA8">
        <w:rPr>
          <w:rFonts w:ascii="Times New Roman" w:eastAsia="Times New Roman" w:hAnsi="Times New Roman"/>
          <w:sz w:val="24"/>
          <w:szCs w:val="24"/>
          <w:lang w:eastAsia="en-US"/>
        </w:rPr>
        <w:t xml:space="preserve">The psychological impact of living in a cockroach-infested environment should not be underestimated. Cockroach presence often evokes </w:t>
      </w:r>
      <w:r w:rsidRPr="00C23BA8">
        <w:rPr>
          <w:rFonts w:ascii="Times New Roman" w:eastAsia="Times New Roman" w:hAnsi="Times New Roman"/>
          <w:bCs/>
          <w:sz w:val="24"/>
          <w:szCs w:val="24"/>
          <w:lang w:eastAsia="en-US"/>
        </w:rPr>
        <w:t>feelings of disgust, fear, shame, and anxiety</w:t>
      </w:r>
      <w:r w:rsidRPr="00C23BA8">
        <w:rPr>
          <w:rFonts w:ascii="Times New Roman" w:eastAsia="Times New Roman" w:hAnsi="Times New Roman"/>
          <w:sz w:val="24"/>
          <w:szCs w:val="24"/>
          <w:lang w:eastAsia="en-US"/>
        </w:rPr>
        <w:t>, particularly in settings where hygiene is a reflection of personal or institutional responsibility. In residential institutions such as university hostels, the constant sighting or discovery of co</w:t>
      </w:r>
      <w:r>
        <w:rPr>
          <w:rFonts w:ascii="Times New Roman" w:eastAsia="Times New Roman" w:hAnsi="Times New Roman"/>
          <w:sz w:val="24"/>
          <w:szCs w:val="24"/>
          <w:lang w:eastAsia="en-US"/>
        </w:rPr>
        <w:t xml:space="preserve">ckroaches </w:t>
      </w:r>
      <w:r w:rsidRPr="00C23BA8">
        <w:rPr>
          <w:rFonts w:ascii="Times New Roman" w:eastAsia="Times New Roman" w:hAnsi="Times New Roman"/>
          <w:sz w:val="24"/>
          <w:szCs w:val="24"/>
          <w:lang w:eastAsia="en-US"/>
        </w:rPr>
        <w:t>esp</w:t>
      </w:r>
      <w:r>
        <w:rPr>
          <w:rFonts w:ascii="Times New Roman" w:eastAsia="Times New Roman" w:hAnsi="Times New Roman"/>
          <w:sz w:val="24"/>
          <w:szCs w:val="24"/>
          <w:lang w:eastAsia="en-US"/>
        </w:rPr>
        <w:t xml:space="preserve">ecially at night or around food </w:t>
      </w:r>
      <w:r w:rsidRPr="00C23BA8">
        <w:rPr>
          <w:rFonts w:ascii="Times New Roman" w:eastAsia="Times New Roman" w:hAnsi="Times New Roman"/>
          <w:sz w:val="24"/>
          <w:szCs w:val="24"/>
          <w:lang w:eastAsia="en-US"/>
        </w:rPr>
        <w:t xml:space="preserve">can significantly degrade the </w:t>
      </w:r>
      <w:r w:rsidRPr="00C23BA8">
        <w:rPr>
          <w:rFonts w:ascii="Times New Roman" w:eastAsia="Times New Roman" w:hAnsi="Times New Roman"/>
          <w:bCs/>
          <w:sz w:val="24"/>
          <w:szCs w:val="24"/>
          <w:lang w:eastAsia="en-US"/>
        </w:rPr>
        <w:t>perceived quality of life</w:t>
      </w:r>
      <w:r w:rsidRPr="00C23BA8">
        <w:rPr>
          <w:rFonts w:ascii="Times New Roman" w:eastAsia="Times New Roman" w:hAnsi="Times New Roman"/>
          <w:sz w:val="24"/>
          <w:szCs w:val="24"/>
          <w:lang w:eastAsia="en-US"/>
        </w:rPr>
        <w:t xml:space="preserve"> (</w:t>
      </w:r>
      <w:proofErr w:type="spellStart"/>
      <w:r w:rsidRPr="00C23BA8">
        <w:rPr>
          <w:rFonts w:ascii="Times New Roman" w:eastAsia="Times New Roman" w:hAnsi="Times New Roman"/>
          <w:sz w:val="24"/>
          <w:szCs w:val="24"/>
          <w:lang w:eastAsia="en-US"/>
        </w:rPr>
        <w:t>Anyanwu</w:t>
      </w:r>
      <w:proofErr w:type="spellEnd"/>
      <w:r w:rsidRPr="00C23BA8">
        <w:rPr>
          <w:rFonts w:ascii="Times New Roman" w:eastAsia="Times New Roman" w:hAnsi="Times New Roman"/>
          <w:sz w:val="24"/>
          <w:szCs w:val="24"/>
          <w:lang w:eastAsia="en-US"/>
        </w:rPr>
        <w:t xml:space="preserve"> </w:t>
      </w:r>
      <w:r w:rsidRPr="003452A4">
        <w:rPr>
          <w:rFonts w:ascii="Times New Roman" w:eastAsia="Times New Roman" w:hAnsi="Times New Roman"/>
          <w:i/>
          <w:sz w:val="24"/>
          <w:szCs w:val="24"/>
          <w:lang w:eastAsia="en-US"/>
        </w:rPr>
        <w:t>et al.,</w:t>
      </w:r>
      <w:r w:rsidRPr="00C23BA8">
        <w:rPr>
          <w:rFonts w:ascii="Times New Roman" w:eastAsia="Times New Roman" w:hAnsi="Times New Roman"/>
          <w:sz w:val="24"/>
          <w:szCs w:val="24"/>
          <w:lang w:eastAsia="en-US"/>
        </w:rPr>
        <w:t xml:space="preserve"> 2018).</w:t>
      </w:r>
      <w:r>
        <w:rPr>
          <w:rFonts w:ascii="Times New Roman" w:eastAsia="Times New Roman" w:hAnsi="Times New Roman"/>
          <w:sz w:val="24"/>
          <w:szCs w:val="24"/>
          <w:lang w:eastAsia="en-US"/>
        </w:rPr>
        <w:t xml:space="preserve"> </w:t>
      </w:r>
      <w:r w:rsidRPr="00C23BA8">
        <w:rPr>
          <w:rFonts w:ascii="Times New Roman" w:eastAsia="Times New Roman" w:hAnsi="Times New Roman"/>
          <w:sz w:val="24"/>
          <w:szCs w:val="24"/>
          <w:lang w:eastAsia="en-US"/>
        </w:rPr>
        <w:t xml:space="preserve">Studies on environmental psychology highlight that pest infestations contribute to </w:t>
      </w:r>
      <w:r w:rsidRPr="00C23BA8">
        <w:rPr>
          <w:rFonts w:ascii="Times New Roman" w:eastAsia="Times New Roman" w:hAnsi="Times New Roman"/>
          <w:bCs/>
          <w:sz w:val="24"/>
          <w:szCs w:val="24"/>
          <w:lang w:eastAsia="en-US"/>
        </w:rPr>
        <w:t xml:space="preserve">chronic </w:t>
      </w:r>
      <w:proofErr w:type="gramStart"/>
      <w:r w:rsidRPr="00C23BA8">
        <w:rPr>
          <w:rFonts w:ascii="Times New Roman" w:eastAsia="Times New Roman" w:hAnsi="Times New Roman"/>
          <w:bCs/>
          <w:sz w:val="24"/>
          <w:szCs w:val="24"/>
          <w:lang w:eastAsia="en-US"/>
        </w:rPr>
        <w:t>stress,</w:t>
      </w:r>
      <w:proofErr w:type="gramEnd"/>
      <w:r w:rsidRPr="00C23BA8">
        <w:rPr>
          <w:rFonts w:ascii="Times New Roman" w:eastAsia="Times New Roman" w:hAnsi="Times New Roman"/>
          <w:bCs/>
          <w:sz w:val="24"/>
          <w:szCs w:val="24"/>
          <w:lang w:eastAsia="en-US"/>
        </w:rPr>
        <w:t xml:space="preserve"> sleep disturbances, and emotional distress</w:t>
      </w:r>
      <w:r w:rsidRPr="00C23BA8">
        <w:rPr>
          <w:rFonts w:ascii="Times New Roman" w:eastAsia="Times New Roman" w:hAnsi="Times New Roman"/>
          <w:sz w:val="24"/>
          <w:szCs w:val="24"/>
          <w:lang w:eastAsia="en-US"/>
        </w:rPr>
        <w:t xml:space="preserve">, particularly among individuals who feel helpless to control the infestation. This psychological burden can compound other academic and social pressures already experienced by students, making pest control not only a public health issue but also a </w:t>
      </w:r>
      <w:r w:rsidRPr="00C23BA8">
        <w:rPr>
          <w:rFonts w:ascii="Times New Roman" w:eastAsia="Times New Roman" w:hAnsi="Times New Roman"/>
          <w:bCs/>
          <w:sz w:val="24"/>
          <w:szCs w:val="24"/>
          <w:lang w:eastAsia="en-US"/>
        </w:rPr>
        <w:t>mental health priority</w:t>
      </w:r>
      <w:r w:rsidRPr="00C23BA8">
        <w:rPr>
          <w:rFonts w:ascii="Times New Roman" w:eastAsia="Times New Roman" w:hAnsi="Times New Roman"/>
          <w:sz w:val="24"/>
          <w:szCs w:val="24"/>
          <w:lang w:eastAsia="en-US"/>
        </w:rPr>
        <w:t>.</w:t>
      </w:r>
      <w:r>
        <w:rPr>
          <w:rFonts w:ascii="Times New Roman" w:eastAsia="Times New Roman" w:hAnsi="Times New Roman"/>
          <w:sz w:val="24"/>
          <w:szCs w:val="24"/>
          <w:lang w:eastAsia="en-US"/>
        </w:rPr>
        <w:t xml:space="preserve"> </w:t>
      </w:r>
      <w:r w:rsidR="00C30587">
        <w:rPr>
          <w:rFonts w:ascii="Times New Roman" w:eastAsia="Times New Roman" w:hAnsi="Times New Roman"/>
          <w:sz w:val="24"/>
          <w:szCs w:val="24"/>
          <w:lang w:eastAsia="en-US"/>
        </w:rPr>
        <w:t>C</w:t>
      </w:r>
      <w:r w:rsidRPr="00C23BA8">
        <w:rPr>
          <w:rFonts w:ascii="Times New Roman" w:eastAsia="Times New Roman" w:hAnsi="Times New Roman"/>
          <w:sz w:val="24"/>
          <w:szCs w:val="24"/>
          <w:lang w:eastAsia="en-US"/>
        </w:rPr>
        <w:t xml:space="preserve">ockroach infestations carry a </w:t>
      </w:r>
      <w:r w:rsidRPr="00C23BA8">
        <w:rPr>
          <w:rFonts w:ascii="Times New Roman" w:eastAsia="Times New Roman" w:hAnsi="Times New Roman"/>
          <w:sz w:val="24"/>
          <w:szCs w:val="24"/>
          <w:lang w:eastAsia="en-US"/>
        </w:rPr>
        <w:lastRenderedPageBreak/>
        <w:t xml:space="preserve">triad of implications: they are vectors of serious communicable diseases, they contribute to allergic and asthmatic reactions, and they negatively affect the mental and emotional well-being of residents. These effects are especially pronounced in communal settings like universities, where large numbers of people share facilities under varying standards of hygiene and infrastructure. Therefore, controlling cockroach populations is not only a matter of physical cleanliness but also an essential component of </w:t>
      </w:r>
      <w:r w:rsidRPr="00C23BA8">
        <w:rPr>
          <w:rFonts w:ascii="Times New Roman" w:eastAsia="Times New Roman" w:hAnsi="Times New Roman"/>
          <w:bCs/>
          <w:sz w:val="24"/>
          <w:szCs w:val="24"/>
          <w:lang w:eastAsia="en-US"/>
        </w:rPr>
        <w:t>public health management, emotional wellness, and ecological responsibility</w:t>
      </w:r>
      <w:r w:rsidRPr="00C23BA8">
        <w:rPr>
          <w:rFonts w:ascii="Times New Roman" w:eastAsia="Times New Roman" w:hAnsi="Times New Roman"/>
          <w:sz w:val="24"/>
          <w:szCs w:val="24"/>
          <w:lang w:eastAsia="en-US"/>
        </w:rPr>
        <w:t>.</w:t>
      </w:r>
    </w:p>
    <w:p w:rsidR="00C30587" w:rsidRPr="00C30587" w:rsidRDefault="00C30587" w:rsidP="00D35080">
      <w:pPr>
        <w:pStyle w:val="Heading2"/>
      </w:pPr>
      <w:bookmarkStart w:id="115" w:name="_Toc215564950"/>
      <w:r w:rsidRPr="00C30587">
        <w:t>2.6 Methodologies in Entomological Surveys</w:t>
      </w:r>
      <w:bookmarkEnd w:id="115"/>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Entomological surveys form the backbone of insect ecology and pest control research, providing insights into species composition, distribution, abundance, and behavioral patterns. In the context of cockroach infestations within human environments such as university communities, selecting appropriate methodologies is critical for collecting reliable, representative, and ethically sound data. This section reviews the standard techniques used in cockroach surveys, highlighting their</w:t>
      </w:r>
      <w:r>
        <w:rPr>
          <w:rFonts w:ascii="Times New Roman" w:hAnsi="Times New Roman"/>
          <w:sz w:val="24"/>
          <w:szCs w:val="24"/>
        </w:rPr>
        <w:t xml:space="preserve"> applicability and limitations.</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b/>
          <w:sz w:val="24"/>
          <w:szCs w:val="24"/>
        </w:rPr>
        <w:t>1</w:t>
      </w:r>
      <w:r w:rsidR="0049402A">
        <w:rPr>
          <w:rFonts w:ascii="Times New Roman" w:hAnsi="Times New Roman"/>
          <w:b/>
          <w:sz w:val="24"/>
          <w:szCs w:val="24"/>
        </w:rPr>
        <w:t>.</w:t>
      </w:r>
      <w:r w:rsidRPr="00C30587">
        <w:rPr>
          <w:rFonts w:ascii="Times New Roman" w:hAnsi="Times New Roman"/>
          <w:b/>
          <w:sz w:val="24"/>
          <w:szCs w:val="24"/>
        </w:rPr>
        <w:t xml:space="preserve"> Trapping Techniques: </w:t>
      </w:r>
      <w:r w:rsidRPr="00C30587">
        <w:rPr>
          <w:rFonts w:ascii="Times New Roman" w:hAnsi="Times New Roman"/>
          <w:sz w:val="24"/>
          <w:szCs w:val="24"/>
        </w:rPr>
        <w:t>Sticky traps, bait stations, and pitfall traps are among the most widely used tools for assessing cockroach presence and population density. Sticky traps, typically made with adhesive surfaces, are strategically placed near potential hiding spots such as behind furniture, under sinks, and in storage areas. These traps offer a non-invasive, passive sampling method that provides quantitative data on species prevalence and spatial distribution (</w:t>
      </w:r>
      <w:r w:rsidRPr="003452A4">
        <w:rPr>
          <w:rFonts w:ascii="Times New Roman" w:hAnsi="Times New Roman"/>
          <w:i/>
          <w:sz w:val="24"/>
          <w:szCs w:val="24"/>
        </w:rPr>
        <w:t>Ahmad et al.,</w:t>
      </w:r>
      <w:r w:rsidRPr="00C30587">
        <w:rPr>
          <w:rFonts w:ascii="Times New Roman" w:hAnsi="Times New Roman"/>
          <w:sz w:val="24"/>
          <w:szCs w:val="24"/>
        </w:rPr>
        <w:t xml:space="preserve"> 2019).</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lastRenderedPageBreak/>
        <w:t>Bait stations utilize attractants, often laced with food-based lures or insecticides, to draw cockroaches into confined areas where they can be counted or removed. Pitfall traps, though less commonly used indoors, are effective in open or semi-open spaces. These devices exploit the cockroaches’ nocturnal movement patterns, capturing them as th</w:t>
      </w:r>
      <w:r>
        <w:rPr>
          <w:rFonts w:ascii="Times New Roman" w:hAnsi="Times New Roman"/>
          <w:sz w:val="24"/>
          <w:szCs w:val="24"/>
        </w:rPr>
        <w:t xml:space="preserve">ey navigate floor-level spaces. </w:t>
      </w:r>
      <w:r w:rsidRPr="00C30587">
        <w:rPr>
          <w:rFonts w:ascii="Times New Roman" w:hAnsi="Times New Roman"/>
          <w:sz w:val="24"/>
          <w:szCs w:val="24"/>
        </w:rPr>
        <w:t>Trapping methods allow for continuous monitoring over several days and can be used to detect trends, such as peak activity periods or infestation hotspots, making them valuable for spatial analysis and behavior studies.</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b/>
          <w:sz w:val="24"/>
          <w:szCs w:val="24"/>
        </w:rPr>
        <w:t>2</w:t>
      </w:r>
      <w:r w:rsidR="00701A2E">
        <w:rPr>
          <w:rFonts w:ascii="Times New Roman" w:hAnsi="Times New Roman"/>
          <w:b/>
          <w:sz w:val="24"/>
          <w:szCs w:val="24"/>
        </w:rPr>
        <w:t>.</w:t>
      </w:r>
      <w:r w:rsidRPr="00C30587">
        <w:rPr>
          <w:rFonts w:ascii="Times New Roman" w:hAnsi="Times New Roman"/>
          <w:b/>
          <w:sz w:val="24"/>
          <w:szCs w:val="24"/>
        </w:rPr>
        <w:t xml:space="preserve"> Manual and Visual Inspection: </w:t>
      </w:r>
      <w:r w:rsidRPr="00C30587">
        <w:rPr>
          <w:rFonts w:ascii="Times New Roman" w:hAnsi="Times New Roman"/>
          <w:sz w:val="24"/>
          <w:szCs w:val="24"/>
        </w:rPr>
        <w:t>Manual collection and visual inspection are essential components of qualitative cockroach surveys. These methods typically involve nighttime surveys using flashlights or headlamps to directly observe cockroaches in their active states. Manual collection can be done using forceps or aspirators to capture live specimens for morphological identif</w:t>
      </w:r>
      <w:r w:rsidR="003452A4">
        <w:rPr>
          <w:rFonts w:ascii="Times New Roman" w:hAnsi="Times New Roman"/>
          <w:sz w:val="24"/>
          <w:szCs w:val="24"/>
        </w:rPr>
        <w:t>ication (</w:t>
      </w:r>
      <w:proofErr w:type="spellStart"/>
      <w:r w:rsidR="003452A4">
        <w:rPr>
          <w:rFonts w:ascii="Times New Roman" w:hAnsi="Times New Roman"/>
          <w:sz w:val="24"/>
          <w:szCs w:val="24"/>
        </w:rPr>
        <w:t>Uzoma</w:t>
      </w:r>
      <w:proofErr w:type="spellEnd"/>
      <w:r w:rsidR="003452A4">
        <w:rPr>
          <w:rFonts w:ascii="Times New Roman" w:hAnsi="Times New Roman"/>
          <w:sz w:val="24"/>
          <w:szCs w:val="24"/>
        </w:rPr>
        <w:t xml:space="preserve"> and</w:t>
      </w:r>
      <w:r>
        <w:rPr>
          <w:rFonts w:ascii="Times New Roman" w:hAnsi="Times New Roman"/>
          <w:sz w:val="24"/>
          <w:szCs w:val="24"/>
        </w:rPr>
        <w:t xml:space="preserve"> </w:t>
      </w:r>
      <w:proofErr w:type="spellStart"/>
      <w:r>
        <w:rPr>
          <w:rFonts w:ascii="Times New Roman" w:hAnsi="Times New Roman"/>
          <w:sz w:val="24"/>
          <w:szCs w:val="24"/>
        </w:rPr>
        <w:t>Maduka</w:t>
      </w:r>
      <w:proofErr w:type="spellEnd"/>
      <w:r>
        <w:rPr>
          <w:rFonts w:ascii="Times New Roman" w:hAnsi="Times New Roman"/>
          <w:sz w:val="24"/>
          <w:szCs w:val="24"/>
        </w:rPr>
        <w:t xml:space="preserve">, 2020). </w:t>
      </w:r>
      <w:r w:rsidRPr="00C30587">
        <w:rPr>
          <w:rFonts w:ascii="Times New Roman" w:hAnsi="Times New Roman"/>
          <w:sz w:val="24"/>
          <w:szCs w:val="24"/>
        </w:rPr>
        <w:t>Visual inspections focus on identifying likely harborage sites such as cracks in walls, under sinks, ceiling voids, and kitchen cabinets. These inspections are particularly useful for identifying early signs of infestation (e.g., droppings, egg cases, or shed skins) and assessing environmental factors that support cockroach survival. While manual inspection provides species-specific data and behavioral observations, it can be labor-intensive and may disturb occupants in shared environments.</w:t>
      </w:r>
    </w:p>
    <w:p w:rsidR="00C30587" w:rsidRPr="00C30587" w:rsidRDefault="00C30587" w:rsidP="00C30587">
      <w:pPr>
        <w:spacing w:after="0" w:line="480" w:lineRule="auto"/>
        <w:jc w:val="both"/>
        <w:rPr>
          <w:rFonts w:ascii="Times New Roman" w:hAnsi="Times New Roman"/>
          <w:b/>
          <w:sz w:val="24"/>
          <w:szCs w:val="24"/>
        </w:rPr>
      </w:pPr>
      <w:r w:rsidRPr="00C30587">
        <w:rPr>
          <w:rFonts w:ascii="Times New Roman" w:hAnsi="Times New Roman"/>
          <w:b/>
          <w:sz w:val="24"/>
          <w:szCs w:val="24"/>
        </w:rPr>
        <w:t>3</w:t>
      </w:r>
      <w:r w:rsidR="001F0DC3">
        <w:rPr>
          <w:rFonts w:ascii="Times New Roman" w:hAnsi="Times New Roman"/>
          <w:b/>
          <w:sz w:val="24"/>
          <w:szCs w:val="24"/>
        </w:rPr>
        <w:t>.</w:t>
      </w:r>
      <w:r w:rsidRPr="00C30587">
        <w:rPr>
          <w:rFonts w:ascii="Times New Roman" w:hAnsi="Times New Roman"/>
          <w:b/>
          <w:sz w:val="24"/>
          <w:szCs w:val="24"/>
        </w:rPr>
        <w:t xml:space="preserve"> Use of GPS </w:t>
      </w:r>
      <w:r>
        <w:rPr>
          <w:rFonts w:ascii="Times New Roman" w:hAnsi="Times New Roman"/>
          <w:b/>
          <w:sz w:val="24"/>
          <w:szCs w:val="24"/>
        </w:rPr>
        <w:t xml:space="preserve">and GIS in Mapping Distribution: </w:t>
      </w:r>
      <w:r w:rsidRPr="00C30587">
        <w:rPr>
          <w:rFonts w:ascii="Times New Roman" w:hAnsi="Times New Roman"/>
          <w:sz w:val="24"/>
          <w:szCs w:val="24"/>
        </w:rPr>
        <w:t xml:space="preserve">Recent advancements in spatial analysis tools have revolutionized entomological studies. Geographic Information Systems (GIS) </w:t>
      </w:r>
      <w:r w:rsidRPr="00C30587">
        <w:rPr>
          <w:rFonts w:ascii="Times New Roman" w:hAnsi="Times New Roman"/>
          <w:sz w:val="24"/>
          <w:szCs w:val="24"/>
        </w:rPr>
        <w:lastRenderedPageBreak/>
        <w:t>and Global Positioning Systems (GPS) are increasingly used to map the spatial distribution of cockroach populations, particularly in complex settings like university campuses or urban neighborhoods.</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 xml:space="preserve">By assigning </w:t>
      </w:r>
      <w:proofErr w:type="spellStart"/>
      <w:r w:rsidRPr="00C30587">
        <w:rPr>
          <w:rFonts w:ascii="Times New Roman" w:hAnsi="Times New Roman"/>
          <w:sz w:val="24"/>
          <w:szCs w:val="24"/>
        </w:rPr>
        <w:t>georeferenced</w:t>
      </w:r>
      <w:proofErr w:type="spellEnd"/>
      <w:r w:rsidRPr="00C30587">
        <w:rPr>
          <w:rFonts w:ascii="Times New Roman" w:hAnsi="Times New Roman"/>
          <w:sz w:val="24"/>
          <w:szCs w:val="24"/>
        </w:rPr>
        <w:t xml:space="preserve"> coordinates to trap sites and infestation zones, researchers can develop heat maps, distribution models, and cluster analyses to identify high-risk areas (</w:t>
      </w:r>
      <w:proofErr w:type="spellStart"/>
      <w:r w:rsidRPr="00C30587">
        <w:rPr>
          <w:rFonts w:ascii="Times New Roman" w:hAnsi="Times New Roman"/>
          <w:sz w:val="24"/>
          <w:szCs w:val="24"/>
        </w:rPr>
        <w:t>Okolie</w:t>
      </w:r>
      <w:proofErr w:type="spellEnd"/>
      <w:r w:rsidRPr="00C30587">
        <w:rPr>
          <w:rFonts w:ascii="Times New Roman" w:hAnsi="Times New Roman"/>
          <w:sz w:val="24"/>
          <w:szCs w:val="24"/>
        </w:rPr>
        <w:t xml:space="preserve"> </w:t>
      </w:r>
      <w:r w:rsidRPr="003452A4">
        <w:rPr>
          <w:rFonts w:ascii="Times New Roman" w:hAnsi="Times New Roman"/>
          <w:i/>
          <w:sz w:val="24"/>
          <w:szCs w:val="24"/>
        </w:rPr>
        <w:t>et al.,</w:t>
      </w:r>
      <w:r w:rsidRPr="00C30587">
        <w:rPr>
          <w:rFonts w:ascii="Times New Roman" w:hAnsi="Times New Roman"/>
          <w:sz w:val="24"/>
          <w:szCs w:val="24"/>
        </w:rPr>
        <w:t xml:space="preserve"> 2021). This spatial visualization aids in understanding patterns of infestation in relation to environmental variables such as sanitation, infrastructure, and human population density. GIS tools also support data-driven decision-making in pest control programs, enabling the deployment of interventions where they are most needed.</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b/>
          <w:sz w:val="24"/>
          <w:szCs w:val="24"/>
        </w:rPr>
        <w:t>4</w:t>
      </w:r>
      <w:r w:rsidR="0055362E">
        <w:rPr>
          <w:rFonts w:ascii="Times New Roman" w:hAnsi="Times New Roman"/>
          <w:b/>
          <w:sz w:val="24"/>
          <w:szCs w:val="24"/>
        </w:rPr>
        <w:t>.</w:t>
      </w:r>
      <w:r w:rsidRPr="00C30587">
        <w:rPr>
          <w:rFonts w:ascii="Times New Roman" w:hAnsi="Times New Roman"/>
          <w:b/>
          <w:sz w:val="24"/>
          <w:szCs w:val="24"/>
        </w:rPr>
        <w:t xml:space="preserve"> Ethical Considerations in Field Studies: </w:t>
      </w:r>
      <w:r w:rsidRPr="00C30587">
        <w:rPr>
          <w:rFonts w:ascii="Times New Roman" w:hAnsi="Times New Roman"/>
          <w:sz w:val="24"/>
          <w:szCs w:val="24"/>
        </w:rPr>
        <w:t>Conducting entomological surveys in inhabited environments, especially residential or academic institutions, requires strict adherence to ethical standards. Field researchers must consider the privacy, safety, and comfort of human occupants during data collection. Informed consent is essential, especially when entering personal spaces or handling food preparat</w:t>
      </w:r>
      <w:r>
        <w:rPr>
          <w:rFonts w:ascii="Times New Roman" w:hAnsi="Times New Roman"/>
          <w:sz w:val="24"/>
          <w:szCs w:val="24"/>
        </w:rPr>
        <w:t>ion areas (</w:t>
      </w:r>
      <w:proofErr w:type="spellStart"/>
      <w:r>
        <w:rPr>
          <w:rFonts w:ascii="Times New Roman" w:hAnsi="Times New Roman"/>
          <w:sz w:val="24"/>
          <w:szCs w:val="24"/>
        </w:rPr>
        <w:t>Aliyu</w:t>
      </w:r>
      <w:proofErr w:type="spellEnd"/>
      <w:r>
        <w:rPr>
          <w:rFonts w:ascii="Times New Roman" w:hAnsi="Times New Roman"/>
          <w:sz w:val="24"/>
          <w:szCs w:val="24"/>
        </w:rPr>
        <w:t xml:space="preserve"> </w:t>
      </w:r>
      <w:r w:rsidRPr="003452A4">
        <w:rPr>
          <w:rFonts w:ascii="Times New Roman" w:hAnsi="Times New Roman"/>
          <w:i/>
          <w:sz w:val="24"/>
          <w:szCs w:val="24"/>
        </w:rPr>
        <w:t>et al.,</w:t>
      </w:r>
      <w:r>
        <w:rPr>
          <w:rFonts w:ascii="Times New Roman" w:hAnsi="Times New Roman"/>
          <w:sz w:val="24"/>
          <w:szCs w:val="24"/>
        </w:rPr>
        <w:t xml:space="preserve"> 2022). </w:t>
      </w:r>
      <w:r w:rsidRPr="00C30587">
        <w:rPr>
          <w:rFonts w:ascii="Times New Roman" w:hAnsi="Times New Roman"/>
          <w:sz w:val="24"/>
          <w:szCs w:val="24"/>
        </w:rPr>
        <w:t>Ethical guidelines emphasize non-disruptive practices, such as using non-toxic traps, conducting surveys at agreed-upon times, and maintaining confidentiality in data reporting. Researchers are also expected to educate participants on the purpose of the study and potential benefits, including recommendations for improved sanitation and pest control.</w:t>
      </w:r>
    </w:p>
    <w:p w:rsidR="00404DFD" w:rsidRPr="00684F59"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 xml:space="preserve">Additionally, ethical considerations extend to humane treatment of insect specimens, especially in cases where live trapping is involved. Researchers are encouraged to follow </w:t>
      </w:r>
      <w:r w:rsidRPr="00C30587">
        <w:rPr>
          <w:rFonts w:ascii="Times New Roman" w:hAnsi="Times New Roman"/>
          <w:sz w:val="24"/>
          <w:szCs w:val="24"/>
        </w:rPr>
        <w:lastRenderedPageBreak/>
        <w:t xml:space="preserve">institutional or national protocols for the ethical handling and </w:t>
      </w:r>
      <w:r>
        <w:rPr>
          <w:rFonts w:ascii="Times New Roman" w:hAnsi="Times New Roman"/>
          <w:sz w:val="24"/>
          <w:szCs w:val="24"/>
        </w:rPr>
        <w:t xml:space="preserve">disposal of captured specimens. </w:t>
      </w:r>
      <w:r w:rsidRPr="00C30587">
        <w:rPr>
          <w:rFonts w:ascii="Times New Roman" w:hAnsi="Times New Roman"/>
          <w:sz w:val="24"/>
          <w:szCs w:val="24"/>
        </w:rPr>
        <w:t>Effective entomological survey methods are integral to understanding cockroach behavior, distribution, and infestation dynamics. By combining passive (trapping) and active (manual inspection) techniques with spatial mapping tools and ethical field practices, researchers can collect robust data that informs targeted pest control strategies. The methodologies reviewed in this section provide a framework for scientifically sound and socially responsible field studies within communal institutions such as universities.</w:t>
      </w:r>
    </w:p>
    <w:p w:rsidR="00C30587" w:rsidRPr="00C30587" w:rsidRDefault="00C30587" w:rsidP="00476C58">
      <w:pPr>
        <w:pStyle w:val="Heading2"/>
      </w:pPr>
      <w:bookmarkStart w:id="116" w:name="_Toc214373399"/>
      <w:bookmarkStart w:id="117" w:name="_Toc214373509"/>
      <w:bookmarkStart w:id="118" w:name="_Toc215564951"/>
      <w:r w:rsidRPr="00C30587">
        <w:t>2.7 Empirical Studies on Cockroach Distribution</w:t>
      </w:r>
      <w:bookmarkEnd w:id="116"/>
      <w:bookmarkEnd w:id="117"/>
      <w:bookmarkEnd w:id="118"/>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Empirical research on cockroach infestation patterns has provided valuable insights into species prevalence, distribution density, and the environmental and anthropogenic factors influencing their spread. These studies have contributed significantly to pest control strategies and public health interventions in both institutional and urban environments.</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1</w:t>
      </w:r>
      <w:r w:rsidR="00A154E3">
        <w:rPr>
          <w:rFonts w:ascii="Times New Roman" w:hAnsi="Times New Roman"/>
          <w:sz w:val="24"/>
          <w:szCs w:val="24"/>
        </w:rPr>
        <w:t>.</w:t>
      </w:r>
      <w:r w:rsidRPr="00C30587">
        <w:rPr>
          <w:rFonts w:ascii="Times New Roman" w:hAnsi="Times New Roman"/>
          <w:sz w:val="24"/>
          <w:szCs w:val="24"/>
        </w:rPr>
        <w:t xml:space="preserve"> Studies from Nigerian University Environments</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 xml:space="preserve">Several studies have investigated cockroach infestations in Nigerian tertiary institutions, underscoring the relevance of this problem in communal living spaces such as university hostels and cafeterias. For instance, Bello </w:t>
      </w:r>
      <w:r w:rsidRPr="003452A4">
        <w:rPr>
          <w:rFonts w:ascii="Times New Roman" w:hAnsi="Times New Roman"/>
          <w:i/>
          <w:sz w:val="24"/>
          <w:szCs w:val="24"/>
        </w:rPr>
        <w:t>et al.</w:t>
      </w:r>
      <w:r w:rsidRPr="00C30587">
        <w:rPr>
          <w:rFonts w:ascii="Times New Roman" w:hAnsi="Times New Roman"/>
          <w:sz w:val="24"/>
          <w:szCs w:val="24"/>
        </w:rPr>
        <w:t xml:space="preserve"> (2018) conducted a survey on cockroach infestation in student hostels at </w:t>
      </w:r>
      <w:proofErr w:type="spellStart"/>
      <w:r w:rsidRPr="00C30587">
        <w:rPr>
          <w:rFonts w:ascii="Times New Roman" w:hAnsi="Times New Roman"/>
          <w:sz w:val="24"/>
          <w:szCs w:val="24"/>
        </w:rPr>
        <w:t>Bayero</w:t>
      </w:r>
      <w:proofErr w:type="spellEnd"/>
      <w:r w:rsidRPr="00C30587">
        <w:rPr>
          <w:rFonts w:ascii="Times New Roman" w:hAnsi="Times New Roman"/>
          <w:sz w:val="24"/>
          <w:szCs w:val="24"/>
        </w:rPr>
        <w:t xml:space="preserve"> University, Kano, where infestation rates reached up to 87%, primarily attributed to poor sanitation and overcrowded rooms. Similarly, Yusuf and </w:t>
      </w:r>
      <w:proofErr w:type="spellStart"/>
      <w:r w:rsidRPr="00C30587">
        <w:rPr>
          <w:rFonts w:ascii="Times New Roman" w:hAnsi="Times New Roman"/>
          <w:sz w:val="24"/>
          <w:szCs w:val="24"/>
        </w:rPr>
        <w:t>Garba</w:t>
      </w:r>
      <w:proofErr w:type="spellEnd"/>
      <w:r w:rsidRPr="00C30587">
        <w:rPr>
          <w:rFonts w:ascii="Times New Roman" w:hAnsi="Times New Roman"/>
          <w:sz w:val="24"/>
          <w:szCs w:val="24"/>
        </w:rPr>
        <w:t xml:space="preserve"> (2020) examined cockroach prevalence at </w:t>
      </w:r>
      <w:proofErr w:type="spellStart"/>
      <w:r w:rsidRPr="00C30587">
        <w:rPr>
          <w:rFonts w:ascii="Times New Roman" w:hAnsi="Times New Roman"/>
          <w:sz w:val="24"/>
          <w:szCs w:val="24"/>
        </w:rPr>
        <w:t>Ahmadu</w:t>
      </w:r>
      <w:proofErr w:type="spellEnd"/>
      <w:r w:rsidRPr="00C30587">
        <w:rPr>
          <w:rFonts w:ascii="Times New Roman" w:hAnsi="Times New Roman"/>
          <w:sz w:val="24"/>
          <w:szCs w:val="24"/>
        </w:rPr>
        <w:t xml:space="preserve"> Bello University, Zaria, and </w:t>
      </w:r>
      <w:r w:rsidRPr="00C30587">
        <w:rPr>
          <w:rFonts w:ascii="Times New Roman" w:hAnsi="Times New Roman"/>
          <w:sz w:val="24"/>
          <w:szCs w:val="24"/>
        </w:rPr>
        <w:lastRenderedPageBreak/>
        <w:t xml:space="preserve">reported widespread infestation in kitchens, toilets, and student dormitories, with </w:t>
      </w:r>
      <w:proofErr w:type="spellStart"/>
      <w:r w:rsidRPr="00C30587">
        <w:rPr>
          <w:rFonts w:ascii="Times New Roman" w:hAnsi="Times New Roman"/>
          <w:sz w:val="24"/>
          <w:szCs w:val="24"/>
        </w:rPr>
        <w:t>Blattella</w:t>
      </w:r>
      <w:proofErr w:type="spellEnd"/>
      <w:r w:rsidRPr="00C30587">
        <w:rPr>
          <w:rFonts w:ascii="Times New Roman" w:hAnsi="Times New Roman"/>
          <w:sz w:val="24"/>
          <w:szCs w:val="24"/>
        </w:rPr>
        <w:t xml:space="preserve"> </w:t>
      </w:r>
      <w:proofErr w:type="spellStart"/>
      <w:r w:rsidRPr="00C30587">
        <w:rPr>
          <w:rFonts w:ascii="Times New Roman" w:hAnsi="Times New Roman"/>
          <w:sz w:val="24"/>
          <w:szCs w:val="24"/>
        </w:rPr>
        <w:t>germanica</w:t>
      </w:r>
      <w:proofErr w:type="spellEnd"/>
      <w:r w:rsidRPr="00C30587">
        <w:rPr>
          <w:rFonts w:ascii="Times New Roman" w:hAnsi="Times New Roman"/>
          <w:sz w:val="24"/>
          <w:szCs w:val="24"/>
        </w:rPr>
        <w:t xml:space="preserve"> and </w:t>
      </w:r>
      <w:proofErr w:type="spellStart"/>
      <w:r w:rsidRPr="00C30587">
        <w:rPr>
          <w:rFonts w:ascii="Times New Roman" w:hAnsi="Times New Roman"/>
          <w:sz w:val="24"/>
          <w:szCs w:val="24"/>
        </w:rPr>
        <w:t>Periplaneta</w:t>
      </w:r>
      <w:proofErr w:type="spellEnd"/>
      <w:r w:rsidRPr="00C30587">
        <w:rPr>
          <w:rFonts w:ascii="Times New Roman" w:hAnsi="Times New Roman"/>
          <w:sz w:val="24"/>
          <w:szCs w:val="24"/>
        </w:rPr>
        <w:t xml:space="preserve"> </w:t>
      </w:r>
      <w:proofErr w:type="spellStart"/>
      <w:proofErr w:type="gramStart"/>
      <w:r w:rsidRPr="00C30587">
        <w:rPr>
          <w:rFonts w:ascii="Times New Roman" w:hAnsi="Times New Roman"/>
          <w:sz w:val="24"/>
          <w:szCs w:val="24"/>
        </w:rPr>
        <w:t>americana</w:t>
      </w:r>
      <w:proofErr w:type="spellEnd"/>
      <w:proofErr w:type="gramEnd"/>
      <w:r w:rsidRPr="00C30587">
        <w:rPr>
          <w:rFonts w:ascii="Times New Roman" w:hAnsi="Times New Roman"/>
          <w:sz w:val="24"/>
          <w:szCs w:val="24"/>
        </w:rPr>
        <w:t xml:space="preserve"> identified as the dominant species.</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 xml:space="preserve">These findings are particularly relevant to the current study at </w:t>
      </w:r>
      <w:proofErr w:type="spellStart"/>
      <w:r w:rsidRPr="00C30587">
        <w:rPr>
          <w:rFonts w:ascii="Times New Roman" w:hAnsi="Times New Roman"/>
          <w:sz w:val="24"/>
          <w:szCs w:val="24"/>
        </w:rPr>
        <w:t>Usmanu</w:t>
      </w:r>
      <w:proofErr w:type="spellEnd"/>
      <w:r w:rsidRPr="00C30587">
        <w:rPr>
          <w:rFonts w:ascii="Times New Roman" w:hAnsi="Times New Roman"/>
          <w:sz w:val="24"/>
          <w:szCs w:val="24"/>
        </w:rPr>
        <w:t xml:space="preserve"> </w:t>
      </w:r>
      <w:proofErr w:type="spellStart"/>
      <w:r w:rsidRPr="00C30587">
        <w:rPr>
          <w:rFonts w:ascii="Times New Roman" w:hAnsi="Times New Roman"/>
          <w:sz w:val="24"/>
          <w:szCs w:val="24"/>
        </w:rPr>
        <w:t>Danfodiyo</w:t>
      </w:r>
      <w:proofErr w:type="spellEnd"/>
      <w:r w:rsidRPr="00C30587">
        <w:rPr>
          <w:rFonts w:ascii="Times New Roman" w:hAnsi="Times New Roman"/>
          <w:sz w:val="24"/>
          <w:szCs w:val="24"/>
        </w:rPr>
        <w:t xml:space="preserve"> University, </w:t>
      </w:r>
      <w:proofErr w:type="spellStart"/>
      <w:r w:rsidRPr="00C30587">
        <w:rPr>
          <w:rFonts w:ascii="Times New Roman" w:hAnsi="Times New Roman"/>
          <w:sz w:val="24"/>
          <w:szCs w:val="24"/>
        </w:rPr>
        <w:t>Sokoto</w:t>
      </w:r>
      <w:proofErr w:type="spellEnd"/>
      <w:r w:rsidRPr="00C30587">
        <w:rPr>
          <w:rFonts w:ascii="Times New Roman" w:hAnsi="Times New Roman"/>
          <w:sz w:val="24"/>
          <w:szCs w:val="24"/>
        </w:rPr>
        <w:t xml:space="preserve"> (UDUS), as they highlight the vulnerability of Nigerian university environments to cockroach infestation due to shared facilities, weak sanitation practices, and aging infrastructure. Moreover, the identification of species and their preferred habitats in these studies informs the methodological design of the present research, which similarly focuses on density, species composition, and ecological factors within a university setting.</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2</w:t>
      </w:r>
      <w:r w:rsidR="00A154E3">
        <w:rPr>
          <w:rFonts w:ascii="Times New Roman" w:hAnsi="Times New Roman"/>
          <w:sz w:val="24"/>
          <w:szCs w:val="24"/>
        </w:rPr>
        <w:t>.</w:t>
      </w:r>
      <w:r w:rsidRPr="00C30587">
        <w:rPr>
          <w:rFonts w:ascii="Times New Roman" w:hAnsi="Times New Roman"/>
          <w:sz w:val="24"/>
          <w:szCs w:val="24"/>
        </w:rPr>
        <w:t xml:space="preserve"> Comparative Global Perspectives</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 xml:space="preserve">Beyond Nigeria, international studies provide a comparative lens through which cockroach infestation dynamics can be analyzed. In Egypt, Hassan </w:t>
      </w:r>
      <w:r w:rsidRPr="003452A4">
        <w:rPr>
          <w:rFonts w:ascii="Times New Roman" w:hAnsi="Times New Roman"/>
          <w:i/>
          <w:sz w:val="24"/>
          <w:szCs w:val="24"/>
        </w:rPr>
        <w:t>et al.</w:t>
      </w:r>
      <w:r w:rsidRPr="00C30587">
        <w:rPr>
          <w:rFonts w:ascii="Times New Roman" w:hAnsi="Times New Roman"/>
          <w:sz w:val="24"/>
          <w:szCs w:val="24"/>
        </w:rPr>
        <w:t xml:space="preserve"> (2017) reported that </w:t>
      </w:r>
      <w:proofErr w:type="spellStart"/>
      <w:r w:rsidRPr="00C30587">
        <w:rPr>
          <w:rFonts w:ascii="Times New Roman" w:hAnsi="Times New Roman"/>
          <w:sz w:val="24"/>
          <w:szCs w:val="24"/>
        </w:rPr>
        <w:t>Periplaneta</w:t>
      </w:r>
      <w:proofErr w:type="spellEnd"/>
      <w:r w:rsidRPr="00C30587">
        <w:rPr>
          <w:rFonts w:ascii="Times New Roman" w:hAnsi="Times New Roman"/>
          <w:sz w:val="24"/>
          <w:szCs w:val="24"/>
        </w:rPr>
        <w:t xml:space="preserve"> </w:t>
      </w:r>
      <w:proofErr w:type="spellStart"/>
      <w:proofErr w:type="gramStart"/>
      <w:r w:rsidRPr="00C30587">
        <w:rPr>
          <w:rFonts w:ascii="Times New Roman" w:hAnsi="Times New Roman"/>
          <w:sz w:val="24"/>
          <w:szCs w:val="24"/>
        </w:rPr>
        <w:t>americana</w:t>
      </w:r>
      <w:proofErr w:type="spellEnd"/>
      <w:proofErr w:type="gramEnd"/>
      <w:r w:rsidRPr="00C30587">
        <w:rPr>
          <w:rFonts w:ascii="Times New Roman" w:hAnsi="Times New Roman"/>
          <w:sz w:val="24"/>
          <w:szCs w:val="24"/>
        </w:rPr>
        <w:t xml:space="preserve"> was the most frequently encountered species in public buildings, especially those with poor ventilation and improper waste disposal. The study emphasized the role of climate and infrastructural conditions in shaping cockroach population density. In Brazil, Silva </w:t>
      </w:r>
      <w:r w:rsidRPr="003452A4">
        <w:rPr>
          <w:rFonts w:ascii="Times New Roman" w:hAnsi="Times New Roman"/>
          <w:i/>
          <w:sz w:val="24"/>
          <w:szCs w:val="24"/>
        </w:rPr>
        <w:t>et al.</w:t>
      </w:r>
      <w:r w:rsidRPr="00C30587">
        <w:rPr>
          <w:rFonts w:ascii="Times New Roman" w:hAnsi="Times New Roman"/>
          <w:sz w:val="24"/>
          <w:szCs w:val="24"/>
        </w:rPr>
        <w:t xml:space="preserve"> (2021) explored the correlation between refuse management practices and cockroach density in urban neighborhoods, finding that households with irregular waste disposal experienced significantly higher infestation rates.</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 xml:space="preserve">These global findings reinforce the ecological patterns observed in Nigerian contexts and demonstrate that cockroach infestations are not confined to any one region, but are instead shaped by environmental hygiene, structural integrity, and human behavior. As such, they </w:t>
      </w:r>
      <w:r w:rsidRPr="00C30587">
        <w:rPr>
          <w:rFonts w:ascii="Times New Roman" w:hAnsi="Times New Roman"/>
          <w:sz w:val="24"/>
          <w:szCs w:val="24"/>
        </w:rPr>
        <w:lastRenderedPageBreak/>
        <w:t>validate the need for localized studies such as the one proposed for UDUS, which will contribute to the global body of knowledge while offering context-specific solutions.</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3</w:t>
      </w:r>
      <w:r w:rsidR="00830395">
        <w:rPr>
          <w:rFonts w:ascii="Times New Roman" w:hAnsi="Times New Roman"/>
          <w:sz w:val="24"/>
          <w:szCs w:val="24"/>
        </w:rPr>
        <w:t>.</w:t>
      </w:r>
      <w:r w:rsidRPr="00C30587">
        <w:rPr>
          <w:rFonts w:ascii="Times New Roman" w:hAnsi="Times New Roman"/>
          <w:sz w:val="24"/>
          <w:szCs w:val="24"/>
        </w:rPr>
        <w:t xml:space="preserve"> Gaps in Literature Regarding UDUS Communities</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 xml:space="preserve">Despite the relevance of this issue, there is a noticeable paucity of empirical studies specifically focused on cockroach distribution within </w:t>
      </w:r>
      <w:proofErr w:type="spellStart"/>
      <w:r w:rsidRPr="00C30587">
        <w:rPr>
          <w:rFonts w:ascii="Times New Roman" w:hAnsi="Times New Roman"/>
          <w:sz w:val="24"/>
          <w:szCs w:val="24"/>
        </w:rPr>
        <w:t>Usmanu</w:t>
      </w:r>
      <w:proofErr w:type="spellEnd"/>
      <w:r w:rsidRPr="00C30587">
        <w:rPr>
          <w:rFonts w:ascii="Times New Roman" w:hAnsi="Times New Roman"/>
          <w:sz w:val="24"/>
          <w:szCs w:val="24"/>
        </w:rPr>
        <w:t xml:space="preserve"> </w:t>
      </w:r>
      <w:proofErr w:type="spellStart"/>
      <w:r w:rsidRPr="00C30587">
        <w:rPr>
          <w:rFonts w:ascii="Times New Roman" w:hAnsi="Times New Roman"/>
          <w:sz w:val="24"/>
          <w:szCs w:val="24"/>
        </w:rPr>
        <w:t>Danfodiyo</w:t>
      </w:r>
      <w:proofErr w:type="spellEnd"/>
      <w:r w:rsidRPr="00C30587">
        <w:rPr>
          <w:rFonts w:ascii="Times New Roman" w:hAnsi="Times New Roman"/>
          <w:sz w:val="24"/>
          <w:szCs w:val="24"/>
        </w:rPr>
        <w:t xml:space="preserve"> University, </w:t>
      </w:r>
      <w:proofErr w:type="spellStart"/>
      <w:r w:rsidRPr="00C30587">
        <w:rPr>
          <w:rFonts w:ascii="Times New Roman" w:hAnsi="Times New Roman"/>
          <w:sz w:val="24"/>
          <w:szCs w:val="24"/>
        </w:rPr>
        <w:t>Sokoto</w:t>
      </w:r>
      <w:proofErr w:type="spellEnd"/>
      <w:r w:rsidRPr="00C30587">
        <w:rPr>
          <w:rFonts w:ascii="Times New Roman" w:hAnsi="Times New Roman"/>
          <w:sz w:val="24"/>
          <w:szCs w:val="24"/>
        </w:rPr>
        <w:t xml:space="preserve"> (UDUS). Most existing studies have focused on broader environmental health concerns in Northwestern Nigeria, without detailed assessments of arthropod vectors within academic institutions. This gap presents a significant limitation in the formulation of effective pest control and hygiene policies tailored to the university’s unique environmental and infrastructural context.</w:t>
      </w:r>
    </w:p>
    <w:p w:rsidR="00C30587" w:rsidRPr="00C30587" w:rsidRDefault="00C30587" w:rsidP="00C30587">
      <w:pPr>
        <w:spacing w:after="0" w:line="480" w:lineRule="auto"/>
        <w:jc w:val="both"/>
        <w:rPr>
          <w:rFonts w:ascii="Times New Roman" w:hAnsi="Times New Roman"/>
          <w:sz w:val="24"/>
          <w:szCs w:val="24"/>
        </w:rPr>
      </w:pPr>
      <w:r w:rsidRPr="00C30587">
        <w:rPr>
          <w:rFonts w:ascii="Times New Roman" w:hAnsi="Times New Roman"/>
          <w:sz w:val="24"/>
          <w:szCs w:val="24"/>
        </w:rPr>
        <w:t>The current study, therefore, addresses a critical research gap by investigating the density, species composition, and distribution patterns of cockroaches within three selected communities in UDUS. By building on previous empirical findings and extending the focus to a new geographical and institutional context, this research contributes original data that can support campus-wide pest management strategies, public health campaigns, and ecological risk assessments.</w:t>
      </w:r>
    </w:p>
    <w:p w:rsidR="00CB5D6D" w:rsidRPr="00CB5D6D" w:rsidRDefault="00CB5D6D" w:rsidP="00476C58">
      <w:pPr>
        <w:pStyle w:val="Heading2"/>
      </w:pPr>
      <w:bookmarkStart w:id="119" w:name="_Toc214373400"/>
      <w:bookmarkStart w:id="120" w:name="_Toc214373510"/>
      <w:bookmarkStart w:id="121" w:name="_Toc215564952"/>
      <w:r w:rsidRPr="00CB5D6D">
        <w:t>2.8 Theoretical Framework</w:t>
      </w:r>
      <w:bookmarkEnd w:id="119"/>
      <w:bookmarkEnd w:id="120"/>
      <w:bookmarkEnd w:id="121"/>
    </w:p>
    <w:p w:rsidR="00CB5D6D" w:rsidRPr="00CB5D6D" w:rsidRDefault="00CB5D6D" w:rsidP="00CB5D6D">
      <w:pPr>
        <w:spacing w:after="0" w:line="480" w:lineRule="auto"/>
        <w:jc w:val="both"/>
        <w:rPr>
          <w:rFonts w:ascii="Times New Roman" w:hAnsi="Times New Roman"/>
          <w:sz w:val="24"/>
          <w:szCs w:val="24"/>
        </w:rPr>
      </w:pPr>
      <w:r w:rsidRPr="00CB5D6D">
        <w:rPr>
          <w:rFonts w:ascii="Times New Roman" w:hAnsi="Times New Roman"/>
          <w:sz w:val="24"/>
          <w:szCs w:val="24"/>
        </w:rPr>
        <w:t xml:space="preserve">The theoretical framework guiding this study integrates ecological and behavioral theories that help explain the spatial distribution, density, and adaptive success of cockroach populations in urbanized, human-inhabited environments such as university communities. </w:t>
      </w:r>
      <w:r w:rsidRPr="00CB5D6D">
        <w:rPr>
          <w:rFonts w:ascii="Times New Roman" w:hAnsi="Times New Roman"/>
          <w:sz w:val="24"/>
          <w:szCs w:val="24"/>
        </w:rPr>
        <w:lastRenderedPageBreak/>
        <w:t>This section draws on Niche Theory, the Urban Ecology Model, and principles from Behavioral Ecology to provide a multidimensional understanding of cockroach ecol</w:t>
      </w:r>
      <w:r w:rsidR="00911749">
        <w:rPr>
          <w:rFonts w:ascii="Times New Roman" w:hAnsi="Times New Roman"/>
          <w:sz w:val="24"/>
          <w:szCs w:val="24"/>
        </w:rPr>
        <w:t>ogy within the context of UDUS.</w:t>
      </w:r>
    </w:p>
    <w:p w:rsidR="00CB5D6D" w:rsidRPr="00CB5D6D" w:rsidRDefault="00CB5D6D" w:rsidP="00476C58">
      <w:pPr>
        <w:pStyle w:val="Heading2"/>
      </w:pPr>
      <w:bookmarkStart w:id="122" w:name="_Toc214373401"/>
      <w:bookmarkStart w:id="123" w:name="_Toc214373511"/>
      <w:bookmarkStart w:id="124" w:name="_Toc215564953"/>
      <w:r w:rsidRPr="00CB5D6D">
        <w:t>2.8.1 Niche Theory</w:t>
      </w:r>
      <w:bookmarkEnd w:id="122"/>
      <w:bookmarkEnd w:id="123"/>
      <w:bookmarkEnd w:id="124"/>
    </w:p>
    <w:p w:rsidR="00CB5D6D" w:rsidRPr="00CB5D6D" w:rsidRDefault="00CB5D6D" w:rsidP="00CB5D6D">
      <w:pPr>
        <w:spacing w:after="0" w:line="480" w:lineRule="auto"/>
        <w:jc w:val="both"/>
        <w:rPr>
          <w:rFonts w:ascii="Times New Roman" w:hAnsi="Times New Roman"/>
          <w:sz w:val="24"/>
          <w:szCs w:val="24"/>
        </w:rPr>
      </w:pPr>
      <w:r w:rsidRPr="00CB5D6D">
        <w:rPr>
          <w:rFonts w:ascii="Times New Roman" w:hAnsi="Times New Roman"/>
          <w:sz w:val="24"/>
          <w:szCs w:val="24"/>
        </w:rPr>
        <w:t>Originally proposed by G. Evelyn Hutchinson (1957), Niche Theory posits that each species occupies a specific niche</w:t>
      </w:r>
      <w:r>
        <w:rPr>
          <w:rFonts w:ascii="Times New Roman" w:hAnsi="Times New Roman"/>
          <w:sz w:val="24"/>
          <w:szCs w:val="24"/>
        </w:rPr>
        <w:t xml:space="preserve"> </w:t>
      </w:r>
      <w:r w:rsidRPr="00CB5D6D">
        <w:rPr>
          <w:rFonts w:ascii="Times New Roman" w:hAnsi="Times New Roman"/>
          <w:sz w:val="24"/>
          <w:szCs w:val="24"/>
        </w:rPr>
        <w:t>defined by its environmental requirements, resource use, and interactions with biotic and abiotic factors. Within this theoretical lens, cockroaches are understood as generalist organisms that have successfully adapted to exploit a wide range of ecological conditions within anthropogenic environments.</w:t>
      </w:r>
    </w:p>
    <w:p w:rsidR="00CB5D6D" w:rsidRPr="00CB5D6D" w:rsidRDefault="00CB5D6D" w:rsidP="00CB5D6D">
      <w:pPr>
        <w:spacing w:after="0" w:line="480" w:lineRule="auto"/>
        <w:jc w:val="both"/>
        <w:rPr>
          <w:rFonts w:ascii="Times New Roman" w:hAnsi="Times New Roman"/>
          <w:sz w:val="24"/>
          <w:szCs w:val="24"/>
        </w:rPr>
      </w:pPr>
      <w:r w:rsidRPr="00CB5D6D">
        <w:rPr>
          <w:rFonts w:ascii="Times New Roman" w:hAnsi="Times New Roman"/>
          <w:sz w:val="24"/>
          <w:szCs w:val="24"/>
        </w:rPr>
        <w:t>Their ability to inhabit kitchens, toilets, drainage areas, and hidden crevices reflects the flexibility of their ecological niche, particularly in terms of food availability, moisture, temperature, and shelter. In the context of this study, niche theory provides a foundation for analyzing how cockroach species distribute themselves across different community environments within UDUS based on local habitat suitability. The variations in infestation levels among the three selected communities can therefore be interpreted as expressions of niche optimization under varying environmental pressures.</w:t>
      </w:r>
    </w:p>
    <w:p w:rsidR="00CB5D6D" w:rsidRPr="00CB5D6D" w:rsidRDefault="00CB5D6D" w:rsidP="00476C58">
      <w:pPr>
        <w:pStyle w:val="Heading2"/>
      </w:pPr>
      <w:bookmarkStart w:id="125" w:name="_Toc214373402"/>
      <w:bookmarkStart w:id="126" w:name="_Toc214373512"/>
      <w:bookmarkStart w:id="127" w:name="_Toc215564954"/>
      <w:r w:rsidRPr="00CB5D6D">
        <w:t>2.8.2 Urban Ecology Model</w:t>
      </w:r>
      <w:bookmarkEnd w:id="125"/>
      <w:bookmarkEnd w:id="126"/>
      <w:bookmarkEnd w:id="127"/>
    </w:p>
    <w:p w:rsidR="00CB5D6D" w:rsidRPr="00CB5D6D" w:rsidRDefault="00CB5D6D" w:rsidP="00CB5D6D">
      <w:pPr>
        <w:spacing w:after="0" w:line="480" w:lineRule="auto"/>
        <w:jc w:val="both"/>
        <w:rPr>
          <w:rFonts w:ascii="Times New Roman" w:hAnsi="Times New Roman"/>
          <w:sz w:val="24"/>
          <w:szCs w:val="24"/>
        </w:rPr>
      </w:pPr>
      <w:r w:rsidRPr="00CB5D6D">
        <w:rPr>
          <w:rFonts w:ascii="Times New Roman" w:hAnsi="Times New Roman"/>
          <w:sz w:val="24"/>
          <w:szCs w:val="24"/>
        </w:rPr>
        <w:t xml:space="preserve">The Urban Ecology Model views urban areas as complex ecosystems shaped by the interactions between human populations, infrastructure, waste generation, and </w:t>
      </w:r>
      <w:r w:rsidRPr="00CB5D6D">
        <w:rPr>
          <w:rFonts w:ascii="Times New Roman" w:hAnsi="Times New Roman"/>
          <w:sz w:val="24"/>
          <w:szCs w:val="24"/>
        </w:rPr>
        <w:lastRenderedPageBreak/>
        <w:t xml:space="preserve">environmental management practices (Pickett </w:t>
      </w:r>
      <w:r w:rsidRPr="003452A4">
        <w:rPr>
          <w:rFonts w:ascii="Times New Roman" w:hAnsi="Times New Roman"/>
          <w:i/>
          <w:sz w:val="24"/>
          <w:szCs w:val="24"/>
        </w:rPr>
        <w:t>et al.,</w:t>
      </w:r>
      <w:r w:rsidRPr="00CB5D6D">
        <w:rPr>
          <w:rFonts w:ascii="Times New Roman" w:hAnsi="Times New Roman"/>
          <w:sz w:val="24"/>
          <w:szCs w:val="24"/>
        </w:rPr>
        <w:t xml:space="preserve"> 2011). This model is highly relevant to the present study as it situates cockroach infestations within the broader context of urban environmental degradation.</w:t>
      </w:r>
    </w:p>
    <w:p w:rsidR="00CB5D6D" w:rsidRPr="00CB5D6D" w:rsidRDefault="00CB5D6D" w:rsidP="00CB5D6D">
      <w:pPr>
        <w:spacing w:after="0" w:line="480" w:lineRule="auto"/>
        <w:jc w:val="both"/>
        <w:rPr>
          <w:rFonts w:ascii="Times New Roman" w:hAnsi="Times New Roman"/>
          <w:sz w:val="24"/>
          <w:szCs w:val="24"/>
        </w:rPr>
      </w:pPr>
      <w:r w:rsidRPr="00CB5D6D">
        <w:rPr>
          <w:rFonts w:ascii="Times New Roman" w:hAnsi="Times New Roman"/>
          <w:sz w:val="24"/>
          <w:szCs w:val="24"/>
        </w:rPr>
        <w:t>Inadequate sanitation, structural neglect, overcrowded housing, and inefficient waste d</w:t>
      </w:r>
      <w:r>
        <w:rPr>
          <w:rFonts w:ascii="Times New Roman" w:hAnsi="Times New Roman"/>
          <w:sz w:val="24"/>
          <w:szCs w:val="24"/>
        </w:rPr>
        <w:t xml:space="preserve">isposal systems </w:t>
      </w:r>
      <w:r w:rsidRPr="00CB5D6D">
        <w:rPr>
          <w:rFonts w:ascii="Times New Roman" w:hAnsi="Times New Roman"/>
          <w:sz w:val="24"/>
          <w:szCs w:val="24"/>
        </w:rPr>
        <w:t>commonly observed in universit</w:t>
      </w:r>
      <w:r>
        <w:rPr>
          <w:rFonts w:ascii="Times New Roman" w:hAnsi="Times New Roman"/>
          <w:sz w:val="24"/>
          <w:szCs w:val="24"/>
        </w:rPr>
        <w:t xml:space="preserve">y hostels and public facilities </w:t>
      </w:r>
      <w:r w:rsidRPr="00CB5D6D">
        <w:rPr>
          <w:rFonts w:ascii="Times New Roman" w:hAnsi="Times New Roman"/>
          <w:sz w:val="24"/>
          <w:szCs w:val="24"/>
        </w:rPr>
        <w:t>are seen not only as contributors to infestation but as integral parts of the ecological system that support pest persistence. By applying this model, the study emphasizes the role of human-induced environmental conditions in shaping cockroach density and distribution. Thus, the infestation is interpreted not solely as a biological phenomenon, but also as a consequence of urban environmental mismanagement.</w:t>
      </w:r>
    </w:p>
    <w:p w:rsidR="00CB5D6D" w:rsidRPr="00CB5D6D" w:rsidRDefault="00CB5D6D" w:rsidP="00613D0D">
      <w:pPr>
        <w:pStyle w:val="Heading2"/>
      </w:pPr>
      <w:bookmarkStart w:id="128" w:name="_Toc215564955"/>
      <w:r w:rsidRPr="00CB5D6D">
        <w:t>2.8.3 Behavioral Ecology</w:t>
      </w:r>
      <w:bookmarkEnd w:id="128"/>
    </w:p>
    <w:p w:rsidR="00CB5D6D" w:rsidRPr="00CB5D6D" w:rsidRDefault="00CB5D6D" w:rsidP="00CB5D6D">
      <w:pPr>
        <w:spacing w:after="0" w:line="480" w:lineRule="auto"/>
        <w:jc w:val="both"/>
        <w:rPr>
          <w:rFonts w:ascii="Times New Roman" w:hAnsi="Times New Roman"/>
          <w:sz w:val="24"/>
          <w:szCs w:val="24"/>
        </w:rPr>
      </w:pPr>
      <w:r w:rsidRPr="00CB5D6D">
        <w:rPr>
          <w:rFonts w:ascii="Times New Roman" w:hAnsi="Times New Roman"/>
          <w:sz w:val="24"/>
          <w:szCs w:val="24"/>
        </w:rPr>
        <w:t>Behavioral Ecology, as conceptualized by West-</w:t>
      </w:r>
      <w:proofErr w:type="spellStart"/>
      <w:r w:rsidRPr="00CB5D6D">
        <w:rPr>
          <w:rFonts w:ascii="Times New Roman" w:hAnsi="Times New Roman"/>
          <w:sz w:val="24"/>
          <w:szCs w:val="24"/>
        </w:rPr>
        <w:t>Eberhard</w:t>
      </w:r>
      <w:proofErr w:type="spellEnd"/>
      <w:r w:rsidRPr="00CB5D6D">
        <w:rPr>
          <w:rFonts w:ascii="Times New Roman" w:hAnsi="Times New Roman"/>
          <w:sz w:val="24"/>
          <w:szCs w:val="24"/>
        </w:rPr>
        <w:t xml:space="preserve"> (2003), focuses on the adaptive behaviors that organisms evolve in response to environmental challenges, with an emphasis on survival and reproductive success. Cockroaches exhibit a number of behavio</w:t>
      </w:r>
      <w:r>
        <w:rPr>
          <w:rFonts w:ascii="Times New Roman" w:hAnsi="Times New Roman"/>
          <w:sz w:val="24"/>
          <w:szCs w:val="24"/>
        </w:rPr>
        <w:t xml:space="preserve">ral adaptations </w:t>
      </w:r>
      <w:r w:rsidRPr="00CB5D6D">
        <w:rPr>
          <w:rFonts w:ascii="Times New Roman" w:hAnsi="Times New Roman"/>
          <w:sz w:val="24"/>
          <w:szCs w:val="24"/>
        </w:rPr>
        <w:t xml:space="preserve">including </w:t>
      </w:r>
      <w:proofErr w:type="spellStart"/>
      <w:r w:rsidRPr="00CB5D6D">
        <w:rPr>
          <w:rFonts w:ascii="Times New Roman" w:hAnsi="Times New Roman"/>
          <w:sz w:val="24"/>
          <w:szCs w:val="24"/>
        </w:rPr>
        <w:t>nocturnality</w:t>
      </w:r>
      <w:proofErr w:type="spellEnd"/>
      <w:r w:rsidRPr="00CB5D6D">
        <w:rPr>
          <w:rFonts w:ascii="Times New Roman" w:hAnsi="Times New Roman"/>
          <w:sz w:val="24"/>
          <w:szCs w:val="24"/>
        </w:rPr>
        <w:t xml:space="preserve">, high reproductive output, aggregation through </w:t>
      </w:r>
      <w:r>
        <w:rPr>
          <w:rFonts w:ascii="Times New Roman" w:hAnsi="Times New Roman"/>
          <w:sz w:val="24"/>
          <w:szCs w:val="24"/>
        </w:rPr>
        <w:t xml:space="preserve">pheromones, and rapid dispersal </w:t>
      </w:r>
      <w:r w:rsidRPr="00CB5D6D">
        <w:rPr>
          <w:rFonts w:ascii="Times New Roman" w:hAnsi="Times New Roman"/>
          <w:sz w:val="24"/>
          <w:szCs w:val="24"/>
        </w:rPr>
        <w:t>which enable them to persist in hostile and variable environments.</w:t>
      </w:r>
    </w:p>
    <w:p w:rsidR="00CB5D6D" w:rsidRPr="00CB5D6D" w:rsidRDefault="00CB5D6D" w:rsidP="00CB5D6D">
      <w:pPr>
        <w:spacing w:after="0" w:line="480" w:lineRule="auto"/>
        <w:jc w:val="both"/>
        <w:rPr>
          <w:rFonts w:ascii="Times New Roman" w:hAnsi="Times New Roman"/>
          <w:sz w:val="24"/>
          <w:szCs w:val="24"/>
        </w:rPr>
      </w:pPr>
      <w:r w:rsidRPr="00CB5D6D">
        <w:rPr>
          <w:rFonts w:ascii="Times New Roman" w:hAnsi="Times New Roman"/>
          <w:sz w:val="24"/>
          <w:szCs w:val="24"/>
        </w:rPr>
        <w:t xml:space="preserve">In relation to the present study, behavioral ecology helps explain why cockroach infestations are difficult to eliminate once established. Their tendency to cluster in dark, humid locations, coupled with high fecundity and chemical communication, leads to rapid </w:t>
      </w:r>
      <w:r w:rsidRPr="00CB5D6D">
        <w:rPr>
          <w:rFonts w:ascii="Times New Roman" w:hAnsi="Times New Roman"/>
          <w:sz w:val="24"/>
          <w:szCs w:val="24"/>
        </w:rPr>
        <w:lastRenderedPageBreak/>
        <w:t>colonization of favorable habitats. These behaviors are not random but are evolutionary responses to human-influenced environments, particularly in areas with intermittent food and moisture availability.</w:t>
      </w:r>
    </w:p>
    <w:p w:rsidR="00833AF4" w:rsidRPr="00684F59" w:rsidRDefault="00CB5D6D" w:rsidP="00CB5D6D">
      <w:pPr>
        <w:spacing w:after="0" w:line="480" w:lineRule="auto"/>
        <w:jc w:val="both"/>
        <w:rPr>
          <w:rFonts w:ascii="Times New Roman" w:hAnsi="Times New Roman"/>
          <w:sz w:val="24"/>
          <w:szCs w:val="24"/>
        </w:rPr>
      </w:pPr>
      <w:r>
        <w:rPr>
          <w:rFonts w:ascii="Times New Roman" w:hAnsi="Times New Roman"/>
          <w:sz w:val="24"/>
          <w:szCs w:val="24"/>
        </w:rPr>
        <w:t>This theoretical l</w:t>
      </w:r>
      <w:r w:rsidRPr="00CB5D6D">
        <w:rPr>
          <w:rFonts w:ascii="Times New Roman" w:hAnsi="Times New Roman"/>
          <w:sz w:val="24"/>
          <w:szCs w:val="24"/>
        </w:rPr>
        <w:t>ens is critical for understanding infestation dynamics and for interpreting data related to trap catches, species diversity, and observed movement patterns in the field.</w:t>
      </w:r>
    </w:p>
    <w:p w:rsidR="00871E15" w:rsidRPr="003452A4" w:rsidRDefault="00833AF4" w:rsidP="00476C58">
      <w:pPr>
        <w:pStyle w:val="Heading2"/>
      </w:pPr>
      <w:bookmarkStart w:id="129" w:name="_Toc214373403"/>
      <w:bookmarkStart w:id="130" w:name="_Toc214373513"/>
      <w:bookmarkStart w:id="131" w:name="_Toc215564956"/>
      <w:r w:rsidRPr="003452A4">
        <w:t>2.9 Summary of Literature Review</w:t>
      </w:r>
      <w:bookmarkEnd w:id="129"/>
      <w:bookmarkEnd w:id="130"/>
      <w:bookmarkEnd w:id="131"/>
      <w:r w:rsidRPr="003452A4">
        <w:t xml:space="preserve"> </w:t>
      </w:r>
    </w:p>
    <w:p w:rsidR="00404DFD" w:rsidRPr="00684F59" w:rsidRDefault="00833AF4" w:rsidP="00684F59">
      <w:pPr>
        <w:spacing w:after="0" w:line="480" w:lineRule="auto"/>
        <w:jc w:val="both"/>
        <w:rPr>
          <w:rFonts w:ascii="Times New Roman" w:hAnsi="Times New Roman"/>
          <w:sz w:val="24"/>
          <w:szCs w:val="24"/>
        </w:rPr>
      </w:pPr>
      <w:r w:rsidRPr="00684F59">
        <w:rPr>
          <w:rFonts w:ascii="Times New Roman" w:hAnsi="Times New Roman"/>
          <w:sz w:val="24"/>
          <w:szCs w:val="24"/>
        </w:rPr>
        <w:t>The literature demonstrates a complex interplay of biological, environmental, and socio-cultural factors influencing cockroach density and distribution. While numerous studies affirm the prevalence of cockroach infestations in communal human habitats, specific data on UDUS remains scarce. This study therefore fills a critical gap by mapping the density and distribution of cockroaches across three distinct communities within the university.</w:t>
      </w:r>
    </w:p>
    <w:p w:rsidR="00404DFD" w:rsidRDefault="00404DFD" w:rsidP="00684F59">
      <w:pPr>
        <w:spacing w:after="0" w:line="480" w:lineRule="auto"/>
        <w:jc w:val="both"/>
        <w:rPr>
          <w:rFonts w:ascii="Times New Roman" w:hAnsi="Times New Roman"/>
          <w:sz w:val="24"/>
          <w:szCs w:val="24"/>
        </w:rPr>
      </w:pPr>
    </w:p>
    <w:p w:rsidR="0062382F" w:rsidRDefault="0062382F" w:rsidP="00684F59">
      <w:pPr>
        <w:spacing w:after="0" w:line="480" w:lineRule="auto"/>
        <w:jc w:val="both"/>
        <w:rPr>
          <w:rFonts w:ascii="Times New Roman" w:hAnsi="Times New Roman"/>
          <w:sz w:val="24"/>
          <w:szCs w:val="24"/>
        </w:rPr>
      </w:pPr>
    </w:p>
    <w:p w:rsidR="00C17D56" w:rsidRDefault="00C17D56">
      <w:pPr>
        <w:spacing w:after="0" w:line="240" w:lineRule="auto"/>
        <w:rPr>
          <w:rFonts w:ascii="Times New Roman" w:eastAsiaTheme="majorEastAsia" w:hAnsi="Times New Roman" w:cstheme="majorBidi"/>
          <w:b/>
          <w:bCs/>
          <w:sz w:val="24"/>
          <w:szCs w:val="28"/>
        </w:rPr>
      </w:pPr>
      <w:bookmarkStart w:id="132" w:name="_Toc214373404"/>
      <w:bookmarkStart w:id="133" w:name="_Toc214373514"/>
      <w:r>
        <w:br w:type="page"/>
      </w:r>
    </w:p>
    <w:p w:rsidR="0062382F" w:rsidRPr="00F7625A" w:rsidRDefault="0062382F" w:rsidP="00476C58">
      <w:pPr>
        <w:pStyle w:val="Heading1"/>
        <w:spacing w:before="0"/>
      </w:pPr>
      <w:bookmarkStart w:id="134" w:name="_Toc215564957"/>
      <w:r w:rsidRPr="00F7625A">
        <w:lastRenderedPageBreak/>
        <w:t>CHAPTER THREE</w:t>
      </w:r>
      <w:bookmarkEnd w:id="132"/>
      <w:bookmarkEnd w:id="133"/>
      <w:bookmarkEnd w:id="134"/>
    </w:p>
    <w:p w:rsidR="0062382F" w:rsidRPr="00F7625A" w:rsidRDefault="0062382F" w:rsidP="00476C58">
      <w:pPr>
        <w:pStyle w:val="Heading1"/>
        <w:spacing w:before="0"/>
      </w:pPr>
      <w:bookmarkStart w:id="135" w:name="_Toc214373405"/>
      <w:bookmarkStart w:id="136" w:name="_Toc214373515"/>
      <w:bookmarkStart w:id="137" w:name="_Toc215564958"/>
      <w:r w:rsidRPr="00F7625A">
        <w:t>RESEARCH METHODOLOGY</w:t>
      </w:r>
      <w:bookmarkEnd w:id="135"/>
      <w:bookmarkEnd w:id="136"/>
      <w:bookmarkEnd w:id="137"/>
    </w:p>
    <w:p w:rsidR="0062382F" w:rsidRPr="00F7625A" w:rsidRDefault="0062382F" w:rsidP="00476C58">
      <w:pPr>
        <w:pStyle w:val="Heading2"/>
      </w:pPr>
      <w:bookmarkStart w:id="138" w:name="_Toc214373406"/>
      <w:bookmarkStart w:id="139" w:name="_Toc214373516"/>
      <w:bookmarkStart w:id="140" w:name="_Toc215564959"/>
      <w:r w:rsidRPr="00F7625A">
        <w:t>3.1 Research Design</w:t>
      </w:r>
      <w:bookmarkEnd w:id="138"/>
      <w:bookmarkEnd w:id="139"/>
      <w:bookmarkEnd w:id="140"/>
    </w:p>
    <w:p w:rsidR="0062382F" w:rsidRPr="00F7625A" w:rsidRDefault="0062382F" w:rsidP="0062382F">
      <w:pPr>
        <w:spacing w:after="0" w:line="480" w:lineRule="auto"/>
        <w:jc w:val="both"/>
        <w:rPr>
          <w:rFonts w:ascii="Times New Roman" w:hAnsi="Times New Roman"/>
          <w:sz w:val="24"/>
          <w:szCs w:val="24"/>
        </w:rPr>
      </w:pPr>
      <w:r w:rsidRPr="00F7625A">
        <w:rPr>
          <w:rFonts w:ascii="Times New Roman" w:hAnsi="Times New Roman"/>
          <w:sz w:val="24"/>
          <w:szCs w:val="24"/>
        </w:rPr>
        <w:t>This study adopt</w:t>
      </w:r>
      <w:r>
        <w:rPr>
          <w:rFonts w:ascii="Times New Roman" w:hAnsi="Times New Roman"/>
          <w:sz w:val="24"/>
          <w:szCs w:val="24"/>
        </w:rPr>
        <w:t>ed</w:t>
      </w:r>
      <w:r w:rsidRPr="00F7625A">
        <w:rPr>
          <w:rFonts w:ascii="Times New Roman" w:hAnsi="Times New Roman"/>
          <w:sz w:val="24"/>
          <w:szCs w:val="24"/>
        </w:rPr>
        <w:t xml:space="preserve"> a descriptive survey research design aimed at assessing the density and distribution of cockroaches in three selected communities within </w:t>
      </w:r>
      <w:proofErr w:type="spellStart"/>
      <w:r w:rsidRPr="00F7625A">
        <w:rPr>
          <w:rFonts w:ascii="Times New Roman" w:hAnsi="Times New Roman"/>
          <w:sz w:val="24"/>
          <w:szCs w:val="24"/>
        </w:rPr>
        <w:t>Usmanu</w:t>
      </w:r>
      <w:proofErr w:type="spellEnd"/>
      <w:r w:rsidRPr="00F7625A">
        <w:rPr>
          <w:rFonts w:ascii="Times New Roman" w:hAnsi="Times New Roman"/>
          <w:sz w:val="24"/>
          <w:szCs w:val="24"/>
        </w:rPr>
        <w:t xml:space="preserve"> </w:t>
      </w:r>
      <w:proofErr w:type="spellStart"/>
      <w:r w:rsidRPr="00F7625A">
        <w:rPr>
          <w:rFonts w:ascii="Times New Roman" w:hAnsi="Times New Roman"/>
          <w:sz w:val="24"/>
          <w:szCs w:val="24"/>
        </w:rPr>
        <w:t>Danfodiyo</w:t>
      </w:r>
      <w:proofErr w:type="spellEnd"/>
      <w:r w:rsidRPr="00F7625A">
        <w:rPr>
          <w:rFonts w:ascii="Times New Roman" w:hAnsi="Times New Roman"/>
          <w:sz w:val="24"/>
          <w:szCs w:val="24"/>
        </w:rPr>
        <w:t xml:space="preserve"> University, </w:t>
      </w:r>
      <w:proofErr w:type="spellStart"/>
      <w:r w:rsidRPr="00F7625A">
        <w:rPr>
          <w:rFonts w:ascii="Times New Roman" w:hAnsi="Times New Roman"/>
          <w:sz w:val="24"/>
          <w:szCs w:val="24"/>
        </w:rPr>
        <w:t>Sokoto</w:t>
      </w:r>
      <w:proofErr w:type="spellEnd"/>
      <w:r w:rsidRPr="00F7625A">
        <w:rPr>
          <w:rFonts w:ascii="Times New Roman" w:hAnsi="Times New Roman"/>
          <w:sz w:val="24"/>
          <w:szCs w:val="24"/>
        </w:rPr>
        <w:t xml:space="preserve"> (UDUS). The descriptive survey approach is appropriate because it allows for systematic observation, collection, and analysis of data related to cockroach populations, species composition, and environmental factors influencing their distribution. By documenting current infestation levels and patterns, this design provides baseline information necessary for effective pest management interventions.</w:t>
      </w:r>
    </w:p>
    <w:p w:rsidR="0062382F" w:rsidRPr="00F7625A" w:rsidRDefault="0062382F" w:rsidP="00476C58">
      <w:pPr>
        <w:pStyle w:val="Heading2"/>
      </w:pPr>
      <w:bookmarkStart w:id="141" w:name="_Toc214373407"/>
      <w:bookmarkStart w:id="142" w:name="_Toc214373517"/>
      <w:bookmarkStart w:id="143" w:name="_Toc215564960"/>
      <w:r w:rsidRPr="00F7625A">
        <w:t xml:space="preserve">3.2 </w:t>
      </w:r>
      <w:r>
        <w:t>Study Area</w:t>
      </w:r>
      <w:bookmarkEnd w:id="141"/>
      <w:bookmarkEnd w:id="142"/>
      <w:bookmarkEnd w:id="143"/>
    </w:p>
    <w:p w:rsidR="0062382F" w:rsidRPr="00147E14" w:rsidRDefault="0062382F" w:rsidP="0062382F">
      <w:pPr>
        <w:spacing w:after="0" w:line="480" w:lineRule="auto"/>
        <w:jc w:val="both"/>
        <w:rPr>
          <w:rFonts w:ascii="Times New Roman" w:hAnsi="Times New Roman"/>
          <w:sz w:val="24"/>
          <w:szCs w:val="24"/>
        </w:rPr>
      </w:pPr>
      <w:r w:rsidRPr="00147E14">
        <w:rPr>
          <w:rFonts w:ascii="Times New Roman" w:hAnsi="Times New Roman"/>
          <w:sz w:val="24"/>
          <w:szCs w:val="24"/>
        </w:rPr>
        <w:t xml:space="preserve">The study was conducted in three selected communities within the </w:t>
      </w:r>
      <w:proofErr w:type="spellStart"/>
      <w:r w:rsidRPr="00147E14">
        <w:rPr>
          <w:rFonts w:ascii="Times New Roman" w:hAnsi="Times New Roman"/>
          <w:sz w:val="24"/>
          <w:szCs w:val="24"/>
        </w:rPr>
        <w:t>Usmanu</w:t>
      </w:r>
      <w:proofErr w:type="spellEnd"/>
      <w:r w:rsidRPr="00147E14">
        <w:rPr>
          <w:rFonts w:ascii="Times New Roman" w:hAnsi="Times New Roman"/>
          <w:sz w:val="24"/>
          <w:szCs w:val="24"/>
        </w:rPr>
        <w:t xml:space="preserve"> </w:t>
      </w:r>
      <w:proofErr w:type="spellStart"/>
      <w:r w:rsidRPr="00147E14">
        <w:rPr>
          <w:rFonts w:ascii="Times New Roman" w:hAnsi="Times New Roman"/>
          <w:sz w:val="24"/>
          <w:szCs w:val="24"/>
        </w:rPr>
        <w:t>Danfodiyo</w:t>
      </w:r>
      <w:proofErr w:type="spellEnd"/>
      <w:r w:rsidRPr="00147E14">
        <w:rPr>
          <w:rFonts w:ascii="Times New Roman" w:hAnsi="Times New Roman"/>
          <w:sz w:val="24"/>
          <w:szCs w:val="24"/>
        </w:rPr>
        <w:t xml:space="preserve"> University, </w:t>
      </w:r>
      <w:proofErr w:type="spellStart"/>
      <w:r w:rsidRPr="00147E14">
        <w:rPr>
          <w:rFonts w:ascii="Times New Roman" w:hAnsi="Times New Roman"/>
          <w:sz w:val="24"/>
          <w:szCs w:val="24"/>
        </w:rPr>
        <w:t>Sokoto</w:t>
      </w:r>
      <w:proofErr w:type="spellEnd"/>
      <w:r w:rsidRPr="00147E14">
        <w:rPr>
          <w:rFonts w:ascii="Times New Roman" w:hAnsi="Times New Roman"/>
          <w:sz w:val="24"/>
          <w:szCs w:val="24"/>
        </w:rPr>
        <w:t xml:space="preserve"> (UDUS) campus, namely </w:t>
      </w:r>
      <w:proofErr w:type="spellStart"/>
      <w:r w:rsidRPr="00147E14">
        <w:rPr>
          <w:rFonts w:ascii="Times New Roman" w:hAnsi="Times New Roman"/>
          <w:sz w:val="24"/>
          <w:szCs w:val="24"/>
        </w:rPr>
        <w:t>Gidan</w:t>
      </w:r>
      <w:proofErr w:type="spellEnd"/>
      <w:r w:rsidRPr="00147E14">
        <w:rPr>
          <w:rFonts w:ascii="Times New Roman" w:hAnsi="Times New Roman"/>
          <w:sz w:val="24"/>
          <w:szCs w:val="24"/>
        </w:rPr>
        <w:t xml:space="preserve"> </w:t>
      </w:r>
      <w:proofErr w:type="spellStart"/>
      <w:r w:rsidRPr="00147E14">
        <w:rPr>
          <w:rFonts w:ascii="Times New Roman" w:hAnsi="Times New Roman"/>
          <w:sz w:val="24"/>
          <w:szCs w:val="24"/>
        </w:rPr>
        <w:t>Yunfa</w:t>
      </w:r>
      <w:proofErr w:type="spellEnd"/>
      <w:r w:rsidRPr="00147E14">
        <w:rPr>
          <w:rFonts w:ascii="Times New Roman" w:hAnsi="Times New Roman"/>
          <w:sz w:val="24"/>
          <w:szCs w:val="24"/>
        </w:rPr>
        <w:t xml:space="preserve">, </w:t>
      </w:r>
      <w:proofErr w:type="spellStart"/>
      <w:r w:rsidRPr="00147E14">
        <w:rPr>
          <w:rFonts w:ascii="Times New Roman" w:hAnsi="Times New Roman"/>
          <w:sz w:val="24"/>
          <w:szCs w:val="24"/>
        </w:rPr>
        <w:t>Kwalkwalawa</w:t>
      </w:r>
      <w:proofErr w:type="spellEnd"/>
      <w:r w:rsidRPr="00147E14">
        <w:rPr>
          <w:rFonts w:ascii="Times New Roman" w:hAnsi="Times New Roman"/>
          <w:sz w:val="24"/>
          <w:szCs w:val="24"/>
        </w:rPr>
        <w:t xml:space="preserve">, and </w:t>
      </w:r>
      <w:proofErr w:type="spellStart"/>
      <w:r w:rsidRPr="00147E14">
        <w:rPr>
          <w:rFonts w:ascii="Times New Roman" w:hAnsi="Times New Roman"/>
          <w:sz w:val="24"/>
          <w:szCs w:val="24"/>
        </w:rPr>
        <w:t>Shama</w:t>
      </w:r>
      <w:proofErr w:type="spellEnd"/>
      <w:r w:rsidRPr="00147E14">
        <w:rPr>
          <w:rFonts w:ascii="Times New Roman" w:hAnsi="Times New Roman"/>
          <w:sz w:val="24"/>
          <w:szCs w:val="24"/>
        </w:rPr>
        <w:t>. These communities were purposively selected to assess the density and distribution of cockroaches, given their differences in human activities, housing structures, sanitation practices, and environmental conditions.</w:t>
      </w:r>
    </w:p>
    <w:p w:rsidR="0062382F" w:rsidRPr="00147E14" w:rsidRDefault="0062382F" w:rsidP="0062382F">
      <w:pPr>
        <w:spacing w:after="0" w:line="480" w:lineRule="auto"/>
        <w:jc w:val="both"/>
        <w:rPr>
          <w:rFonts w:ascii="Times New Roman" w:hAnsi="Times New Roman"/>
          <w:sz w:val="24"/>
          <w:szCs w:val="24"/>
        </w:rPr>
      </w:pPr>
      <w:proofErr w:type="spellStart"/>
      <w:r w:rsidRPr="00147E14">
        <w:rPr>
          <w:rFonts w:ascii="Times New Roman" w:hAnsi="Times New Roman"/>
          <w:sz w:val="24"/>
          <w:szCs w:val="24"/>
        </w:rPr>
        <w:t>Gidan</w:t>
      </w:r>
      <w:proofErr w:type="spellEnd"/>
      <w:r w:rsidRPr="00147E14">
        <w:rPr>
          <w:rFonts w:ascii="Times New Roman" w:hAnsi="Times New Roman"/>
          <w:sz w:val="24"/>
          <w:szCs w:val="24"/>
        </w:rPr>
        <w:t xml:space="preserve"> </w:t>
      </w:r>
      <w:proofErr w:type="spellStart"/>
      <w:r w:rsidRPr="00147E14">
        <w:rPr>
          <w:rFonts w:ascii="Times New Roman" w:hAnsi="Times New Roman"/>
          <w:sz w:val="24"/>
          <w:szCs w:val="24"/>
        </w:rPr>
        <w:t>Yunfa</w:t>
      </w:r>
      <w:proofErr w:type="spellEnd"/>
      <w:r w:rsidRPr="00147E14">
        <w:rPr>
          <w:rFonts w:ascii="Times New Roman" w:hAnsi="Times New Roman"/>
          <w:sz w:val="24"/>
          <w:szCs w:val="24"/>
        </w:rPr>
        <w:t xml:space="preserve"> is a relatively small and sparsely populated settlement within the UDUS campus. Most residents live in detached houses with surrounding open spaces. The community is predominantly residential, with limited commercial activities. Poor sanitation </w:t>
      </w:r>
      <w:r w:rsidRPr="00147E14">
        <w:rPr>
          <w:rFonts w:ascii="Times New Roman" w:hAnsi="Times New Roman"/>
          <w:sz w:val="24"/>
          <w:szCs w:val="24"/>
        </w:rPr>
        <w:lastRenderedPageBreak/>
        <w:t>and scattered waste disposal points create favorable conditions for cockroach infe</w:t>
      </w:r>
      <w:r w:rsidR="003809A1">
        <w:rPr>
          <w:rFonts w:ascii="Times New Roman" w:hAnsi="Times New Roman"/>
          <w:sz w:val="24"/>
          <w:szCs w:val="24"/>
        </w:rPr>
        <w:t xml:space="preserve">station. The layout of the area </w:t>
      </w:r>
      <w:r w:rsidRPr="00147E14">
        <w:rPr>
          <w:rFonts w:ascii="Times New Roman" w:hAnsi="Times New Roman"/>
          <w:sz w:val="24"/>
          <w:szCs w:val="24"/>
        </w:rPr>
        <w:t>with its mix o</w:t>
      </w:r>
      <w:r w:rsidR="003809A1">
        <w:rPr>
          <w:rFonts w:ascii="Times New Roman" w:hAnsi="Times New Roman"/>
          <w:sz w:val="24"/>
          <w:szCs w:val="24"/>
        </w:rPr>
        <w:t xml:space="preserve">f enclosed homes and open areas </w:t>
      </w:r>
      <w:r w:rsidRPr="00147E14">
        <w:rPr>
          <w:rFonts w:ascii="Times New Roman" w:hAnsi="Times New Roman"/>
          <w:sz w:val="24"/>
          <w:szCs w:val="24"/>
        </w:rPr>
        <w:t>provides diverse microhabitats for cockroach breeding and movement.</w:t>
      </w:r>
    </w:p>
    <w:p w:rsidR="0062382F" w:rsidRPr="00147E14" w:rsidRDefault="0062382F" w:rsidP="0062382F">
      <w:pPr>
        <w:spacing w:after="0" w:line="480" w:lineRule="auto"/>
        <w:jc w:val="both"/>
        <w:rPr>
          <w:rFonts w:ascii="Times New Roman" w:hAnsi="Times New Roman"/>
          <w:sz w:val="24"/>
          <w:szCs w:val="24"/>
        </w:rPr>
      </w:pPr>
      <w:proofErr w:type="spellStart"/>
      <w:r w:rsidRPr="00147E14">
        <w:rPr>
          <w:rFonts w:ascii="Times New Roman" w:hAnsi="Times New Roman"/>
          <w:sz w:val="24"/>
          <w:szCs w:val="24"/>
        </w:rPr>
        <w:t>Kwalkwalawa</w:t>
      </w:r>
      <w:proofErr w:type="spellEnd"/>
      <w:r w:rsidRPr="00147E14">
        <w:rPr>
          <w:rFonts w:ascii="Times New Roman" w:hAnsi="Times New Roman"/>
          <w:sz w:val="24"/>
          <w:szCs w:val="24"/>
        </w:rPr>
        <w:t xml:space="preserve"> is a moderately dense community located within the campus, featuring a mix of student hostels, staff housing, and small-scale commercial outlets. The community experiences moderate human traffic and regular waste accumulation, which can influence the abundance and spatial distribution of cockroaches. The structured arrangement of buildings and clustered housing units allows for comparative analysis of cockroach density across different environmental setups.</w:t>
      </w:r>
    </w:p>
    <w:p w:rsidR="0062382F" w:rsidRPr="00147E14" w:rsidRDefault="0062382F" w:rsidP="0062382F">
      <w:pPr>
        <w:spacing w:after="0" w:line="480" w:lineRule="auto"/>
        <w:jc w:val="both"/>
        <w:rPr>
          <w:rFonts w:ascii="Times New Roman" w:hAnsi="Times New Roman"/>
          <w:sz w:val="24"/>
          <w:szCs w:val="24"/>
        </w:rPr>
      </w:pPr>
      <w:proofErr w:type="spellStart"/>
      <w:r w:rsidRPr="00147E14">
        <w:rPr>
          <w:rFonts w:ascii="Times New Roman" w:hAnsi="Times New Roman"/>
          <w:sz w:val="24"/>
          <w:szCs w:val="24"/>
        </w:rPr>
        <w:t>Shama</w:t>
      </w:r>
      <w:proofErr w:type="spellEnd"/>
      <w:r w:rsidRPr="00147E14">
        <w:rPr>
          <w:rFonts w:ascii="Times New Roman" w:hAnsi="Times New Roman"/>
          <w:sz w:val="24"/>
          <w:szCs w:val="24"/>
        </w:rPr>
        <w:t xml:space="preserve"> is the largest and most densely populated of the three communities. It is primarily characterized by high residential occupancy, a higher number of student hostels, administrative offices, and commercial facilities. The concentration of human activities, coupled with inconsistent waste management, creates an environment highly conducive to cockroach proliferation. High density, coupled with limited open spaces, affects the distribution patterns of cockroaches, making </w:t>
      </w:r>
      <w:proofErr w:type="spellStart"/>
      <w:r w:rsidRPr="00147E14">
        <w:rPr>
          <w:rFonts w:ascii="Times New Roman" w:hAnsi="Times New Roman"/>
          <w:sz w:val="24"/>
          <w:szCs w:val="24"/>
        </w:rPr>
        <w:t>Shama</w:t>
      </w:r>
      <w:proofErr w:type="spellEnd"/>
      <w:r w:rsidRPr="00147E14">
        <w:rPr>
          <w:rFonts w:ascii="Times New Roman" w:hAnsi="Times New Roman"/>
          <w:sz w:val="24"/>
          <w:szCs w:val="24"/>
        </w:rPr>
        <w:t xml:space="preserve"> a key site for understanding infestation hotspots.</w:t>
      </w:r>
    </w:p>
    <w:p w:rsidR="0062382F" w:rsidRDefault="0062382F" w:rsidP="0062382F">
      <w:pPr>
        <w:spacing w:after="0" w:line="480" w:lineRule="auto"/>
        <w:jc w:val="both"/>
        <w:rPr>
          <w:rFonts w:ascii="Times New Roman" w:hAnsi="Times New Roman"/>
          <w:sz w:val="24"/>
          <w:szCs w:val="24"/>
        </w:rPr>
      </w:pPr>
      <w:r w:rsidRPr="00147E14">
        <w:rPr>
          <w:rFonts w:ascii="Times New Roman" w:hAnsi="Times New Roman"/>
          <w:sz w:val="24"/>
          <w:szCs w:val="24"/>
        </w:rPr>
        <w:t xml:space="preserve">The climate of </w:t>
      </w:r>
      <w:proofErr w:type="spellStart"/>
      <w:r w:rsidRPr="00147E14">
        <w:rPr>
          <w:rFonts w:ascii="Times New Roman" w:hAnsi="Times New Roman"/>
          <w:sz w:val="24"/>
          <w:szCs w:val="24"/>
        </w:rPr>
        <w:t>Sokoto</w:t>
      </w:r>
      <w:proofErr w:type="spellEnd"/>
      <w:r w:rsidRPr="00147E14">
        <w:rPr>
          <w:rFonts w:ascii="Times New Roman" w:hAnsi="Times New Roman"/>
          <w:sz w:val="24"/>
          <w:szCs w:val="24"/>
        </w:rPr>
        <w:t xml:space="preserve">, which is typically tropical savannah with distinct wet and dry seasons, further influences the survival, reproduction, and seasonal distribution of cockroaches across the three communities. By selecting </w:t>
      </w:r>
      <w:proofErr w:type="spellStart"/>
      <w:r w:rsidRPr="00147E14">
        <w:rPr>
          <w:rFonts w:ascii="Times New Roman" w:hAnsi="Times New Roman"/>
          <w:sz w:val="24"/>
          <w:szCs w:val="24"/>
        </w:rPr>
        <w:t>Gidan</w:t>
      </w:r>
      <w:proofErr w:type="spellEnd"/>
      <w:r w:rsidRPr="00147E14">
        <w:rPr>
          <w:rFonts w:ascii="Times New Roman" w:hAnsi="Times New Roman"/>
          <w:sz w:val="24"/>
          <w:szCs w:val="24"/>
        </w:rPr>
        <w:t xml:space="preserve"> </w:t>
      </w:r>
      <w:proofErr w:type="spellStart"/>
      <w:r w:rsidRPr="00147E14">
        <w:rPr>
          <w:rFonts w:ascii="Times New Roman" w:hAnsi="Times New Roman"/>
          <w:sz w:val="24"/>
          <w:szCs w:val="24"/>
        </w:rPr>
        <w:t>Yunfa</w:t>
      </w:r>
      <w:proofErr w:type="spellEnd"/>
      <w:r w:rsidRPr="00147E14">
        <w:rPr>
          <w:rFonts w:ascii="Times New Roman" w:hAnsi="Times New Roman"/>
          <w:sz w:val="24"/>
          <w:szCs w:val="24"/>
        </w:rPr>
        <w:t xml:space="preserve">, </w:t>
      </w:r>
      <w:proofErr w:type="spellStart"/>
      <w:r w:rsidRPr="00147E14">
        <w:rPr>
          <w:rFonts w:ascii="Times New Roman" w:hAnsi="Times New Roman"/>
          <w:sz w:val="24"/>
          <w:szCs w:val="24"/>
        </w:rPr>
        <w:t>Kwalkwalawa</w:t>
      </w:r>
      <w:proofErr w:type="spellEnd"/>
      <w:r w:rsidRPr="00147E14">
        <w:rPr>
          <w:rFonts w:ascii="Times New Roman" w:hAnsi="Times New Roman"/>
          <w:sz w:val="24"/>
          <w:szCs w:val="24"/>
        </w:rPr>
        <w:t xml:space="preserve">, and </w:t>
      </w:r>
      <w:proofErr w:type="spellStart"/>
      <w:r w:rsidRPr="00147E14">
        <w:rPr>
          <w:rFonts w:ascii="Times New Roman" w:hAnsi="Times New Roman"/>
          <w:sz w:val="24"/>
          <w:szCs w:val="24"/>
        </w:rPr>
        <w:t>Shama</w:t>
      </w:r>
      <w:proofErr w:type="spellEnd"/>
      <w:r w:rsidRPr="00147E14">
        <w:rPr>
          <w:rFonts w:ascii="Times New Roman" w:hAnsi="Times New Roman"/>
          <w:sz w:val="24"/>
          <w:szCs w:val="24"/>
        </w:rPr>
        <w:t xml:space="preserve">, the study captures a range of ecological and socio-economic settings within UDUS, </w:t>
      </w:r>
      <w:r w:rsidRPr="00147E14">
        <w:rPr>
          <w:rFonts w:ascii="Times New Roman" w:hAnsi="Times New Roman"/>
          <w:sz w:val="24"/>
          <w:szCs w:val="24"/>
        </w:rPr>
        <w:lastRenderedPageBreak/>
        <w:t>providing a representative framework for analyzing cockroach density and distribution in residential and semi-urban environments.</w:t>
      </w:r>
    </w:p>
    <w:p w:rsidR="0062382F" w:rsidRPr="00F7625A" w:rsidRDefault="0062382F" w:rsidP="00476C58">
      <w:pPr>
        <w:pStyle w:val="Heading2"/>
      </w:pPr>
      <w:bookmarkStart w:id="144" w:name="_Toc214373408"/>
      <w:bookmarkStart w:id="145" w:name="_Toc214373518"/>
      <w:bookmarkStart w:id="146" w:name="_Toc215564961"/>
      <w:r w:rsidRPr="00F7625A">
        <w:t xml:space="preserve">3.3 Sample </w:t>
      </w:r>
      <w:r>
        <w:t>Collection</w:t>
      </w:r>
      <w:bookmarkEnd w:id="144"/>
      <w:bookmarkEnd w:id="145"/>
      <w:bookmarkEnd w:id="146"/>
    </w:p>
    <w:p w:rsidR="0062382F" w:rsidRDefault="0062382F" w:rsidP="0062382F">
      <w:pPr>
        <w:spacing w:after="0" w:line="480" w:lineRule="auto"/>
        <w:jc w:val="both"/>
        <w:rPr>
          <w:rFonts w:ascii="Times New Roman" w:hAnsi="Times New Roman"/>
          <w:sz w:val="24"/>
          <w:szCs w:val="24"/>
        </w:rPr>
      </w:pPr>
      <w:r w:rsidRPr="00F7625A">
        <w:rPr>
          <w:rFonts w:ascii="Times New Roman" w:hAnsi="Times New Roman"/>
          <w:sz w:val="24"/>
          <w:szCs w:val="24"/>
        </w:rPr>
        <w:t xml:space="preserve">A purposive sampling technique </w:t>
      </w:r>
      <w:r>
        <w:rPr>
          <w:rFonts w:ascii="Times New Roman" w:hAnsi="Times New Roman"/>
          <w:sz w:val="24"/>
          <w:szCs w:val="24"/>
        </w:rPr>
        <w:t>was</w:t>
      </w:r>
      <w:r w:rsidRPr="00F7625A">
        <w:rPr>
          <w:rFonts w:ascii="Times New Roman" w:hAnsi="Times New Roman"/>
          <w:sz w:val="24"/>
          <w:szCs w:val="24"/>
        </w:rPr>
        <w:t xml:space="preserve"> employed to select specific locations within each community where cockroach infestations are likely to occur, such as kitchens, bathrooms, and refuse disposal points. Within these sites, stratified random sampling will be used to ensure representative collection of cockroach specimens from different microhabitats (indoor vs. outdoor, high human activity vs. low activity areas). </w:t>
      </w:r>
    </w:p>
    <w:p w:rsidR="0062382F" w:rsidRPr="00F7625A" w:rsidRDefault="0062382F" w:rsidP="00476C58">
      <w:pPr>
        <w:pStyle w:val="Heading2"/>
      </w:pPr>
      <w:bookmarkStart w:id="147" w:name="_Toc214373409"/>
      <w:bookmarkStart w:id="148" w:name="_Toc214373519"/>
      <w:bookmarkStart w:id="149" w:name="_Toc215564962"/>
      <w:r w:rsidRPr="00F7625A">
        <w:t>3</w:t>
      </w:r>
      <w:r>
        <w:t>.4</w:t>
      </w:r>
      <w:r w:rsidRPr="00F7625A">
        <w:t xml:space="preserve"> Procedure for Data Collection</w:t>
      </w:r>
      <w:bookmarkEnd w:id="147"/>
      <w:bookmarkEnd w:id="148"/>
      <w:bookmarkEnd w:id="149"/>
    </w:p>
    <w:p w:rsidR="0062382F" w:rsidRDefault="0062382F" w:rsidP="0062382F">
      <w:pPr>
        <w:spacing w:after="0" w:line="480" w:lineRule="auto"/>
        <w:jc w:val="both"/>
        <w:rPr>
          <w:rFonts w:ascii="Times New Roman" w:hAnsi="Times New Roman"/>
          <w:sz w:val="24"/>
          <w:szCs w:val="24"/>
        </w:rPr>
      </w:pPr>
      <w:r w:rsidRPr="00F7625A">
        <w:rPr>
          <w:rFonts w:ascii="Times New Roman" w:hAnsi="Times New Roman"/>
          <w:sz w:val="24"/>
          <w:szCs w:val="24"/>
        </w:rPr>
        <w:t>The researcher, assisted by three tr</w:t>
      </w:r>
      <w:r>
        <w:rPr>
          <w:rFonts w:ascii="Times New Roman" w:hAnsi="Times New Roman"/>
          <w:sz w:val="24"/>
          <w:szCs w:val="24"/>
        </w:rPr>
        <w:t xml:space="preserve">ained research assistants, </w:t>
      </w:r>
      <w:r w:rsidRPr="00F7625A">
        <w:rPr>
          <w:rFonts w:ascii="Times New Roman" w:hAnsi="Times New Roman"/>
          <w:sz w:val="24"/>
          <w:szCs w:val="24"/>
        </w:rPr>
        <w:t>visit</w:t>
      </w:r>
      <w:r>
        <w:rPr>
          <w:rFonts w:ascii="Times New Roman" w:hAnsi="Times New Roman"/>
          <w:sz w:val="24"/>
          <w:szCs w:val="24"/>
        </w:rPr>
        <w:t>ed</w:t>
      </w:r>
      <w:r w:rsidRPr="00F7625A">
        <w:rPr>
          <w:rFonts w:ascii="Times New Roman" w:hAnsi="Times New Roman"/>
          <w:sz w:val="24"/>
          <w:szCs w:val="24"/>
        </w:rPr>
        <w:t xml:space="preserve"> the selected communities to administer traps and collect cockroach specimens. Each site will be examined systematically: Traps will be set in strategic locations for 48 hours, after which specimens will be collected, counted, and preserved for identification. </w:t>
      </w:r>
    </w:p>
    <w:p w:rsidR="0062382F" w:rsidRPr="00F7625A" w:rsidRDefault="0062382F" w:rsidP="00476C58">
      <w:pPr>
        <w:pStyle w:val="Heading2"/>
      </w:pPr>
      <w:bookmarkStart w:id="150" w:name="_Toc214373410"/>
      <w:bookmarkStart w:id="151" w:name="_Toc214373520"/>
      <w:bookmarkStart w:id="152" w:name="_Toc215564963"/>
      <w:r>
        <w:t>3.5</w:t>
      </w:r>
      <w:r w:rsidRPr="00F7625A">
        <w:t xml:space="preserve"> Data Analysis</w:t>
      </w:r>
      <w:bookmarkEnd w:id="150"/>
      <w:bookmarkEnd w:id="151"/>
      <w:bookmarkEnd w:id="152"/>
    </w:p>
    <w:p w:rsidR="0062382F" w:rsidRPr="00F7625A" w:rsidRDefault="0062382F" w:rsidP="0062382F">
      <w:pPr>
        <w:spacing w:after="0" w:line="480" w:lineRule="auto"/>
        <w:jc w:val="both"/>
        <w:rPr>
          <w:rFonts w:ascii="Times New Roman" w:hAnsi="Times New Roman"/>
          <w:sz w:val="24"/>
          <w:szCs w:val="24"/>
        </w:rPr>
      </w:pPr>
      <w:r>
        <w:rPr>
          <w:rFonts w:ascii="Times New Roman" w:hAnsi="Times New Roman"/>
          <w:sz w:val="24"/>
          <w:szCs w:val="24"/>
        </w:rPr>
        <w:t>Collected data was</w:t>
      </w:r>
      <w:r w:rsidRPr="00F7625A">
        <w:rPr>
          <w:rFonts w:ascii="Times New Roman" w:hAnsi="Times New Roman"/>
          <w:sz w:val="24"/>
          <w:szCs w:val="24"/>
        </w:rPr>
        <w:t xml:space="preserve"> a</w:t>
      </w:r>
      <w:r w:rsidR="00564873">
        <w:rPr>
          <w:rFonts w:ascii="Times New Roman" w:hAnsi="Times New Roman"/>
          <w:sz w:val="24"/>
          <w:szCs w:val="24"/>
        </w:rPr>
        <w:t xml:space="preserve">nalyzed using </w:t>
      </w:r>
      <w:proofErr w:type="gramStart"/>
      <w:r w:rsidR="00564873">
        <w:rPr>
          <w:rFonts w:ascii="Times New Roman" w:hAnsi="Times New Roman"/>
          <w:sz w:val="24"/>
          <w:szCs w:val="24"/>
        </w:rPr>
        <w:t xml:space="preserve">both quantitative </w:t>
      </w:r>
      <w:proofErr w:type="spellStart"/>
      <w:r w:rsidRPr="00F7625A">
        <w:rPr>
          <w:rFonts w:ascii="Times New Roman" w:hAnsi="Times New Roman"/>
          <w:sz w:val="24"/>
          <w:szCs w:val="24"/>
        </w:rPr>
        <w:t>Quantitative</w:t>
      </w:r>
      <w:proofErr w:type="spellEnd"/>
      <w:r w:rsidRPr="00F7625A">
        <w:rPr>
          <w:rFonts w:ascii="Times New Roman" w:hAnsi="Times New Roman"/>
          <w:sz w:val="24"/>
          <w:szCs w:val="24"/>
        </w:rPr>
        <w:t xml:space="preserve"> Data Analysis</w:t>
      </w:r>
      <w:proofErr w:type="gramEnd"/>
      <w:r w:rsidRPr="00F7625A">
        <w:rPr>
          <w:rFonts w:ascii="Times New Roman" w:hAnsi="Times New Roman"/>
          <w:sz w:val="24"/>
          <w:szCs w:val="24"/>
        </w:rPr>
        <w:t>: Descriptive statistics such as frequency counts, percentages, and mean density per unit area will be used to assess cockroach population density and species distribution. Comparative analysis across the three communities will be performed to identify areas with higher infestation levels.</w:t>
      </w:r>
    </w:p>
    <w:p w:rsidR="0096205C" w:rsidRDefault="00B675A0" w:rsidP="00954761">
      <w:pPr>
        <w:pStyle w:val="Heading1"/>
        <w:spacing w:before="0"/>
      </w:pPr>
      <w:bookmarkStart w:id="153" w:name="_Toc214373411"/>
      <w:bookmarkStart w:id="154" w:name="_Toc214373521"/>
      <w:bookmarkStart w:id="155" w:name="_Toc215564964"/>
      <w:r w:rsidRPr="002F18DD">
        <w:lastRenderedPageBreak/>
        <w:t>CHAPTER FOUR</w:t>
      </w:r>
      <w:bookmarkEnd w:id="153"/>
      <w:bookmarkEnd w:id="154"/>
      <w:bookmarkEnd w:id="155"/>
    </w:p>
    <w:p w:rsidR="008A15EB" w:rsidRPr="008A15EB" w:rsidRDefault="0096205C" w:rsidP="0096205C">
      <w:pPr>
        <w:pStyle w:val="Heading1"/>
        <w:spacing w:before="0"/>
      </w:pPr>
      <w:bookmarkStart w:id="156" w:name="_Toc215564965"/>
      <w:r>
        <w:t>RESULTS</w:t>
      </w:r>
      <w:bookmarkEnd w:id="156"/>
    </w:p>
    <w:p w:rsidR="008A15EB" w:rsidRPr="008A15EB" w:rsidRDefault="008A15EB" w:rsidP="008A15EB">
      <w:pPr>
        <w:pStyle w:val="Heading2"/>
        <w:rPr>
          <w:rStyle w:val="Strong"/>
          <w:b/>
          <w:bCs/>
        </w:rPr>
      </w:pPr>
      <w:bookmarkStart w:id="157" w:name="_Toc215564966"/>
      <w:r>
        <w:rPr>
          <w:rStyle w:val="Strong"/>
          <w:b/>
          <w:bCs/>
        </w:rPr>
        <w:t>4.0 Results</w:t>
      </w:r>
      <w:bookmarkEnd w:id="157"/>
    </w:p>
    <w:p w:rsidR="00B675A0" w:rsidRPr="002F18DD" w:rsidRDefault="00B675A0" w:rsidP="00B675A0">
      <w:pPr>
        <w:spacing w:after="0" w:line="480" w:lineRule="auto"/>
        <w:jc w:val="both"/>
        <w:rPr>
          <w:rFonts w:ascii="Times New Roman" w:hAnsi="Times New Roman"/>
          <w:sz w:val="24"/>
          <w:szCs w:val="24"/>
        </w:rPr>
      </w:pPr>
      <w:r w:rsidRPr="00B675A0">
        <w:rPr>
          <w:rStyle w:val="Strong"/>
          <w:rFonts w:ascii="Times New Roman" w:hAnsi="Times New Roman"/>
          <w:b w:val="0"/>
          <w:sz w:val="24"/>
          <w:szCs w:val="24"/>
        </w:rPr>
        <w:t>The species of cockroac</w:t>
      </w:r>
      <w:r w:rsidR="008A15EB">
        <w:rPr>
          <w:rStyle w:val="Strong"/>
          <w:rFonts w:ascii="Times New Roman" w:hAnsi="Times New Roman"/>
          <w:b w:val="0"/>
          <w:sz w:val="24"/>
          <w:szCs w:val="24"/>
        </w:rPr>
        <w:t xml:space="preserve">h collected from the different </w:t>
      </w:r>
      <w:r w:rsidRPr="00B675A0">
        <w:rPr>
          <w:rStyle w:val="Strong"/>
          <w:rFonts w:ascii="Times New Roman" w:hAnsi="Times New Roman"/>
          <w:b w:val="0"/>
          <w:sz w:val="24"/>
          <w:szCs w:val="24"/>
        </w:rPr>
        <w:t xml:space="preserve">location is shown in table 1. The </w:t>
      </w:r>
      <w:proofErr w:type="gramStart"/>
      <w:r w:rsidRPr="00B675A0">
        <w:rPr>
          <w:rStyle w:val="Strong"/>
          <w:rFonts w:ascii="Times New Roman" w:hAnsi="Times New Roman"/>
          <w:b w:val="0"/>
          <w:sz w:val="24"/>
          <w:szCs w:val="24"/>
        </w:rPr>
        <w:t>table clearly reveal</w:t>
      </w:r>
      <w:proofErr w:type="gramEnd"/>
      <w:r w:rsidRPr="00B675A0">
        <w:rPr>
          <w:rStyle w:val="Strong"/>
          <w:rFonts w:ascii="Times New Roman" w:hAnsi="Times New Roman"/>
          <w:b w:val="0"/>
          <w:sz w:val="24"/>
          <w:szCs w:val="24"/>
        </w:rPr>
        <w:t xml:space="preserve"> that a total of 139 cockroach were recorded. The table shows that</w:t>
      </w:r>
      <w:r w:rsidRPr="002F18DD">
        <w:rPr>
          <w:rStyle w:val="Strong"/>
          <w:rFonts w:ascii="Times New Roman" w:hAnsi="Times New Roman"/>
          <w:sz w:val="24"/>
          <w:szCs w:val="24"/>
        </w:rPr>
        <w:t xml:space="preserve"> </w:t>
      </w:r>
      <w:proofErr w:type="spellStart"/>
      <w:r w:rsidRPr="002F18DD">
        <w:rPr>
          <w:rFonts w:ascii="Times New Roman" w:hAnsi="Times New Roman"/>
          <w:sz w:val="24"/>
          <w:szCs w:val="24"/>
        </w:rPr>
        <w:t>Shama</w:t>
      </w:r>
      <w:proofErr w:type="spellEnd"/>
      <w:r w:rsidRPr="002F18DD">
        <w:rPr>
          <w:rFonts w:ascii="Times New Roman" w:hAnsi="Times New Roman"/>
          <w:sz w:val="24"/>
          <w:szCs w:val="24"/>
        </w:rPr>
        <w:t xml:space="preserve"> recorded the highest cockroach density with 41.73% of the total sample, followed by </w:t>
      </w:r>
      <w:proofErr w:type="spellStart"/>
      <w:r w:rsidRPr="002F18DD">
        <w:rPr>
          <w:rFonts w:ascii="Times New Roman" w:hAnsi="Times New Roman"/>
          <w:sz w:val="24"/>
          <w:szCs w:val="24"/>
        </w:rPr>
        <w:t>Kwalkwalawa</w:t>
      </w:r>
      <w:proofErr w:type="spellEnd"/>
      <w:r w:rsidRPr="002F18DD">
        <w:rPr>
          <w:rFonts w:ascii="Times New Roman" w:hAnsi="Times New Roman"/>
          <w:sz w:val="24"/>
          <w:szCs w:val="24"/>
        </w:rPr>
        <w:t xml:space="preserve"> with 30.21%, while </w:t>
      </w:r>
      <w:proofErr w:type="spellStart"/>
      <w:r w:rsidRPr="002F18DD">
        <w:rPr>
          <w:rFonts w:ascii="Times New Roman" w:hAnsi="Times New Roman"/>
          <w:sz w:val="24"/>
          <w:szCs w:val="24"/>
        </w:rPr>
        <w:t>Gidan</w:t>
      </w:r>
      <w:proofErr w:type="spellEnd"/>
      <w:r w:rsidRPr="002F18DD">
        <w:rPr>
          <w:rFonts w:ascii="Times New Roman" w:hAnsi="Times New Roman"/>
          <w:sz w:val="24"/>
          <w:szCs w:val="24"/>
        </w:rPr>
        <w:t xml:space="preserve"> </w:t>
      </w:r>
      <w:proofErr w:type="spellStart"/>
      <w:r w:rsidRPr="002F18DD">
        <w:rPr>
          <w:rFonts w:ascii="Times New Roman" w:hAnsi="Times New Roman"/>
          <w:sz w:val="24"/>
          <w:szCs w:val="24"/>
        </w:rPr>
        <w:t>Yunfa</w:t>
      </w:r>
      <w:proofErr w:type="spellEnd"/>
      <w:r w:rsidRPr="002F18DD">
        <w:rPr>
          <w:rFonts w:ascii="Times New Roman" w:hAnsi="Times New Roman"/>
          <w:sz w:val="24"/>
          <w:szCs w:val="24"/>
        </w:rPr>
        <w:t xml:space="preserve"> had the lowest density (28.06%). This implies that cockroach infestation was </w:t>
      </w:r>
      <w:r w:rsidRPr="00B675A0">
        <w:rPr>
          <w:rStyle w:val="Strong"/>
          <w:rFonts w:ascii="Times New Roman" w:hAnsi="Times New Roman"/>
          <w:b w:val="0"/>
          <w:sz w:val="24"/>
          <w:szCs w:val="24"/>
        </w:rPr>
        <w:t xml:space="preserve">highest in </w:t>
      </w:r>
      <w:proofErr w:type="spellStart"/>
      <w:r w:rsidRPr="00B675A0">
        <w:rPr>
          <w:rStyle w:val="Strong"/>
          <w:rFonts w:ascii="Times New Roman" w:hAnsi="Times New Roman"/>
          <w:b w:val="0"/>
          <w:sz w:val="24"/>
          <w:szCs w:val="24"/>
        </w:rPr>
        <w:t>Shama</w:t>
      </w:r>
      <w:proofErr w:type="spellEnd"/>
      <w:r w:rsidRPr="00B675A0">
        <w:rPr>
          <w:rFonts w:ascii="Times New Roman" w:hAnsi="Times New Roman"/>
          <w:b/>
          <w:sz w:val="24"/>
          <w:szCs w:val="24"/>
        </w:rPr>
        <w:t>,</w:t>
      </w:r>
      <w:r w:rsidRPr="002F18DD">
        <w:rPr>
          <w:rFonts w:ascii="Times New Roman" w:hAnsi="Times New Roman"/>
          <w:sz w:val="24"/>
          <w:szCs w:val="24"/>
        </w:rPr>
        <w:t xml:space="preserve"> which could be attributed to higher population density, poor sanitation, or proximity to refuse dumps and open drainage systems. The variation in cockroach density across communities suggests that </w:t>
      </w:r>
      <w:r w:rsidRPr="00B675A0">
        <w:rPr>
          <w:rStyle w:val="Strong"/>
          <w:rFonts w:ascii="Times New Roman" w:hAnsi="Times New Roman"/>
          <w:b w:val="0"/>
          <w:sz w:val="24"/>
          <w:szCs w:val="24"/>
        </w:rPr>
        <w:t>environmental cleanliness and housing patterns</w:t>
      </w:r>
      <w:r w:rsidRPr="002F18DD">
        <w:rPr>
          <w:rFonts w:ascii="Times New Roman" w:hAnsi="Times New Roman"/>
          <w:sz w:val="24"/>
          <w:szCs w:val="24"/>
        </w:rPr>
        <w:t xml:space="preserve"> influence the level of infestation.</w:t>
      </w:r>
    </w:p>
    <w:p w:rsidR="00B675A0" w:rsidRPr="00666D85" w:rsidRDefault="00B675A0" w:rsidP="00666D85">
      <w:pPr>
        <w:rPr>
          <w:rFonts w:ascii="Times New Roman" w:hAnsi="Times New Roman"/>
          <w:i/>
          <w:sz w:val="24"/>
          <w:szCs w:val="24"/>
        </w:rPr>
      </w:pPr>
      <w:bookmarkStart w:id="158" w:name="_Toc214373031"/>
      <w:bookmarkStart w:id="159" w:name="_Toc214373413"/>
      <w:bookmarkStart w:id="160" w:name="_Toc214373523"/>
      <w:bookmarkStart w:id="161" w:name="_Toc214374114"/>
      <w:r w:rsidRPr="00666D85">
        <w:rPr>
          <w:rStyle w:val="Strong"/>
          <w:rFonts w:ascii="Times New Roman" w:hAnsi="Times New Roman"/>
          <w:bCs w:val="0"/>
          <w:sz w:val="24"/>
          <w:szCs w:val="24"/>
        </w:rPr>
        <w:t>Table</w:t>
      </w:r>
      <w:r w:rsidRPr="00666D85">
        <w:rPr>
          <w:rStyle w:val="Strong"/>
          <w:rFonts w:ascii="Times New Roman" w:hAnsi="Times New Roman"/>
          <w:sz w:val="24"/>
          <w:szCs w:val="24"/>
        </w:rPr>
        <w:t xml:space="preserve"> </w:t>
      </w:r>
      <w:r w:rsidR="008A15EB" w:rsidRPr="00666D85">
        <w:rPr>
          <w:rStyle w:val="Strong"/>
          <w:rFonts w:ascii="Times New Roman" w:hAnsi="Times New Roman"/>
          <w:sz w:val="24"/>
          <w:szCs w:val="24"/>
        </w:rPr>
        <w:t>4.</w:t>
      </w:r>
      <w:r w:rsidRPr="00666D85">
        <w:rPr>
          <w:rStyle w:val="Strong"/>
          <w:rFonts w:ascii="Times New Roman" w:hAnsi="Times New Roman"/>
          <w:sz w:val="24"/>
          <w:szCs w:val="24"/>
        </w:rPr>
        <w:t xml:space="preserve">1: </w:t>
      </w:r>
      <w:r w:rsidR="008A15EB" w:rsidRPr="00666D85">
        <w:rPr>
          <w:rStyle w:val="Strong"/>
          <w:rFonts w:ascii="Times New Roman" w:hAnsi="Times New Roman"/>
          <w:sz w:val="24"/>
          <w:szCs w:val="24"/>
        </w:rPr>
        <w:t xml:space="preserve">Variation of Cockroach Density </w:t>
      </w:r>
      <w:proofErr w:type="gramStart"/>
      <w:r w:rsidR="008A15EB" w:rsidRPr="00666D85">
        <w:rPr>
          <w:rStyle w:val="Strong"/>
          <w:rFonts w:ascii="Times New Roman" w:hAnsi="Times New Roman"/>
          <w:sz w:val="24"/>
          <w:szCs w:val="24"/>
        </w:rPr>
        <w:t>A</w:t>
      </w:r>
      <w:r w:rsidRPr="00666D85">
        <w:rPr>
          <w:rStyle w:val="Strong"/>
          <w:rFonts w:ascii="Times New Roman" w:hAnsi="Times New Roman"/>
          <w:sz w:val="24"/>
          <w:szCs w:val="24"/>
        </w:rPr>
        <w:t>cross</w:t>
      </w:r>
      <w:proofErr w:type="gramEnd"/>
      <w:r w:rsidRPr="00666D85">
        <w:rPr>
          <w:rStyle w:val="Strong"/>
          <w:rFonts w:ascii="Times New Roman" w:hAnsi="Times New Roman"/>
          <w:sz w:val="24"/>
          <w:szCs w:val="24"/>
        </w:rPr>
        <w:t xml:space="preserve"> the Three UDUS Communities</w:t>
      </w:r>
      <w:bookmarkEnd w:id="158"/>
      <w:bookmarkEnd w:id="159"/>
      <w:bookmarkEnd w:id="160"/>
      <w:bookmarkEnd w:id="161"/>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8"/>
        <w:gridCol w:w="3510"/>
        <w:gridCol w:w="1809"/>
      </w:tblGrid>
      <w:tr w:rsidR="00B675A0" w:rsidRPr="002F18DD" w:rsidTr="00776225">
        <w:tc>
          <w:tcPr>
            <w:tcW w:w="2178" w:type="dxa"/>
            <w:tcBorders>
              <w:top w:val="single" w:sz="4" w:space="0" w:color="auto"/>
              <w:bottom w:val="single" w:sz="4" w:space="0" w:color="auto"/>
            </w:tcBorders>
            <w:hideMark/>
          </w:tcPr>
          <w:p w:rsidR="00B675A0" w:rsidRPr="002F18DD" w:rsidRDefault="00B675A0" w:rsidP="00776225">
            <w:pPr>
              <w:spacing w:line="480" w:lineRule="auto"/>
              <w:rPr>
                <w:rFonts w:ascii="Times New Roman" w:hAnsi="Times New Roman" w:cs="Times New Roman"/>
                <w:b/>
                <w:bCs/>
                <w:sz w:val="24"/>
                <w:szCs w:val="24"/>
              </w:rPr>
            </w:pPr>
            <w:r w:rsidRPr="002F18DD">
              <w:rPr>
                <w:rFonts w:ascii="Times New Roman" w:hAnsi="Times New Roman" w:cs="Times New Roman"/>
                <w:b/>
                <w:bCs/>
                <w:sz w:val="24"/>
                <w:szCs w:val="24"/>
              </w:rPr>
              <w:t>Community</w:t>
            </w:r>
          </w:p>
        </w:tc>
        <w:tc>
          <w:tcPr>
            <w:tcW w:w="3510" w:type="dxa"/>
            <w:tcBorders>
              <w:top w:val="single" w:sz="4" w:space="0" w:color="auto"/>
              <w:bottom w:val="single" w:sz="4" w:space="0" w:color="auto"/>
            </w:tcBorders>
            <w:hideMark/>
          </w:tcPr>
          <w:p w:rsidR="00B675A0" w:rsidRPr="002F18DD" w:rsidRDefault="00B675A0" w:rsidP="00776225">
            <w:pPr>
              <w:spacing w:line="480" w:lineRule="auto"/>
              <w:jc w:val="center"/>
              <w:rPr>
                <w:rFonts w:ascii="Times New Roman" w:hAnsi="Times New Roman" w:cs="Times New Roman"/>
                <w:b/>
                <w:bCs/>
                <w:sz w:val="24"/>
                <w:szCs w:val="24"/>
              </w:rPr>
            </w:pPr>
            <w:r w:rsidRPr="002F18DD">
              <w:rPr>
                <w:rFonts w:ascii="Times New Roman" w:hAnsi="Times New Roman" w:cs="Times New Roman"/>
                <w:b/>
                <w:bCs/>
                <w:sz w:val="24"/>
                <w:szCs w:val="24"/>
              </w:rPr>
              <w:t>Total Number Collected</w:t>
            </w:r>
          </w:p>
        </w:tc>
        <w:tc>
          <w:tcPr>
            <w:tcW w:w="0" w:type="auto"/>
            <w:tcBorders>
              <w:top w:val="single" w:sz="4" w:space="0" w:color="auto"/>
              <w:bottom w:val="single" w:sz="4" w:space="0" w:color="auto"/>
            </w:tcBorders>
            <w:hideMark/>
          </w:tcPr>
          <w:p w:rsidR="00B675A0" w:rsidRPr="002F18DD" w:rsidRDefault="00B675A0" w:rsidP="00776225">
            <w:pPr>
              <w:spacing w:line="480" w:lineRule="auto"/>
              <w:jc w:val="center"/>
              <w:rPr>
                <w:rFonts w:ascii="Times New Roman" w:hAnsi="Times New Roman" w:cs="Times New Roman"/>
                <w:b/>
                <w:bCs/>
                <w:sz w:val="24"/>
                <w:szCs w:val="24"/>
              </w:rPr>
            </w:pPr>
            <w:r w:rsidRPr="002F18DD">
              <w:rPr>
                <w:rFonts w:ascii="Times New Roman" w:hAnsi="Times New Roman" w:cs="Times New Roman"/>
                <w:b/>
                <w:bCs/>
                <w:sz w:val="24"/>
                <w:szCs w:val="24"/>
              </w:rPr>
              <w:t>Percentage (%)</w:t>
            </w:r>
          </w:p>
        </w:tc>
      </w:tr>
      <w:tr w:rsidR="00B675A0" w:rsidRPr="002F18DD" w:rsidTr="00776225">
        <w:tc>
          <w:tcPr>
            <w:tcW w:w="2178" w:type="dxa"/>
            <w:tcBorders>
              <w:top w:val="single" w:sz="4" w:space="0" w:color="auto"/>
            </w:tcBorders>
            <w:hideMark/>
          </w:tcPr>
          <w:p w:rsidR="00B675A0" w:rsidRPr="002F18DD" w:rsidRDefault="00B675A0" w:rsidP="00776225">
            <w:pPr>
              <w:spacing w:line="480" w:lineRule="auto"/>
              <w:rPr>
                <w:rFonts w:ascii="Times New Roman" w:hAnsi="Times New Roman" w:cs="Times New Roman"/>
                <w:sz w:val="24"/>
                <w:szCs w:val="24"/>
              </w:rPr>
            </w:pPr>
            <w:proofErr w:type="spellStart"/>
            <w:r w:rsidRPr="002F18DD">
              <w:rPr>
                <w:rFonts w:ascii="Times New Roman" w:hAnsi="Times New Roman" w:cs="Times New Roman"/>
                <w:sz w:val="24"/>
                <w:szCs w:val="24"/>
              </w:rPr>
              <w:t>Shama</w:t>
            </w:r>
            <w:proofErr w:type="spellEnd"/>
          </w:p>
        </w:tc>
        <w:tc>
          <w:tcPr>
            <w:tcW w:w="3510" w:type="dxa"/>
            <w:tcBorders>
              <w:top w:val="single" w:sz="4" w:space="0" w:color="auto"/>
            </w:tcBorders>
            <w:hideMark/>
          </w:tcPr>
          <w:p w:rsidR="00B675A0" w:rsidRPr="002F18DD" w:rsidRDefault="00B675A0" w:rsidP="00776225">
            <w:pPr>
              <w:spacing w:line="480" w:lineRule="auto"/>
              <w:jc w:val="center"/>
              <w:rPr>
                <w:rFonts w:ascii="Times New Roman" w:hAnsi="Times New Roman" w:cs="Times New Roman"/>
                <w:sz w:val="24"/>
                <w:szCs w:val="24"/>
              </w:rPr>
            </w:pPr>
            <w:r w:rsidRPr="002F18DD">
              <w:rPr>
                <w:rFonts w:ascii="Times New Roman" w:hAnsi="Times New Roman" w:cs="Times New Roman"/>
                <w:sz w:val="24"/>
                <w:szCs w:val="24"/>
              </w:rPr>
              <w:t>58</w:t>
            </w:r>
          </w:p>
        </w:tc>
        <w:tc>
          <w:tcPr>
            <w:tcW w:w="0" w:type="auto"/>
            <w:tcBorders>
              <w:top w:val="single" w:sz="4" w:space="0" w:color="auto"/>
            </w:tcBorders>
            <w:hideMark/>
          </w:tcPr>
          <w:p w:rsidR="00B675A0" w:rsidRPr="002F18DD" w:rsidRDefault="00B675A0" w:rsidP="00776225">
            <w:pPr>
              <w:spacing w:line="480" w:lineRule="auto"/>
              <w:rPr>
                <w:rFonts w:ascii="Times New Roman" w:hAnsi="Times New Roman" w:cs="Times New Roman"/>
                <w:sz w:val="24"/>
                <w:szCs w:val="24"/>
              </w:rPr>
            </w:pPr>
            <w:r w:rsidRPr="002F18DD">
              <w:rPr>
                <w:rFonts w:ascii="Times New Roman" w:hAnsi="Times New Roman" w:cs="Times New Roman"/>
                <w:sz w:val="24"/>
                <w:szCs w:val="24"/>
              </w:rPr>
              <w:t>41.73</w:t>
            </w:r>
          </w:p>
        </w:tc>
      </w:tr>
      <w:tr w:rsidR="00B675A0" w:rsidRPr="002F18DD" w:rsidTr="00776225">
        <w:tc>
          <w:tcPr>
            <w:tcW w:w="2178" w:type="dxa"/>
            <w:hideMark/>
          </w:tcPr>
          <w:p w:rsidR="00B675A0" w:rsidRPr="002F18DD" w:rsidRDefault="00B675A0" w:rsidP="00776225">
            <w:pPr>
              <w:spacing w:line="480" w:lineRule="auto"/>
              <w:rPr>
                <w:rFonts w:ascii="Times New Roman" w:hAnsi="Times New Roman" w:cs="Times New Roman"/>
                <w:sz w:val="24"/>
                <w:szCs w:val="24"/>
              </w:rPr>
            </w:pPr>
            <w:proofErr w:type="spellStart"/>
            <w:r w:rsidRPr="002F18DD">
              <w:rPr>
                <w:rFonts w:ascii="Times New Roman" w:hAnsi="Times New Roman" w:cs="Times New Roman"/>
                <w:sz w:val="24"/>
                <w:szCs w:val="24"/>
              </w:rPr>
              <w:t>Gidan</w:t>
            </w:r>
            <w:proofErr w:type="spellEnd"/>
            <w:r w:rsidRPr="002F18DD">
              <w:rPr>
                <w:rFonts w:ascii="Times New Roman" w:hAnsi="Times New Roman" w:cs="Times New Roman"/>
                <w:sz w:val="24"/>
                <w:szCs w:val="24"/>
              </w:rPr>
              <w:t xml:space="preserve"> </w:t>
            </w:r>
            <w:proofErr w:type="spellStart"/>
            <w:r w:rsidRPr="002F18DD">
              <w:rPr>
                <w:rFonts w:ascii="Times New Roman" w:hAnsi="Times New Roman" w:cs="Times New Roman"/>
                <w:sz w:val="24"/>
                <w:szCs w:val="24"/>
              </w:rPr>
              <w:t>Yunfa</w:t>
            </w:r>
            <w:proofErr w:type="spellEnd"/>
          </w:p>
        </w:tc>
        <w:tc>
          <w:tcPr>
            <w:tcW w:w="3510" w:type="dxa"/>
            <w:hideMark/>
          </w:tcPr>
          <w:p w:rsidR="00B675A0" w:rsidRPr="002F18DD" w:rsidRDefault="00B675A0" w:rsidP="00776225">
            <w:pPr>
              <w:spacing w:line="480" w:lineRule="auto"/>
              <w:jc w:val="center"/>
              <w:rPr>
                <w:rFonts w:ascii="Times New Roman" w:hAnsi="Times New Roman" w:cs="Times New Roman"/>
                <w:sz w:val="24"/>
                <w:szCs w:val="24"/>
              </w:rPr>
            </w:pPr>
            <w:r w:rsidRPr="002F18DD">
              <w:rPr>
                <w:rFonts w:ascii="Times New Roman" w:hAnsi="Times New Roman" w:cs="Times New Roman"/>
                <w:sz w:val="24"/>
                <w:szCs w:val="24"/>
              </w:rPr>
              <w:t>39</w:t>
            </w:r>
          </w:p>
        </w:tc>
        <w:tc>
          <w:tcPr>
            <w:tcW w:w="0" w:type="auto"/>
            <w:hideMark/>
          </w:tcPr>
          <w:p w:rsidR="00B675A0" w:rsidRPr="002F18DD" w:rsidRDefault="00B675A0" w:rsidP="00776225">
            <w:pPr>
              <w:spacing w:line="480" w:lineRule="auto"/>
              <w:rPr>
                <w:rFonts w:ascii="Times New Roman" w:hAnsi="Times New Roman" w:cs="Times New Roman"/>
                <w:sz w:val="24"/>
                <w:szCs w:val="24"/>
              </w:rPr>
            </w:pPr>
            <w:r w:rsidRPr="002F18DD">
              <w:rPr>
                <w:rFonts w:ascii="Times New Roman" w:hAnsi="Times New Roman" w:cs="Times New Roman"/>
                <w:sz w:val="24"/>
                <w:szCs w:val="24"/>
              </w:rPr>
              <w:t>28.06</w:t>
            </w:r>
          </w:p>
        </w:tc>
      </w:tr>
      <w:tr w:rsidR="00B675A0" w:rsidRPr="002F18DD" w:rsidTr="00776225">
        <w:tc>
          <w:tcPr>
            <w:tcW w:w="2178" w:type="dxa"/>
            <w:hideMark/>
          </w:tcPr>
          <w:p w:rsidR="00B675A0" w:rsidRPr="002F18DD" w:rsidRDefault="00B675A0" w:rsidP="00776225">
            <w:pPr>
              <w:spacing w:line="480" w:lineRule="auto"/>
              <w:rPr>
                <w:rFonts w:ascii="Times New Roman" w:hAnsi="Times New Roman" w:cs="Times New Roman"/>
                <w:sz w:val="24"/>
                <w:szCs w:val="24"/>
              </w:rPr>
            </w:pPr>
            <w:proofErr w:type="spellStart"/>
            <w:r w:rsidRPr="002F18DD">
              <w:rPr>
                <w:rFonts w:ascii="Times New Roman" w:hAnsi="Times New Roman" w:cs="Times New Roman"/>
                <w:sz w:val="24"/>
                <w:szCs w:val="24"/>
              </w:rPr>
              <w:t>Kwalkwalawa</w:t>
            </w:r>
            <w:proofErr w:type="spellEnd"/>
          </w:p>
        </w:tc>
        <w:tc>
          <w:tcPr>
            <w:tcW w:w="3510" w:type="dxa"/>
            <w:hideMark/>
          </w:tcPr>
          <w:p w:rsidR="00B675A0" w:rsidRPr="002F18DD" w:rsidRDefault="00B675A0" w:rsidP="00776225">
            <w:pPr>
              <w:spacing w:line="480" w:lineRule="auto"/>
              <w:jc w:val="center"/>
              <w:rPr>
                <w:rFonts w:ascii="Times New Roman" w:hAnsi="Times New Roman" w:cs="Times New Roman"/>
                <w:sz w:val="24"/>
                <w:szCs w:val="24"/>
              </w:rPr>
            </w:pPr>
            <w:r w:rsidRPr="002F18DD">
              <w:rPr>
                <w:rFonts w:ascii="Times New Roman" w:hAnsi="Times New Roman" w:cs="Times New Roman"/>
                <w:sz w:val="24"/>
                <w:szCs w:val="24"/>
              </w:rPr>
              <w:t>42</w:t>
            </w:r>
          </w:p>
        </w:tc>
        <w:tc>
          <w:tcPr>
            <w:tcW w:w="0" w:type="auto"/>
            <w:hideMark/>
          </w:tcPr>
          <w:p w:rsidR="00B675A0" w:rsidRPr="002F18DD" w:rsidRDefault="00B675A0" w:rsidP="00776225">
            <w:pPr>
              <w:spacing w:line="480" w:lineRule="auto"/>
              <w:rPr>
                <w:rFonts w:ascii="Times New Roman" w:hAnsi="Times New Roman" w:cs="Times New Roman"/>
                <w:sz w:val="24"/>
                <w:szCs w:val="24"/>
              </w:rPr>
            </w:pPr>
            <w:r w:rsidRPr="002F18DD">
              <w:rPr>
                <w:rFonts w:ascii="Times New Roman" w:hAnsi="Times New Roman" w:cs="Times New Roman"/>
                <w:sz w:val="24"/>
                <w:szCs w:val="24"/>
              </w:rPr>
              <w:t>30.21</w:t>
            </w:r>
          </w:p>
        </w:tc>
      </w:tr>
      <w:tr w:rsidR="00B675A0" w:rsidRPr="002F18DD" w:rsidTr="00776225">
        <w:tc>
          <w:tcPr>
            <w:tcW w:w="2178" w:type="dxa"/>
            <w:hideMark/>
          </w:tcPr>
          <w:p w:rsidR="00B675A0" w:rsidRPr="002F18DD" w:rsidRDefault="00B675A0" w:rsidP="00776225">
            <w:pPr>
              <w:spacing w:line="480" w:lineRule="auto"/>
              <w:rPr>
                <w:rFonts w:ascii="Times New Roman" w:hAnsi="Times New Roman" w:cs="Times New Roman"/>
                <w:sz w:val="24"/>
                <w:szCs w:val="24"/>
              </w:rPr>
            </w:pPr>
            <w:r w:rsidRPr="002F18DD">
              <w:rPr>
                <w:rStyle w:val="Strong"/>
                <w:rFonts w:ascii="Times New Roman" w:hAnsi="Times New Roman" w:cs="Times New Roman"/>
                <w:sz w:val="24"/>
                <w:szCs w:val="24"/>
              </w:rPr>
              <w:t>Total</w:t>
            </w:r>
          </w:p>
        </w:tc>
        <w:tc>
          <w:tcPr>
            <w:tcW w:w="3510" w:type="dxa"/>
            <w:hideMark/>
          </w:tcPr>
          <w:p w:rsidR="00B675A0" w:rsidRPr="002F18DD" w:rsidRDefault="00B675A0" w:rsidP="00776225">
            <w:pPr>
              <w:spacing w:line="480" w:lineRule="auto"/>
              <w:jc w:val="center"/>
              <w:rPr>
                <w:rFonts w:ascii="Times New Roman" w:hAnsi="Times New Roman" w:cs="Times New Roman"/>
                <w:sz w:val="24"/>
                <w:szCs w:val="24"/>
              </w:rPr>
            </w:pPr>
            <w:r w:rsidRPr="002F18DD">
              <w:rPr>
                <w:rStyle w:val="Strong"/>
                <w:rFonts w:ascii="Times New Roman" w:hAnsi="Times New Roman" w:cs="Times New Roman"/>
                <w:sz w:val="24"/>
                <w:szCs w:val="24"/>
              </w:rPr>
              <w:t>139</w:t>
            </w:r>
          </w:p>
        </w:tc>
        <w:tc>
          <w:tcPr>
            <w:tcW w:w="0" w:type="auto"/>
            <w:hideMark/>
          </w:tcPr>
          <w:p w:rsidR="00B675A0" w:rsidRPr="002F18DD" w:rsidRDefault="00B675A0" w:rsidP="00776225">
            <w:pPr>
              <w:spacing w:line="480" w:lineRule="auto"/>
              <w:rPr>
                <w:rFonts w:ascii="Times New Roman" w:hAnsi="Times New Roman" w:cs="Times New Roman"/>
                <w:sz w:val="24"/>
                <w:szCs w:val="24"/>
              </w:rPr>
            </w:pPr>
            <w:r w:rsidRPr="002F18DD">
              <w:rPr>
                <w:rStyle w:val="Strong"/>
                <w:rFonts w:ascii="Times New Roman" w:hAnsi="Times New Roman" w:cs="Times New Roman"/>
                <w:sz w:val="24"/>
                <w:szCs w:val="24"/>
              </w:rPr>
              <w:t>100</w:t>
            </w:r>
          </w:p>
        </w:tc>
      </w:tr>
    </w:tbl>
    <w:p w:rsidR="00B675A0" w:rsidRPr="002F18DD" w:rsidRDefault="00B675A0" w:rsidP="00B675A0">
      <w:pPr>
        <w:spacing w:after="0" w:line="480" w:lineRule="auto"/>
        <w:rPr>
          <w:rStyle w:val="Strong"/>
          <w:rFonts w:ascii="Times New Roman" w:hAnsi="Times New Roman"/>
          <w:b w:val="0"/>
          <w:bCs w:val="0"/>
          <w:i/>
          <w:sz w:val="24"/>
          <w:szCs w:val="24"/>
        </w:rPr>
      </w:pPr>
    </w:p>
    <w:p w:rsidR="00B675A0" w:rsidRPr="00953273" w:rsidRDefault="00B675A0" w:rsidP="00476C58">
      <w:pPr>
        <w:pStyle w:val="Heading2"/>
        <w:spacing w:line="240" w:lineRule="auto"/>
        <w:rPr>
          <w:rFonts w:cs="Times New Roman"/>
          <w:b w:val="0"/>
          <w:i/>
        </w:rPr>
      </w:pPr>
      <w:bookmarkStart w:id="162" w:name="_Toc214373032"/>
      <w:bookmarkStart w:id="163" w:name="_Toc214373414"/>
      <w:bookmarkStart w:id="164" w:name="_Toc214373524"/>
      <w:bookmarkStart w:id="165" w:name="_Toc214374115"/>
      <w:bookmarkStart w:id="166" w:name="_Toc215564967"/>
      <w:r w:rsidRPr="00953273">
        <w:rPr>
          <w:rStyle w:val="Strong"/>
          <w:rFonts w:cs="Times New Roman"/>
          <w:b/>
        </w:rPr>
        <w:lastRenderedPageBreak/>
        <w:t xml:space="preserve">Table </w:t>
      </w:r>
      <w:r w:rsidR="008A15EB" w:rsidRPr="00953273">
        <w:rPr>
          <w:rStyle w:val="Strong"/>
          <w:rFonts w:cs="Times New Roman"/>
          <w:b/>
        </w:rPr>
        <w:t>4.</w:t>
      </w:r>
      <w:r w:rsidRPr="00953273">
        <w:rPr>
          <w:rStyle w:val="Strong"/>
          <w:rFonts w:cs="Times New Roman"/>
          <w:b/>
        </w:rPr>
        <w:t>2: Species of Cockroaches Identified in Selected Communities of UDUS</w:t>
      </w:r>
      <w:bookmarkEnd w:id="162"/>
      <w:bookmarkEnd w:id="163"/>
      <w:bookmarkEnd w:id="164"/>
      <w:bookmarkEnd w:id="165"/>
      <w:bookmarkEnd w:id="166"/>
    </w:p>
    <w:tbl>
      <w:tblPr>
        <w:tblStyle w:val="TableGrid"/>
        <w:tblW w:w="775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
        <w:gridCol w:w="3305"/>
        <w:gridCol w:w="1800"/>
        <w:gridCol w:w="1890"/>
      </w:tblGrid>
      <w:tr w:rsidR="00B675A0" w:rsidRPr="002F18DD" w:rsidTr="00776225">
        <w:tc>
          <w:tcPr>
            <w:tcW w:w="0" w:type="auto"/>
            <w:tcBorders>
              <w:top w:val="single" w:sz="4" w:space="0" w:color="auto"/>
              <w:bottom w:val="single" w:sz="4" w:space="0" w:color="auto"/>
            </w:tcBorders>
            <w:hideMark/>
          </w:tcPr>
          <w:p w:rsidR="00B675A0" w:rsidRPr="002F18DD" w:rsidRDefault="00B675A0" w:rsidP="00776225">
            <w:pPr>
              <w:spacing w:line="360" w:lineRule="auto"/>
              <w:jc w:val="center"/>
              <w:rPr>
                <w:rFonts w:ascii="Times New Roman" w:hAnsi="Times New Roman" w:cs="Times New Roman"/>
                <w:b/>
                <w:bCs/>
                <w:sz w:val="24"/>
                <w:szCs w:val="24"/>
              </w:rPr>
            </w:pPr>
            <w:r w:rsidRPr="002F18DD">
              <w:rPr>
                <w:rFonts w:ascii="Times New Roman" w:hAnsi="Times New Roman" w:cs="Times New Roman"/>
                <w:b/>
                <w:bCs/>
                <w:sz w:val="24"/>
                <w:szCs w:val="24"/>
              </w:rPr>
              <w:t>S/N</w:t>
            </w:r>
          </w:p>
        </w:tc>
        <w:tc>
          <w:tcPr>
            <w:tcW w:w="3305" w:type="dxa"/>
            <w:tcBorders>
              <w:top w:val="single" w:sz="4" w:space="0" w:color="auto"/>
              <w:bottom w:val="single" w:sz="4" w:space="0" w:color="auto"/>
            </w:tcBorders>
            <w:hideMark/>
          </w:tcPr>
          <w:p w:rsidR="00B675A0" w:rsidRPr="002F18DD" w:rsidRDefault="00B675A0" w:rsidP="00776225">
            <w:pPr>
              <w:spacing w:line="360" w:lineRule="auto"/>
              <w:jc w:val="center"/>
              <w:rPr>
                <w:rFonts w:ascii="Times New Roman" w:hAnsi="Times New Roman" w:cs="Times New Roman"/>
                <w:b/>
                <w:bCs/>
                <w:sz w:val="24"/>
                <w:szCs w:val="24"/>
              </w:rPr>
            </w:pPr>
            <w:r w:rsidRPr="002F18DD">
              <w:rPr>
                <w:rFonts w:ascii="Times New Roman" w:hAnsi="Times New Roman" w:cs="Times New Roman"/>
                <w:b/>
                <w:bCs/>
                <w:sz w:val="24"/>
                <w:szCs w:val="24"/>
              </w:rPr>
              <w:t>Species of Cockroach</w:t>
            </w:r>
          </w:p>
        </w:tc>
        <w:tc>
          <w:tcPr>
            <w:tcW w:w="1800" w:type="dxa"/>
            <w:tcBorders>
              <w:top w:val="single" w:sz="4" w:space="0" w:color="auto"/>
              <w:bottom w:val="single" w:sz="4" w:space="0" w:color="auto"/>
            </w:tcBorders>
            <w:hideMark/>
          </w:tcPr>
          <w:p w:rsidR="00B675A0" w:rsidRPr="002F18DD" w:rsidRDefault="00B675A0" w:rsidP="00776225">
            <w:pPr>
              <w:spacing w:line="360" w:lineRule="auto"/>
              <w:rPr>
                <w:rFonts w:ascii="Times New Roman" w:hAnsi="Times New Roman" w:cs="Times New Roman"/>
                <w:b/>
                <w:bCs/>
                <w:sz w:val="24"/>
                <w:szCs w:val="24"/>
              </w:rPr>
            </w:pPr>
            <w:r w:rsidRPr="002F18DD">
              <w:rPr>
                <w:rFonts w:ascii="Times New Roman" w:hAnsi="Times New Roman" w:cs="Times New Roman"/>
                <w:b/>
                <w:bCs/>
                <w:sz w:val="24"/>
                <w:szCs w:val="24"/>
              </w:rPr>
              <w:t>Total</w:t>
            </w:r>
          </w:p>
        </w:tc>
        <w:tc>
          <w:tcPr>
            <w:tcW w:w="1890" w:type="dxa"/>
            <w:tcBorders>
              <w:top w:val="single" w:sz="4" w:space="0" w:color="auto"/>
              <w:bottom w:val="single" w:sz="4" w:space="0" w:color="auto"/>
            </w:tcBorders>
            <w:hideMark/>
          </w:tcPr>
          <w:p w:rsidR="00B675A0" w:rsidRPr="002F18DD" w:rsidRDefault="00B675A0" w:rsidP="00776225">
            <w:pPr>
              <w:spacing w:line="360" w:lineRule="auto"/>
              <w:jc w:val="center"/>
              <w:rPr>
                <w:rFonts w:ascii="Times New Roman" w:hAnsi="Times New Roman" w:cs="Times New Roman"/>
                <w:b/>
                <w:bCs/>
                <w:sz w:val="24"/>
                <w:szCs w:val="24"/>
              </w:rPr>
            </w:pPr>
            <w:r w:rsidRPr="002F18DD">
              <w:rPr>
                <w:rFonts w:ascii="Times New Roman" w:hAnsi="Times New Roman" w:cs="Times New Roman"/>
                <w:b/>
                <w:bCs/>
                <w:sz w:val="24"/>
                <w:szCs w:val="24"/>
              </w:rPr>
              <w:t>Percentage (%)</w:t>
            </w:r>
          </w:p>
        </w:tc>
      </w:tr>
      <w:tr w:rsidR="00B675A0" w:rsidRPr="002F18DD" w:rsidTr="00776225">
        <w:tc>
          <w:tcPr>
            <w:tcW w:w="0" w:type="auto"/>
            <w:tcBorders>
              <w:top w:val="single" w:sz="4" w:space="0" w:color="auto"/>
            </w:tcBorders>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1</w:t>
            </w:r>
          </w:p>
        </w:tc>
        <w:tc>
          <w:tcPr>
            <w:tcW w:w="3305" w:type="dxa"/>
            <w:tcBorders>
              <w:top w:val="single" w:sz="4" w:space="0" w:color="auto"/>
            </w:tcBorders>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American Cockroach (</w:t>
            </w:r>
            <w:proofErr w:type="spellStart"/>
            <w:r w:rsidRPr="002F18DD">
              <w:rPr>
                <w:rStyle w:val="Emphasis"/>
                <w:rFonts w:ascii="Times New Roman" w:hAnsi="Times New Roman" w:cs="Times New Roman"/>
                <w:sz w:val="24"/>
                <w:szCs w:val="24"/>
              </w:rPr>
              <w:t>Periplaneta</w:t>
            </w:r>
            <w:proofErr w:type="spellEnd"/>
            <w:r w:rsidRPr="002F18DD">
              <w:rPr>
                <w:rStyle w:val="Emphasis"/>
                <w:rFonts w:ascii="Times New Roman" w:hAnsi="Times New Roman" w:cs="Times New Roman"/>
                <w:sz w:val="24"/>
                <w:szCs w:val="24"/>
              </w:rPr>
              <w:t xml:space="preserve"> </w:t>
            </w:r>
            <w:proofErr w:type="spellStart"/>
            <w:r w:rsidRPr="002F18DD">
              <w:rPr>
                <w:rStyle w:val="Emphasis"/>
                <w:rFonts w:ascii="Times New Roman" w:hAnsi="Times New Roman" w:cs="Times New Roman"/>
                <w:sz w:val="24"/>
                <w:szCs w:val="24"/>
              </w:rPr>
              <w:t>americana</w:t>
            </w:r>
            <w:proofErr w:type="spellEnd"/>
            <w:r w:rsidRPr="002F18DD">
              <w:rPr>
                <w:rFonts w:ascii="Times New Roman" w:hAnsi="Times New Roman" w:cs="Times New Roman"/>
                <w:sz w:val="24"/>
                <w:szCs w:val="24"/>
              </w:rPr>
              <w:t>)</w:t>
            </w:r>
          </w:p>
        </w:tc>
        <w:tc>
          <w:tcPr>
            <w:tcW w:w="1800" w:type="dxa"/>
            <w:tcBorders>
              <w:top w:val="single" w:sz="4" w:space="0" w:color="auto"/>
            </w:tcBorders>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50</w:t>
            </w:r>
          </w:p>
        </w:tc>
        <w:tc>
          <w:tcPr>
            <w:tcW w:w="1890" w:type="dxa"/>
            <w:tcBorders>
              <w:top w:val="single" w:sz="4" w:space="0" w:color="auto"/>
            </w:tcBorders>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35.97%</w:t>
            </w:r>
          </w:p>
        </w:tc>
      </w:tr>
      <w:tr w:rsidR="00B675A0" w:rsidRPr="002F18DD" w:rsidTr="00776225">
        <w:tc>
          <w:tcPr>
            <w:tcW w:w="0" w:type="auto"/>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2</w:t>
            </w:r>
          </w:p>
        </w:tc>
        <w:tc>
          <w:tcPr>
            <w:tcW w:w="3305" w:type="dxa"/>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Australian Cockroach (</w:t>
            </w:r>
            <w:proofErr w:type="spellStart"/>
            <w:r w:rsidRPr="002F18DD">
              <w:rPr>
                <w:rStyle w:val="Emphasis"/>
                <w:rFonts w:ascii="Times New Roman" w:hAnsi="Times New Roman" w:cs="Times New Roman"/>
                <w:sz w:val="24"/>
                <w:szCs w:val="24"/>
              </w:rPr>
              <w:t>Periplaneta</w:t>
            </w:r>
            <w:proofErr w:type="spellEnd"/>
            <w:r w:rsidRPr="002F18DD">
              <w:rPr>
                <w:rStyle w:val="Emphasis"/>
                <w:rFonts w:ascii="Times New Roman" w:hAnsi="Times New Roman" w:cs="Times New Roman"/>
                <w:sz w:val="24"/>
                <w:szCs w:val="24"/>
              </w:rPr>
              <w:t xml:space="preserve"> </w:t>
            </w:r>
            <w:proofErr w:type="spellStart"/>
            <w:r w:rsidRPr="002F18DD">
              <w:rPr>
                <w:rStyle w:val="Emphasis"/>
                <w:rFonts w:ascii="Times New Roman" w:hAnsi="Times New Roman" w:cs="Times New Roman"/>
                <w:sz w:val="24"/>
                <w:szCs w:val="24"/>
              </w:rPr>
              <w:t>australasiae</w:t>
            </w:r>
            <w:proofErr w:type="spellEnd"/>
            <w:r w:rsidRPr="002F18DD">
              <w:rPr>
                <w:rFonts w:ascii="Times New Roman" w:hAnsi="Times New Roman" w:cs="Times New Roman"/>
                <w:sz w:val="24"/>
                <w:szCs w:val="24"/>
              </w:rPr>
              <w:t>)</w:t>
            </w:r>
          </w:p>
        </w:tc>
        <w:tc>
          <w:tcPr>
            <w:tcW w:w="1800" w:type="dxa"/>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63</w:t>
            </w:r>
          </w:p>
        </w:tc>
        <w:tc>
          <w:tcPr>
            <w:tcW w:w="1890" w:type="dxa"/>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45.32%</w:t>
            </w:r>
          </w:p>
        </w:tc>
      </w:tr>
      <w:tr w:rsidR="00B675A0" w:rsidRPr="002F18DD" w:rsidTr="00776225">
        <w:tc>
          <w:tcPr>
            <w:tcW w:w="0" w:type="auto"/>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3</w:t>
            </w:r>
          </w:p>
        </w:tc>
        <w:tc>
          <w:tcPr>
            <w:tcW w:w="3305" w:type="dxa"/>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Oriental Cockroach (</w:t>
            </w:r>
            <w:proofErr w:type="spellStart"/>
            <w:r w:rsidRPr="002F18DD">
              <w:rPr>
                <w:rStyle w:val="Emphasis"/>
                <w:rFonts w:ascii="Times New Roman" w:hAnsi="Times New Roman" w:cs="Times New Roman"/>
                <w:sz w:val="24"/>
                <w:szCs w:val="24"/>
              </w:rPr>
              <w:t>Blatta</w:t>
            </w:r>
            <w:proofErr w:type="spellEnd"/>
            <w:r w:rsidRPr="002F18DD">
              <w:rPr>
                <w:rStyle w:val="Emphasis"/>
                <w:rFonts w:ascii="Times New Roman" w:hAnsi="Times New Roman" w:cs="Times New Roman"/>
                <w:sz w:val="24"/>
                <w:szCs w:val="24"/>
              </w:rPr>
              <w:t xml:space="preserve"> </w:t>
            </w:r>
            <w:proofErr w:type="spellStart"/>
            <w:r w:rsidRPr="002F18DD">
              <w:rPr>
                <w:rStyle w:val="Emphasis"/>
                <w:rFonts w:ascii="Times New Roman" w:hAnsi="Times New Roman" w:cs="Times New Roman"/>
                <w:sz w:val="24"/>
                <w:szCs w:val="24"/>
              </w:rPr>
              <w:t>orientalis</w:t>
            </w:r>
            <w:proofErr w:type="spellEnd"/>
            <w:r w:rsidRPr="002F18DD">
              <w:rPr>
                <w:rFonts w:ascii="Times New Roman" w:hAnsi="Times New Roman" w:cs="Times New Roman"/>
                <w:sz w:val="24"/>
                <w:szCs w:val="24"/>
              </w:rPr>
              <w:t>)</w:t>
            </w:r>
          </w:p>
        </w:tc>
        <w:tc>
          <w:tcPr>
            <w:tcW w:w="1800" w:type="dxa"/>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21</w:t>
            </w:r>
          </w:p>
        </w:tc>
        <w:tc>
          <w:tcPr>
            <w:tcW w:w="1890" w:type="dxa"/>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15.11%</w:t>
            </w:r>
          </w:p>
        </w:tc>
      </w:tr>
      <w:tr w:rsidR="00B675A0" w:rsidRPr="002F18DD" w:rsidTr="00776225">
        <w:tc>
          <w:tcPr>
            <w:tcW w:w="0" w:type="auto"/>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4</w:t>
            </w:r>
          </w:p>
        </w:tc>
        <w:tc>
          <w:tcPr>
            <w:tcW w:w="3305" w:type="dxa"/>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Brown-banded Cockroach (</w:t>
            </w:r>
            <w:proofErr w:type="spellStart"/>
            <w:r w:rsidRPr="002F18DD">
              <w:rPr>
                <w:rStyle w:val="Emphasis"/>
                <w:rFonts w:ascii="Times New Roman" w:hAnsi="Times New Roman" w:cs="Times New Roman"/>
                <w:sz w:val="24"/>
                <w:szCs w:val="24"/>
              </w:rPr>
              <w:t>Supella</w:t>
            </w:r>
            <w:proofErr w:type="spellEnd"/>
            <w:r w:rsidRPr="002F18DD">
              <w:rPr>
                <w:rStyle w:val="Emphasis"/>
                <w:rFonts w:ascii="Times New Roman" w:hAnsi="Times New Roman" w:cs="Times New Roman"/>
                <w:sz w:val="24"/>
                <w:szCs w:val="24"/>
              </w:rPr>
              <w:t xml:space="preserve"> </w:t>
            </w:r>
            <w:proofErr w:type="spellStart"/>
            <w:r w:rsidRPr="002F18DD">
              <w:rPr>
                <w:rStyle w:val="Emphasis"/>
                <w:rFonts w:ascii="Times New Roman" w:hAnsi="Times New Roman" w:cs="Times New Roman"/>
                <w:sz w:val="24"/>
                <w:szCs w:val="24"/>
              </w:rPr>
              <w:t>longipalpa</w:t>
            </w:r>
            <w:proofErr w:type="spellEnd"/>
            <w:r w:rsidRPr="002F18DD">
              <w:rPr>
                <w:rFonts w:ascii="Times New Roman" w:hAnsi="Times New Roman" w:cs="Times New Roman"/>
                <w:sz w:val="24"/>
                <w:szCs w:val="24"/>
              </w:rPr>
              <w:t>)</w:t>
            </w:r>
          </w:p>
        </w:tc>
        <w:tc>
          <w:tcPr>
            <w:tcW w:w="1800" w:type="dxa"/>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3</w:t>
            </w:r>
          </w:p>
        </w:tc>
        <w:tc>
          <w:tcPr>
            <w:tcW w:w="1890" w:type="dxa"/>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2.16%</w:t>
            </w:r>
          </w:p>
        </w:tc>
      </w:tr>
      <w:tr w:rsidR="00B675A0" w:rsidRPr="002F18DD" w:rsidTr="00776225">
        <w:tc>
          <w:tcPr>
            <w:tcW w:w="0" w:type="auto"/>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5</w:t>
            </w:r>
          </w:p>
        </w:tc>
        <w:tc>
          <w:tcPr>
            <w:tcW w:w="3305" w:type="dxa"/>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Smoky Brown Cockroach (</w:t>
            </w:r>
            <w:proofErr w:type="spellStart"/>
            <w:r w:rsidRPr="002F18DD">
              <w:rPr>
                <w:rStyle w:val="Emphasis"/>
                <w:rFonts w:ascii="Times New Roman" w:hAnsi="Times New Roman" w:cs="Times New Roman"/>
                <w:sz w:val="24"/>
                <w:szCs w:val="24"/>
              </w:rPr>
              <w:t>Periplaneta</w:t>
            </w:r>
            <w:proofErr w:type="spellEnd"/>
            <w:r w:rsidRPr="002F18DD">
              <w:rPr>
                <w:rStyle w:val="Emphasis"/>
                <w:rFonts w:ascii="Times New Roman" w:hAnsi="Times New Roman" w:cs="Times New Roman"/>
                <w:sz w:val="24"/>
                <w:szCs w:val="24"/>
              </w:rPr>
              <w:t xml:space="preserve"> </w:t>
            </w:r>
            <w:proofErr w:type="spellStart"/>
            <w:r w:rsidRPr="002F18DD">
              <w:rPr>
                <w:rStyle w:val="Emphasis"/>
                <w:rFonts w:ascii="Times New Roman" w:hAnsi="Times New Roman" w:cs="Times New Roman"/>
                <w:sz w:val="24"/>
                <w:szCs w:val="24"/>
              </w:rPr>
              <w:t>fuliginosa</w:t>
            </w:r>
            <w:proofErr w:type="spellEnd"/>
            <w:r w:rsidRPr="002F18DD">
              <w:rPr>
                <w:rFonts w:ascii="Times New Roman" w:hAnsi="Times New Roman" w:cs="Times New Roman"/>
                <w:sz w:val="24"/>
                <w:szCs w:val="24"/>
              </w:rPr>
              <w:t>)</w:t>
            </w:r>
          </w:p>
        </w:tc>
        <w:tc>
          <w:tcPr>
            <w:tcW w:w="1800" w:type="dxa"/>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2</w:t>
            </w:r>
          </w:p>
        </w:tc>
        <w:tc>
          <w:tcPr>
            <w:tcW w:w="1890" w:type="dxa"/>
            <w:hideMark/>
          </w:tcPr>
          <w:p w:rsidR="00B675A0" w:rsidRPr="002F18DD" w:rsidRDefault="00B675A0" w:rsidP="00776225">
            <w:pPr>
              <w:spacing w:line="360" w:lineRule="auto"/>
              <w:rPr>
                <w:rFonts w:ascii="Times New Roman" w:hAnsi="Times New Roman" w:cs="Times New Roman"/>
                <w:sz w:val="24"/>
                <w:szCs w:val="24"/>
              </w:rPr>
            </w:pPr>
            <w:r w:rsidRPr="002F18DD">
              <w:rPr>
                <w:rFonts w:ascii="Times New Roman" w:hAnsi="Times New Roman" w:cs="Times New Roman"/>
                <w:sz w:val="24"/>
                <w:szCs w:val="24"/>
              </w:rPr>
              <w:t>1.44%</w:t>
            </w:r>
          </w:p>
        </w:tc>
      </w:tr>
      <w:tr w:rsidR="00B675A0" w:rsidRPr="002F18DD" w:rsidTr="00776225">
        <w:tc>
          <w:tcPr>
            <w:tcW w:w="0" w:type="auto"/>
            <w:hideMark/>
          </w:tcPr>
          <w:p w:rsidR="00B675A0" w:rsidRPr="002F18DD" w:rsidRDefault="00B675A0" w:rsidP="00776225">
            <w:pPr>
              <w:spacing w:line="360" w:lineRule="auto"/>
              <w:rPr>
                <w:rFonts w:ascii="Times New Roman" w:hAnsi="Times New Roman" w:cs="Times New Roman"/>
                <w:sz w:val="24"/>
                <w:szCs w:val="24"/>
              </w:rPr>
            </w:pPr>
            <w:r w:rsidRPr="002F18DD">
              <w:rPr>
                <w:rStyle w:val="Strong"/>
                <w:rFonts w:ascii="Times New Roman" w:hAnsi="Times New Roman" w:cs="Times New Roman"/>
                <w:sz w:val="24"/>
                <w:szCs w:val="24"/>
              </w:rPr>
              <w:t>Total</w:t>
            </w:r>
          </w:p>
        </w:tc>
        <w:tc>
          <w:tcPr>
            <w:tcW w:w="3305" w:type="dxa"/>
            <w:hideMark/>
          </w:tcPr>
          <w:p w:rsidR="00B675A0" w:rsidRPr="002F18DD" w:rsidRDefault="00B675A0" w:rsidP="00776225">
            <w:pPr>
              <w:spacing w:line="360" w:lineRule="auto"/>
              <w:rPr>
                <w:rFonts w:ascii="Times New Roman" w:hAnsi="Times New Roman" w:cs="Times New Roman"/>
                <w:sz w:val="24"/>
                <w:szCs w:val="24"/>
              </w:rPr>
            </w:pPr>
          </w:p>
        </w:tc>
        <w:tc>
          <w:tcPr>
            <w:tcW w:w="1800" w:type="dxa"/>
            <w:hideMark/>
          </w:tcPr>
          <w:p w:rsidR="00B675A0" w:rsidRPr="002F18DD" w:rsidRDefault="00B675A0" w:rsidP="00776225">
            <w:pPr>
              <w:spacing w:line="360" w:lineRule="auto"/>
              <w:rPr>
                <w:rFonts w:ascii="Times New Roman" w:hAnsi="Times New Roman" w:cs="Times New Roman"/>
                <w:sz w:val="24"/>
                <w:szCs w:val="24"/>
              </w:rPr>
            </w:pPr>
            <w:r w:rsidRPr="002F18DD">
              <w:rPr>
                <w:rStyle w:val="Strong"/>
                <w:rFonts w:ascii="Times New Roman" w:hAnsi="Times New Roman" w:cs="Times New Roman"/>
                <w:sz w:val="24"/>
                <w:szCs w:val="24"/>
              </w:rPr>
              <w:t>139</w:t>
            </w:r>
          </w:p>
        </w:tc>
        <w:tc>
          <w:tcPr>
            <w:tcW w:w="1890" w:type="dxa"/>
            <w:hideMark/>
          </w:tcPr>
          <w:p w:rsidR="00B675A0" w:rsidRPr="002F18DD" w:rsidRDefault="00B675A0" w:rsidP="00776225">
            <w:pPr>
              <w:spacing w:line="360" w:lineRule="auto"/>
              <w:rPr>
                <w:rFonts w:ascii="Times New Roman" w:hAnsi="Times New Roman" w:cs="Times New Roman"/>
                <w:sz w:val="24"/>
                <w:szCs w:val="24"/>
              </w:rPr>
            </w:pPr>
            <w:r w:rsidRPr="002F18DD">
              <w:rPr>
                <w:rStyle w:val="Strong"/>
                <w:rFonts w:ascii="Times New Roman" w:hAnsi="Times New Roman" w:cs="Times New Roman"/>
                <w:sz w:val="24"/>
                <w:szCs w:val="24"/>
              </w:rPr>
              <w:t>100%</w:t>
            </w:r>
          </w:p>
        </w:tc>
      </w:tr>
    </w:tbl>
    <w:p w:rsidR="00B675A0" w:rsidRPr="002F18DD" w:rsidRDefault="00B675A0" w:rsidP="00B675A0">
      <w:pPr>
        <w:pStyle w:val="NormalWeb"/>
        <w:spacing w:before="0" w:beforeAutospacing="0" w:after="0" w:afterAutospacing="0" w:line="480" w:lineRule="auto"/>
        <w:jc w:val="both"/>
        <w:rPr>
          <w:rStyle w:val="Strong"/>
        </w:rPr>
      </w:pPr>
    </w:p>
    <w:p w:rsidR="00B675A0" w:rsidRPr="002F18DD" w:rsidRDefault="00B675A0" w:rsidP="00B675A0">
      <w:pPr>
        <w:pStyle w:val="NormalWeb"/>
        <w:spacing w:before="0" w:beforeAutospacing="0" w:after="0" w:afterAutospacing="0" w:line="480" w:lineRule="auto"/>
        <w:jc w:val="both"/>
      </w:pPr>
      <w:proofErr w:type="spellStart"/>
      <w:r w:rsidRPr="002F18DD">
        <w:rPr>
          <w:rStyle w:val="Emphasis"/>
        </w:rPr>
        <w:t>Periplaneta</w:t>
      </w:r>
      <w:proofErr w:type="spellEnd"/>
      <w:r w:rsidRPr="002F18DD">
        <w:rPr>
          <w:rStyle w:val="Emphasis"/>
        </w:rPr>
        <w:t xml:space="preserve"> </w:t>
      </w:r>
      <w:proofErr w:type="spellStart"/>
      <w:r w:rsidRPr="002F18DD">
        <w:rPr>
          <w:rStyle w:val="Emphasis"/>
        </w:rPr>
        <w:t>australasiae</w:t>
      </w:r>
      <w:proofErr w:type="spellEnd"/>
      <w:r w:rsidRPr="002F18DD">
        <w:t xml:space="preserve"> (Australian Cockroach) recorded the highest occurrence with 63 individuals, representing 45.32%. This is followed by </w:t>
      </w:r>
      <w:proofErr w:type="spellStart"/>
      <w:r w:rsidRPr="002F18DD">
        <w:rPr>
          <w:rStyle w:val="Emphasis"/>
        </w:rPr>
        <w:t>Periplaneta</w:t>
      </w:r>
      <w:proofErr w:type="spellEnd"/>
      <w:r w:rsidRPr="002F18DD">
        <w:rPr>
          <w:rStyle w:val="Emphasis"/>
        </w:rPr>
        <w:t xml:space="preserve"> </w:t>
      </w:r>
      <w:proofErr w:type="spellStart"/>
      <w:proofErr w:type="gramStart"/>
      <w:r w:rsidRPr="002F18DD">
        <w:rPr>
          <w:rStyle w:val="Emphasis"/>
        </w:rPr>
        <w:t>americana</w:t>
      </w:r>
      <w:proofErr w:type="spellEnd"/>
      <w:proofErr w:type="gramEnd"/>
      <w:r w:rsidRPr="002F18DD">
        <w:t xml:space="preserve"> (American Cockroach) with 50 individuals (35.97%). The </w:t>
      </w:r>
      <w:proofErr w:type="spellStart"/>
      <w:r w:rsidRPr="002F18DD">
        <w:rPr>
          <w:rStyle w:val="Emphasis"/>
        </w:rPr>
        <w:t>Blatta</w:t>
      </w:r>
      <w:proofErr w:type="spellEnd"/>
      <w:r w:rsidRPr="002F18DD">
        <w:rPr>
          <w:rStyle w:val="Emphasis"/>
        </w:rPr>
        <w:t xml:space="preserve"> </w:t>
      </w:r>
      <w:proofErr w:type="spellStart"/>
      <w:r w:rsidRPr="002F18DD">
        <w:rPr>
          <w:rStyle w:val="Emphasis"/>
        </w:rPr>
        <w:t>orientalis</w:t>
      </w:r>
      <w:proofErr w:type="spellEnd"/>
      <w:r w:rsidRPr="002F18DD">
        <w:t xml:space="preserve"> (Oriental Cockroach) recorded preview of (n=21) 15.11%, while </w:t>
      </w:r>
      <w:proofErr w:type="spellStart"/>
      <w:r w:rsidRPr="002F18DD">
        <w:rPr>
          <w:rStyle w:val="Emphasis"/>
        </w:rPr>
        <w:t>Supella</w:t>
      </w:r>
      <w:proofErr w:type="spellEnd"/>
      <w:r w:rsidRPr="002F18DD">
        <w:rPr>
          <w:rStyle w:val="Emphasis"/>
        </w:rPr>
        <w:t xml:space="preserve"> </w:t>
      </w:r>
      <w:proofErr w:type="spellStart"/>
      <w:r w:rsidRPr="002F18DD">
        <w:rPr>
          <w:rStyle w:val="Emphasis"/>
        </w:rPr>
        <w:t>longipalpa</w:t>
      </w:r>
      <w:proofErr w:type="spellEnd"/>
      <w:r w:rsidRPr="002F18DD">
        <w:t xml:space="preserve"> (Brown-banded Cockroach) and </w:t>
      </w:r>
      <w:proofErr w:type="spellStart"/>
      <w:r w:rsidRPr="002F18DD">
        <w:rPr>
          <w:rStyle w:val="Emphasis"/>
        </w:rPr>
        <w:t>Periplaneta</w:t>
      </w:r>
      <w:proofErr w:type="spellEnd"/>
      <w:r w:rsidRPr="002F18DD">
        <w:rPr>
          <w:rStyle w:val="Emphasis"/>
        </w:rPr>
        <w:t xml:space="preserve"> </w:t>
      </w:r>
      <w:proofErr w:type="spellStart"/>
      <w:r w:rsidRPr="002F18DD">
        <w:rPr>
          <w:rStyle w:val="Emphasis"/>
        </w:rPr>
        <w:t>fuliginosa</w:t>
      </w:r>
      <w:proofErr w:type="spellEnd"/>
      <w:r w:rsidRPr="002F18DD">
        <w:t xml:space="preserve"> (Smoky Brown Cockroach) were the least with 2.16% (n=3) and 1.44% (n=2) respectively. The interpretation of the data indicates that the Australian Cockroach is the </w:t>
      </w:r>
      <w:r w:rsidRPr="00B675A0">
        <w:rPr>
          <w:rStyle w:val="Strong"/>
          <w:b w:val="0"/>
        </w:rPr>
        <w:t>most dominant species</w:t>
      </w:r>
      <w:r w:rsidRPr="002F18DD">
        <w:t xml:space="preserve"> across UDUS communities, while the Smoky </w:t>
      </w:r>
      <w:r w:rsidRPr="002F18DD">
        <w:lastRenderedPageBreak/>
        <w:t xml:space="preserve">Brown Cockroach is the </w:t>
      </w:r>
      <w:r w:rsidRPr="00B675A0">
        <w:rPr>
          <w:rStyle w:val="Strong"/>
          <w:b w:val="0"/>
        </w:rPr>
        <w:t>least encountered</w:t>
      </w:r>
      <w:r w:rsidRPr="00B675A0">
        <w:rPr>
          <w:b/>
        </w:rPr>
        <w:t>.</w:t>
      </w:r>
      <w:r w:rsidRPr="002F18DD">
        <w:t xml:space="preserve"> The result suggests a high adaptability of the Australian Cockroach to the local environmental and sanitary conditions.</w:t>
      </w:r>
    </w:p>
    <w:p w:rsidR="00F5521B" w:rsidRDefault="00F5521B">
      <w:pPr>
        <w:spacing w:after="0" w:line="240" w:lineRule="auto"/>
        <w:rPr>
          <w:rStyle w:val="Strong"/>
          <w:rFonts w:ascii="Times New Roman" w:eastAsiaTheme="majorEastAsia" w:hAnsi="Times New Roman"/>
          <w:sz w:val="24"/>
          <w:szCs w:val="24"/>
        </w:rPr>
      </w:pPr>
      <w:bookmarkStart w:id="167" w:name="_Toc214373415"/>
      <w:bookmarkStart w:id="168" w:name="_Toc214373525"/>
      <w:r>
        <w:rPr>
          <w:rStyle w:val="Strong"/>
          <w:b w:val="0"/>
          <w:bCs w:val="0"/>
          <w:szCs w:val="24"/>
        </w:rPr>
        <w:br w:type="page"/>
      </w:r>
    </w:p>
    <w:p w:rsidR="00B675A0" w:rsidRPr="00340147" w:rsidRDefault="00340147" w:rsidP="00340147">
      <w:pPr>
        <w:pStyle w:val="Heading1"/>
      </w:pPr>
      <w:r>
        <w:rPr>
          <w:rStyle w:val="Strong"/>
          <w:b/>
          <w:bCs/>
        </w:rPr>
        <w:lastRenderedPageBreak/>
        <w:t xml:space="preserve"> </w:t>
      </w:r>
      <w:bookmarkStart w:id="169" w:name="_Toc215564968"/>
      <w:r w:rsidR="00B675A0" w:rsidRPr="00340147">
        <w:rPr>
          <w:rStyle w:val="Strong"/>
          <w:b/>
          <w:bCs/>
        </w:rPr>
        <w:t>CHAPTER FIVE</w:t>
      </w:r>
      <w:bookmarkEnd w:id="167"/>
      <w:bookmarkEnd w:id="168"/>
      <w:bookmarkEnd w:id="169"/>
    </w:p>
    <w:p w:rsidR="00B675A0" w:rsidRPr="00B675A0" w:rsidRDefault="00B675A0" w:rsidP="00476C58">
      <w:pPr>
        <w:pStyle w:val="Heading1"/>
        <w:spacing w:before="0"/>
      </w:pPr>
      <w:bookmarkStart w:id="170" w:name="_Toc214373416"/>
      <w:bookmarkStart w:id="171" w:name="_Toc214373526"/>
      <w:bookmarkStart w:id="172" w:name="_Toc215564969"/>
      <w:r w:rsidRPr="00B675A0">
        <w:t>DISCUSSION</w:t>
      </w:r>
      <w:bookmarkEnd w:id="170"/>
      <w:bookmarkEnd w:id="171"/>
      <w:bookmarkEnd w:id="172"/>
    </w:p>
    <w:p w:rsidR="00B675A0" w:rsidRPr="00340147" w:rsidRDefault="00476C58" w:rsidP="00340147">
      <w:pPr>
        <w:pStyle w:val="Heading2"/>
        <w:rPr>
          <w:rStyle w:val="Strong"/>
          <w:b/>
          <w:bCs/>
        </w:rPr>
      </w:pPr>
      <w:bookmarkStart w:id="173" w:name="_Toc214373417"/>
      <w:bookmarkStart w:id="174" w:name="_Toc214373527"/>
      <w:bookmarkStart w:id="175" w:name="_Toc215564970"/>
      <w:r w:rsidRPr="00340147">
        <w:rPr>
          <w:rStyle w:val="Strong"/>
          <w:b/>
          <w:bCs/>
        </w:rPr>
        <w:t xml:space="preserve">5.1 </w:t>
      </w:r>
      <w:r w:rsidR="00B675A0" w:rsidRPr="00340147">
        <w:rPr>
          <w:rStyle w:val="Strong"/>
          <w:b/>
          <w:bCs/>
        </w:rPr>
        <w:t>Discussion</w:t>
      </w:r>
      <w:bookmarkEnd w:id="173"/>
      <w:bookmarkEnd w:id="174"/>
      <w:bookmarkEnd w:id="175"/>
    </w:p>
    <w:p w:rsidR="00B675A0" w:rsidRPr="002F18DD" w:rsidRDefault="00B675A0" w:rsidP="00B675A0">
      <w:pPr>
        <w:pStyle w:val="NormalWeb"/>
        <w:spacing w:before="0" w:beforeAutospacing="0" w:after="0" w:afterAutospacing="0" w:line="480" w:lineRule="auto"/>
        <w:jc w:val="both"/>
      </w:pPr>
      <w:r w:rsidRPr="002F18DD">
        <w:t xml:space="preserve">The results of this study revealed significant variation in the density and species distribution of cockroaches across the three </w:t>
      </w:r>
      <w:proofErr w:type="spellStart"/>
      <w:r w:rsidRPr="002F18DD">
        <w:t>Usmanu</w:t>
      </w:r>
      <w:proofErr w:type="spellEnd"/>
      <w:r w:rsidRPr="002F18DD">
        <w:t xml:space="preserve"> </w:t>
      </w:r>
      <w:proofErr w:type="spellStart"/>
      <w:r w:rsidRPr="002F18DD">
        <w:t>Danfodiyo</w:t>
      </w:r>
      <w:proofErr w:type="spellEnd"/>
      <w:r w:rsidRPr="002F18DD">
        <w:t xml:space="preserve"> University, </w:t>
      </w:r>
      <w:proofErr w:type="spellStart"/>
      <w:r w:rsidRPr="002F18DD">
        <w:t>Sokoto</w:t>
      </w:r>
      <w:proofErr w:type="spellEnd"/>
      <w:r w:rsidRPr="002F18DD">
        <w:t xml:space="preserve"> (UDUS) communities </w:t>
      </w:r>
      <w:proofErr w:type="spellStart"/>
      <w:r w:rsidRPr="002F18DD">
        <w:t>Shama</w:t>
      </w:r>
      <w:proofErr w:type="spellEnd"/>
      <w:r w:rsidRPr="002F18DD">
        <w:t xml:space="preserve">, </w:t>
      </w:r>
      <w:proofErr w:type="spellStart"/>
      <w:r w:rsidRPr="002F18DD">
        <w:t>Kwalkwalawa</w:t>
      </w:r>
      <w:proofErr w:type="spellEnd"/>
      <w:r w:rsidRPr="002F18DD">
        <w:t xml:space="preserve">, and </w:t>
      </w:r>
      <w:proofErr w:type="spellStart"/>
      <w:r w:rsidRPr="002F18DD">
        <w:t>Gidan</w:t>
      </w:r>
      <w:proofErr w:type="spellEnd"/>
      <w:r w:rsidRPr="002F18DD">
        <w:t xml:space="preserve"> </w:t>
      </w:r>
      <w:proofErr w:type="spellStart"/>
      <w:r w:rsidRPr="002F18DD">
        <w:t>Yunfa</w:t>
      </w:r>
      <w:proofErr w:type="spellEnd"/>
      <w:r w:rsidRPr="002F18DD">
        <w:t xml:space="preserve">. A total of 139 cockroaches were collected, with </w:t>
      </w:r>
      <w:proofErr w:type="spellStart"/>
      <w:r w:rsidRPr="002F18DD">
        <w:t>Shama</w:t>
      </w:r>
      <w:proofErr w:type="spellEnd"/>
      <w:r w:rsidRPr="002F18DD">
        <w:t xml:space="preserve"> recording the highest infestation rate (41.73%), followed by </w:t>
      </w:r>
      <w:proofErr w:type="spellStart"/>
      <w:r w:rsidRPr="002F18DD">
        <w:t>Kwalkwalawa</w:t>
      </w:r>
      <w:proofErr w:type="spellEnd"/>
      <w:r w:rsidRPr="002F18DD">
        <w:t xml:space="preserve"> (30.21%), while </w:t>
      </w:r>
      <w:proofErr w:type="spellStart"/>
      <w:r w:rsidRPr="002F18DD">
        <w:t>Gidan</w:t>
      </w:r>
      <w:proofErr w:type="spellEnd"/>
      <w:r w:rsidRPr="002F18DD">
        <w:t xml:space="preserve"> </w:t>
      </w:r>
      <w:proofErr w:type="spellStart"/>
      <w:r w:rsidRPr="002F18DD">
        <w:t>Yunfa</w:t>
      </w:r>
      <w:proofErr w:type="spellEnd"/>
      <w:r w:rsidRPr="002F18DD">
        <w:t xml:space="preserve"> had the lowest (28.06%). The differences in cockroach density across these communities reflect the influence of </w:t>
      </w:r>
      <w:r w:rsidRPr="00B675A0">
        <w:rPr>
          <w:rStyle w:val="Strong"/>
          <w:b w:val="0"/>
        </w:rPr>
        <w:t>environmental sanitation, housing structure, and population density</w:t>
      </w:r>
      <w:r w:rsidRPr="002F18DD">
        <w:t xml:space="preserve"> on cockroach infestation.</w:t>
      </w:r>
    </w:p>
    <w:p w:rsidR="00B675A0" w:rsidRPr="002F18DD" w:rsidRDefault="00B675A0" w:rsidP="00B675A0">
      <w:pPr>
        <w:pStyle w:val="NormalWeb"/>
        <w:spacing w:before="0" w:beforeAutospacing="0" w:after="0" w:afterAutospacing="0" w:line="480" w:lineRule="auto"/>
        <w:jc w:val="both"/>
      </w:pPr>
      <w:r w:rsidRPr="002F18DD">
        <w:t xml:space="preserve">The higher density of cockroaches in </w:t>
      </w:r>
      <w:proofErr w:type="spellStart"/>
      <w:r w:rsidRPr="002F18DD">
        <w:t>Shama</w:t>
      </w:r>
      <w:proofErr w:type="spellEnd"/>
      <w:r w:rsidRPr="002F18DD">
        <w:t xml:space="preserve"> may be attributed to poor environmental sanitation, higher human population, and proximity to refuse dumps and open drainage systems. According to </w:t>
      </w:r>
      <w:proofErr w:type="spellStart"/>
      <w:r w:rsidRPr="00B675A0">
        <w:rPr>
          <w:rStyle w:val="Strong"/>
          <w:b w:val="0"/>
        </w:rPr>
        <w:t>Ogedengbe</w:t>
      </w:r>
      <w:proofErr w:type="spellEnd"/>
      <w:r w:rsidRPr="00B675A0">
        <w:rPr>
          <w:rStyle w:val="Strong"/>
          <w:b w:val="0"/>
        </w:rPr>
        <w:t xml:space="preserve"> </w:t>
      </w:r>
      <w:r w:rsidRPr="00B675A0">
        <w:rPr>
          <w:rStyle w:val="Strong"/>
          <w:b w:val="0"/>
          <w:i/>
        </w:rPr>
        <w:t>et al.</w:t>
      </w:r>
      <w:r w:rsidRPr="00B675A0">
        <w:rPr>
          <w:rStyle w:val="Strong"/>
          <w:b w:val="0"/>
        </w:rPr>
        <w:t xml:space="preserve"> (2019)</w:t>
      </w:r>
      <w:r w:rsidRPr="00B675A0">
        <w:rPr>
          <w:b/>
        </w:rPr>
        <w:t>,</w:t>
      </w:r>
      <w:r w:rsidRPr="002F18DD">
        <w:t xml:space="preserve"> the abundance of cockroaches in urban areas is closely linked to poor waste disposal practices and the availability of organic matter that serves as food sources. Similarly, </w:t>
      </w:r>
      <w:proofErr w:type="spellStart"/>
      <w:r w:rsidRPr="00B675A0">
        <w:rPr>
          <w:rStyle w:val="Strong"/>
          <w:b w:val="0"/>
        </w:rPr>
        <w:t>Olayemi</w:t>
      </w:r>
      <w:proofErr w:type="spellEnd"/>
      <w:r w:rsidRPr="00B675A0">
        <w:rPr>
          <w:rStyle w:val="Strong"/>
          <w:b w:val="0"/>
        </w:rPr>
        <w:t xml:space="preserve"> and </w:t>
      </w:r>
      <w:proofErr w:type="spellStart"/>
      <w:r w:rsidRPr="00B675A0">
        <w:rPr>
          <w:rStyle w:val="Strong"/>
          <w:b w:val="0"/>
        </w:rPr>
        <w:t>Oyeyemi</w:t>
      </w:r>
      <w:proofErr w:type="spellEnd"/>
      <w:r w:rsidRPr="00B675A0">
        <w:rPr>
          <w:rStyle w:val="Strong"/>
          <w:b w:val="0"/>
        </w:rPr>
        <w:t xml:space="preserve"> (2016)</w:t>
      </w:r>
      <w:r>
        <w:t xml:space="preserve"> also</w:t>
      </w:r>
      <w:r w:rsidRPr="002F18DD">
        <w:t xml:space="preserve"> observed that inadequate waste management and overcrowding in residential areas create ideal breeding conditions for cockroaches, particularly in student hostels and </w:t>
      </w:r>
      <w:proofErr w:type="spellStart"/>
      <w:r w:rsidRPr="002F18DD">
        <w:t>peri</w:t>
      </w:r>
      <w:proofErr w:type="spellEnd"/>
      <w:r w:rsidRPr="002F18DD">
        <w:t>-urban settlements.</w:t>
      </w:r>
    </w:p>
    <w:p w:rsidR="00B675A0" w:rsidRPr="002F18DD" w:rsidRDefault="00B675A0" w:rsidP="00B675A0">
      <w:pPr>
        <w:pStyle w:val="NormalWeb"/>
        <w:spacing w:before="0" w:beforeAutospacing="0" w:after="0" w:afterAutospacing="0" w:line="480" w:lineRule="auto"/>
        <w:jc w:val="both"/>
      </w:pPr>
      <w:r w:rsidRPr="002F18DD">
        <w:t xml:space="preserve">The relatively lower density of cockroaches in </w:t>
      </w:r>
      <w:proofErr w:type="spellStart"/>
      <w:r w:rsidRPr="002F18DD">
        <w:t>Gidan</w:t>
      </w:r>
      <w:proofErr w:type="spellEnd"/>
      <w:r w:rsidRPr="002F18DD">
        <w:t xml:space="preserve"> </w:t>
      </w:r>
      <w:proofErr w:type="spellStart"/>
      <w:r w:rsidRPr="002F18DD">
        <w:t>Yunfa</w:t>
      </w:r>
      <w:proofErr w:type="spellEnd"/>
      <w:r w:rsidRPr="002F18DD">
        <w:t xml:space="preserve"> could be due to improved hygiene practices or better waste management in that community. </w:t>
      </w:r>
      <w:r w:rsidRPr="00B675A0">
        <w:rPr>
          <w:rStyle w:val="Strong"/>
          <w:b w:val="0"/>
        </w:rPr>
        <w:t>Service (2012)</w:t>
      </w:r>
      <w:r w:rsidRPr="002F18DD">
        <w:t xml:space="preserve"> noted that environmental cleanliness significantly influences insect pest abundance, with cleaner </w:t>
      </w:r>
      <w:r w:rsidRPr="002F18DD">
        <w:lastRenderedPageBreak/>
        <w:t>environments discouraging insect habitation. Therefore, these results underscore the importance of community-level sanitation and infrastructural planning in minimizing vector infestation within and around residential areas.</w:t>
      </w:r>
    </w:p>
    <w:p w:rsidR="00B675A0" w:rsidRPr="002F18DD" w:rsidRDefault="00B675A0" w:rsidP="00B675A0">
      <w:pPr>
        <w:pStyle w:val="NormalWeb"/>
        <w:spacing w:before="0" w:beforeAutospacing="0" w:after="0" w:afterAutospacing="0" w:line="480" w:lineRule="auto"/>
        <w:jc w:val="both"/>
      </w:pPr>
      <w:r w:rsidRPr="002F18DD">
        <w:t>The study identified five species of cockroaches across the three communities, namely:</w:t>
      </w:r>
    </w:p>
    <w:p w:rsidR="00B675A0" w:rsidRPr="002F18DD" w:rsidRDefault="00B675A0" w:rsidP="00B675A0">
      <w:pPr>
        <w:pStyle w:val="NormalWeb"/>
        <w:numPr>
          <w:ilvl w:val="0"/>
          <w:numId w:val="11"/>
        </w:numPr>
        <w:spacing w:before="0" w:beforeAutospacing="0" w:after="0" w:afterAutospacing="0" w:line="480" w:lineRule="auto"/>
        <w:jc w:val="both"/>
      </w:pPr>
      <w:proofErr w:type="spellStart"/>
      <w:r w:rsidRPr="002F18DD">
        <w:rPr>
          <w:rStyle w:val="Emphasis"/>
          <w:rFonts w:eastAsiaTheme="majorEastAsia"/>
        </w:rPr>
        <w:t>Periplaneta</w:t>
      </w:r>
      <w:proofErr w:type="spellEnd"/>
      <w:r w:rsidRPr="002F18DD">
        <w:rPr>
          <w:rStyle w:val="Emphasis"/>
          <w:rFonts w:eastAsiaTheme="majorEastAsia"/>
        </w:rPr>
        <w:t xml:space="preserve"> </w:t>
      </w:r>
      <w:proofErr w:type="spellStart"/>
      <w:r w:rsidRPr="002F18DD">
        <w:rPr>
          <w:rStyle w:val="Emphasis"/>
          <w:rFonts w:eastAsiaTheme="majorEastAsia"/>
        </w:rPr>
        <w:t>americana</w:t>
      </w:r>
      <w:proofErr w:type="spellEnd"/>
      <w:r w:rsidRPr="002F18DD">
        <w:t xml:space="preserve"> (American Cockroach) – 35.97%</w:t>
      </w:r>
    </w:p>
    <w:p w:rsidR="00B675A0" w:rsidRPr="002F18DD" w:rsidRDefault="00B675A0" w:rsidP="00B675A0">
      <w:pPr>
        <w:pStyle w:val="NormalWeb"/>
        <w:numPr>
          <w:ilvl w:val="0"/>
          <w:numId w:val="11"/>
        </w:numPr>
        <w:spacing w:before="0" w:beforeAutospacing="0" w:after="0" w:afterAutospacing="0" w:line="480" w:lineRule="auto"/>
        <w:jc w:val="both"/>
      </w:pPr>
      <w:proofErr w:type="spellStart"/>
      <w:r w:rsidRPr="002F18DD">
        <w:rPr>
          <w:rStyle w:val="Emphasis"/>
          <w:rFonts w:eastAsiaTheme="majorEastAsia"/>
        </w:rPr>
        <w:t>Periplaneta</w:t>
      </w:r>
      <w:proofErr w:type="spellEnd"/>
      <w:r w:rsidRPr="002F18DD">
        <w:rPr>
          <w:rStyle w:val="Emphasis"/>
          <w:rFonts w:eastAsiaTheme="majorEastAsia"/>
        </w:rPr>
        <w:t xml:space="preserve"> </w:t>
      </w:r>
      <w:proofErr w:type="spellStart"/>
      <w:r w:rsidRPr="002F18DD">
        <w:rPr>
          <w:rStyle w:val="Emphasis"/>
          <w:rFonts w:eastAsiaTheme="majorEastAsia"/>
        </w:rPr>
        <w:t>australasiae</w:t>
      </w:r>
      <w:proofErr w:type="spellEnd"/>
      <w:r w:rsidRPr="002F18DD">
        <w:t xml:space="preserve"> (Australian Cockroach) – 45.32%</w:t>
      </w:r>
    </w:p>
    <w:p w:rsidR="00B675A0" w:rsidRPr="002F18DD" w:rsidRDefault="00B675A0" w:rsidP="00B675A0">
      <w:pPr>
        <w:pStyle w:val="NormalWeb"/>
        <w:numPr>
          <w:ilvl w:val="0"/>
          <w:numId w:val="11"/>
        </w:numPr>
        <w:spacing w:before="0" w:beforeAutospacing="0" w:after="0" w:afterAutospacing="0" w:line="480" w:lineRule="auto"/>
        <w:jc w:val="both"/>
      </w:pPr>
      <w:proofErr w:type="spellStart"/>
      <w:r w:rsidRPr="002F18DD">
        <w:rPr>
          <w:rStyle w:val="Emphasis"/>
          <w:rFonts w:eastAsiaTheme="majorEastAsia"/>
        </w:rPr>
        <w:t>Blatta</w:t>
      </w:r>
      <w:proofErr w:type="spellEnd"/>
      <w:r w:rsidRPr="002F18DD">
        <w:rPr>
          <w:rStyle w:val="Emphasis"/>
          <w:rFonts w:eastAsiaTheme="majorEastAsia"/>
        </w:rPr>
        <w:t xml:space="preserve"> </w:t>
      </w:r>
      <w:proofErr w:type="spellStart"/>
      <w:r w:rsidRPr="002F18DD">
        <w:rPr>
          <w:rStyle w:val="Emphasis"/>
          <w:rFonts w:eastAsiaTheme="majorEastAsia"/>
        </w:rPr>
        <w:t>orientalis</w:t>
      </w:r>
      <w:proofErr w:type="spellEnd"/>
      <w:r w:rsidRPr="002F18DD">
        <w:t xml:space="preserve"> (Oriental Cockroach) – 15.11%</w:t>
      </w:r>
    </w:p>
    <w:p w:rsidR="00B675A0" w:rsidRPr="002F18DD" w:rsidRDefault="00B675A0" w:rsidP="00B675A0">
      <w:pPr>
        <w:pStyle w:val="NormalWeb"/>
        <w:numPr>
          <w:ilvl w:val="0"/>
          <w:numId w:val="11"/>
        </w:numPr>
        <w:spacing w:before="0" w:beforeAutospacing="0" w:after="0" w:afterAutospacing="0" w:line="480" w:lineRule="auto"/>
        <w:jc w:val="both"/>
      </w:pPr>
      <w:proofErr w:type="spellStart"/>
      <w:r w:rsidRPr="002F18DD">
        <w:rPr>
          <w:rStyle w:val="Emphasis"/>
          <w:rFonts w:eastAsiaTheme="majorEastAsia"/>
        </w:rPr>
        <w:t>Supella</w:t>
      </w:r>
      <w:proofErr w:type="spellEnd"/>
      <w:r w:rsidRPr="002F18DD">
        <w:rPr>
          <w:rStyle w:val="Emphasis"/>
          <w:rFonts w:eastAsiaTheme="majorEastAsia"/>
        </w:rPr>
        <w:t xml:space="preserve"> </w:t>
      </w:r>
      <w:proofErr w:type="spellStart"/>
      <w:r w:rsidRPr="002F18DD">
        <w:rPr>
          <w:rStyle w:val="Emphasis"/>
          <w:rFonts w:eastAsiaTheme="majorEastAsia"/>
        </w:rPr>
        <w:t>longipalpa</w:t>
      </w:r>
      <w:proofErr w:type="spellEnd"/>
      <w:r w:rsidRPr="002F18DD">
        <w:t xml:space="preserve"> (Brown-banded Cockroach) – 2.16%</w:t>
      </w:r>
    </w:p>
    <w:p w:rsidR="00B675A0" w:rsidRPr="002F18DD" w:rsidRDefault="00B675A0" w:rsidP="00B675A0">
      <w:pPr>
        <w:pStyle w:val="NormalWeb"/>
        <w:numPr>
          <w:ilvl w:val="0"/>
          <w:numId w:val="11"/>
        </w:numPr>
        <w:spacing w:before="0" w:beforeAutospacing="0" w:after="0" w:afterAutospacing="0" w:line="480" w:lineRule="auto"/>
        <w:jc w:val="both"/>
      </w:pPr>
      <w:proofErr w:type="spellStart"/>
      <w:r w:rsidRPr="002F18DD">
        <w:rPr>
          <w:rStyle w:val="Emphasis"/>
          <w:rFonts w:eastAsiaTheme="majorEastAsia"/>
        </w:rPr>
        <w:t>Periplaneta</w:t>
      </w:r>
      <w:proofErr w:type="spellEnd"/>
      <w:r w:rsidRPr="002F18DD">
        <w:rPr>
          <w:rStyle w:val="Emphasis"/>
          <w:rFonts w:eastAsiaTheme="majorEastAsia"/>
        </w:rPr>
        <w:t xml:space="preserve"> </w:t>
      </w:r>
      <w:proofErr w:type="spellStart"/>
      <w:r w:rsidRPr="002F18DD">
        <w:rPr>
          <w:rStyle w:val="Emphasis"/>
          <w:rFonts w:eastAsiaTheme="majorEastAsia"/>
        </w:rPr>
        <w:t>fuliginosa</w:t>
      </w:r>
      <w:proofErr w:type="spellEnd"/>
      <w:r w:rsidRPr="002F18DD">
        <w:t xml:space="preserve"> (Smoky Brown Cockroach) – 1.44%</w:t>
      </w:r>
    </w:p>
    <w:p w:rsidR="00B675A0" w:rsidRPr="002F18DD" w:rsidRDefault="00B675A0" w:rsidP="00B675A0">
      <w:pPr>
        <w:pStyle w:val="NormalWeb"/>
        <w:spacing w:before="0" w:beforeAutospacing="0" w:after="0" w:afterAutospacing="0" w:line="480" w:lineRule="auto"/>
        <w:jc w:val="both"/>
      </w:pPr>
      <w:r w:rsidRPr="002F18DD">
        <w:t xml:space="preserve">The </w:t>
      </w:r>
      <w:r w:rsidRPr="00B675A0">
        <w:rPr>
          <w:rStyle w:val="Strong"/>
          <w:b w:val="0"/>
        </w:rPr>
        <w:t>Australian Cockroach (</w:t>
      </w:r>
      <w:proofErr w:type="spellStart"/>
      <w:r w:rsidRPr="00B675A0">
        <w:rPr>
          <w:rStyle w:val="Strong"/>
          <w:b w:val="0"/>
          <w:i/>
        </w:rPr>
        <w:t>Periplaneta</w:t>
      </w:r>
      <w:proofErr w:type="spellEnd"/>
      <w:r w:rsidRPr="00B675A0">
        <w:rPr>
          <w:rStyle w:val="Strong"/>
          <w:b w:val="0"/>
          <w:i/>
        </w:rPr>
        <w:t xml:space="preserve"> </w:t>
      </w:r>
      <w:proofErr w:type="spellStart"/>
      <w:r w:rsidRPr="00B675A0">
        <w:rPr>
          <w:rStyle w:val="Strong"/>
          <w:b w:val="0"/>
          <w:i/>
        </w:rPr>
        <w:t>australasiae</w:t>
      </w:r>
      <w:proofErr w:type="spellEnd"/>
      <w:r w:rsidRPr="00B675A0">
        <w:rPr>
          <w:rStyle w:val="Strong"/>
          <w:b w:val="0"/>
        </w:rPr>
        <w:t>)</w:t>
      </w:r>
      <w:r w:rsidRPr="002F18DD">
        <w:t xml:space="preserve"> was found to be the most dominant species, accounting for 45.32% of the total sample. This finding aligns with the reports of </w:t>
      </w:r>
      <w:r w:rsidRPr="00B675A0">
        <w:rPr>
          <w:rStyle w:val="Strong"/>
          <w:b w:val="0"/>
        </w:rPr>
        <w:t xml:space="preserve">Rust </w:t>
      </w:r>
      <w:r w:rsidRPr="00B675A0">
        <w:rPr>
          <w:rStyle w:val="Strong"/>
          <w:b w:val="0"/>
          <w:i/>
        </w:rPr>
        <w:t>et al</w:t>
      </w:r>
      <w:r w:rsidRPr="00B675A0">
        <w:rPr>
          <w:rStyle w:val="Strong"/>
          <w:b w:val="0"/>
        </w:rPr>
        <w:t>. (2020)</w:t>
      </w:r>
      <w:r w:rsidRPr="002F18DD">
        <w:t xml:space="preserve"> and </w:t>
      </w:r>
      <w:proofErr w:type="spellStart"/>
      <w:r w:rsidRPr="00B675A0">
        <w:rPr>
          <w:rStyle w:val="Strong"/>
          <w:b w:val="0"/>
        </w:rPr>
        <w:t>Schal</w:t>
      </w:r>
      <w:proofErr w:type="spellEnd"/>
      <w:r w:rsidRPr="00B675A0">
        <w:rPr>
          <w:rStyle w:val="Strong"/>
          <w:b w:val="0"/>
        </w:rPr>
        <w:t xml:space="preserve"> and Hamilton (2018)</w:t>
      </w:r>
      <w:r w:rsidRPr="00B675A0">
        <w:rPr>
          <w:b/>
        </w:rPr>
        <w:t>,</w:t>
      </w:r>
      <w:r w:rsidRPr="002F18DD">
        <w:t xml:space="preserve"> who noted that </w:t>
      </w:r>
      <w:r w:rsidRPr="002F18DD">
        <w:rPr>
          <w:rStyle w:val="Emphasis"/>
          <w:rFonts w:eastAsiaTheme="majorEastAsia"/>
        </w:rPr>
        <w:t xml:space="preserve">P. </w:t>
      </w:r>
      <w:proofErr w:type="spellStart"/>
      <w:r w:rsidRPr="002F18DD">
        <w:rPr>
          <w:rStyle w:val="Emphasis"/>
          <w:rFonts w:eastAsiaTheme="majorEastAsia"/>
        </w:rPr>
        <w:t>australasiae</w:t>
      </w:r>
      <w:proofErr w:type="spellEnd"/>
      <w:r w:rsidRPr="002F18DD">
        <w:t xml:space="preserve"> thrives well in warm, humid environments and shows strong adaptability to both indoor and outdoor habitats. The species’ dominance in this study suggests its high ecological fitness and adaptability to local environmental conditions typical of </w:t>
      </w:r>
      <w:proofErr w:type="spellStart"/>
      <w:r w:rsidRPr="002F18DD">
        <w:t>Sokoto’s</w:t>
      </w:r>
      <w:proofErr w:type="spellEnd"/>
      <w:r w:rsidRPr="002F18DD">
        <w:t xml:space="preserve"> semi-arid climate.</w:t>
      </w:r>
    </w:p>
    <w:p w:rsidR="00B675A0" w:rsidRPr="002F18DD" w:rsidRDefault="00B675A0" w:rsidP="00B675A0">
      <w:pPr>
        <w:pStyle w:val="NormalWeb"/>
        <w:spacing w:before="0" w:beforeAutospacing="0" w:after="0" w:afterAutospacing="0" w:line="480" w:lineRule="auto"/>
        <w:jc w:val="both"/>
      </w:pPr>
      <w:r w:rsidRPr="002F18DD">
        <w:t xml:space="preserve">In contrast, the </w:t>
      </w:r>
      <w:r w:rsidRPr="00B675A0">
        <w:rPr>
          <w:rStyle w:val="Strong"/>
          <w:b w:val="0"/>
        </w:rPr>
        <w:t>Smoky Brown Cockroach (</w:t>
      </w:r>
      <w:proofErr w:type="spellStart"/>
      <w:r w:rsidRPr="00B675A0">
        <w:rPr>
          <w:rStyle w:val="Strong"/>
          <w:b w:val="0"/>
          <w:i/>
        </w:rPr>
        <w:t>Periplaneta</w:t>
      </w:r>
      <w:proofErr w:type="spellEnd"/>
      <w:r w:rsidRPr="00B675A0">
        <w:rPr>
          <w:rStyle w:val="Strong"/>
          <w:b w:val="0"/>
          <w:i/>
        </w:rPr>
        <w:t xml:space="preserve"> </w:t>
      </w:r>
      <w:proofErr w:type="spellStart"/>
      <w:r w:rsidRPr="00B675A0">
        <w:rPr>
          <w:rStyle w:val="Strong"/>
          <w:b w:val="0"/>
          <w:i/>
        </w:rPr>
        <w:t>fuliginosa</w:t>
      </w:r>
      <w:proofErr w:type="spellEnd"/>
      <w:r w:rsidRPr="00B675A0">
        <w:rPr>
          <w:rStyle w:val="Strong"/>
          <w:b w:val="0"/>
        </w:rPr>
        <w:t>)</w:t>
      </w:r>
      <w:r w:rsidRPr="002F18DD">
        <w:t xml:space="preserve"> recorded the least occurrence (1.44%), possibly due to its preference for highly humid environments with abundant vegetation, which are relatively scarce in the UDUS setting. </w:t>
      </w:r>
      <w:proofErr w:type="spellStart"/>
      <w:r w:rsidRPr="00B675A0">
        <w:rPr>
          <w:rStyle w:val="Strong"/>
          <w:b w:val="0"/>
        </w:rPr>
        <w:t>Appel</w:t>
      </w:r>
      <w:proofErr w:type="spellEnd"/>
      <w:r w:rsidRPr="00B675A0">
        <w:rPr>
          <w:rStyle w:val="Strong"/>
          <w:b w:val="0"/>
        </w:rPr>
        <w:t xml:space="preserve"> and Smith (2002)</w:t>
      </w:r>
      <w:r w:rsidRPr="002F18DD">
        <w:t xml:space="preserve"> indicated that </w:t>
      </w:r>
      <w:r w:rsidRPr="002F18DD">
        <w:rPr>
          <w:rStyle w:val="Emphasis"/>
          <w:rFonts w:eastAsiaTheme="majorEastAsia"/>
        </w:rPr>
        <w:t xml:space="preserve">P. </w:t>
      </w:r>
      <w:proofErr w:type="spellStart"/>
      <w:r w:rsidRPr="002F18DD">
        <w:rPr>
          <w:rStyle w:val="Emphasis"/>
          <w:rFonts w:eastAsiaTheme="majorEastAsia"/>
        </w:rPr>
        <w:t>fuliginosa</w:t>
      </w:r>
      <w:proofErr w:type="spellEnd"/>
      <w:r w:rsidRPr="002F18DD">
        <w:t xml:space="preserve"> is less tolerant to dry environments and tends to occur more in forested or coastal regions, which could explain its minimal presence in this study </w:t>
      </w:r>
      <w:r w:rsidRPr="002F18DD">
        <w:lastRenderedPageBreak/>
        <w:t>area.</w:t>
      </w:r>
      <w:r>
        <w:t xml:space="preserve"> </w:t>
      </w:r>
      <w:r w:rsidRPr="002F18DD">
        <w:t xml:space="preserve">The presence of </w:t>
      </w:r>
      <w:proofErr w:type="spellStart"/>
      <w:r w:rsidRPr="002F18DD">
        <w:rPr>
          <w:rStyle w:val="Emphasis"/>
          <w:rFonts w:eastAsiaTheme="majorEastAsia"/>
        </w:rPr>
        <w:t>Blatta</w:t>
      </w:r>
      <w:proofErr w:type="spellEnd"/>
      <w:r w:rsidRPr="002F18DD">
        <w:rPr>
          <w:rStyle w:val="Emphasis"/>
          <w:rFonts w:eastAsiaTheme="majorEastAsia"/>
        </w:rPr>
        <w:t xml:space="preserve"> </w:t>
      </w:r>
      <w:proofErr w:type="spellStart"/>
      <w:r w:rsidRPr="002F18DD">
        <w:rPr>
          <w:rStyle w:val="Emphasis"/>
          <w:rFonts w:eastAsiaTheme="majorEastAsia"/>
        </w:rPr>
        <w:t>orientalis</w:t>
      </w:r>
      <w:proofErr w:type="spellEnd"/>
      <w:r w:rsidRPr="002F18DD">
        <w:t xml:space="preserve"> and </w:t>
      </w:r>
      <w:proofErr w:type="spellStart"/>
      <w:r w:rsidRPr="002F18DD">
        <w:rPr>
          <w:rStyle w:val="Emphasis"/>
          <w:rFonts w:eastAsiaTheme="majorEastAsia"/>
        </w:rPr>
        <w:t>Supella</w:t>
      </w:r>
      <w:proofErr w:type="spellEnd"/>
      <w:r w:rsidRPr="002F18DD">
        <w:rPr>
          <w:rStyle w:val="Emphasis"/>
          <w:rFonts w:eastAsiaTheme="majorEastAsia"/>
        </w:rPr>
        <w:t xml:space="preserve"> </w:t>
      </w:r>
      <w:proofErr w:type="spellStart"/>
      <w:r w:rsidRPr="002F18DD">
        <w:rPr>
          <w:rStyle w:val="Emphasis"/>
          <w:rFonts w:eastAsiaTheme="majorEastAsia"/>
        </w:rPr>
        <w:t>longipalpa</w:t>
      </w:r>
      <w:proofErr w:type="spellEnd"/>
      <w:r w:rsidRPr="002F18DD">
        <w:t xml:space="preserve"> in smaller proportions supports earlier studies by </w:t>
      </w:r>
      <w:proofErr w:type="spellStart"/>
      <w:r w:rsidRPr="00B675A0">
        <w:rPr>
          <w:rStyle w:val="Strong"/>
          <w:b w:val="0"/>
        </w:rPr>
        <w:t>Olaniran</w:t>
      </w:r>
      <w:proofErr w:type="spellEnd"/>
      <w:r w:rsidRPr="00B675A0">
        <w:rPr>
          <w:rStyle w:val="Strong"/>
          <w:b w:val="0"/>
        </w:rPr>
        <w:t xml:space="preserve"> </w:t>
      </w:r>
      <w:r w:rsidRPr="00B675A0">
        <w:rPr>
          <w:rStyle w:val="Strong"/>
          <w:b w:val="0"/>
          <w:i/>
        </w:rPr>
        <w:t>et al.</w:t>
      </w:r>
      <w:r w:rsidRPr="00B675A0">
        <w:rPr>
          <w:rStyle w:val="Strong"/>
          <w:b w:val="0"/>
        </w:rPr>
        <w:t xml:space="preserve"> (2017)</w:t>
      </w:r>
      <w:r w:rsidRPr="00B675A0">
        <w:rPr>
          <w:b/>
        </w:rPr>
        <w:t>,</w:t>
      </w:r>
      <w:r w:rsidRPr="002F18DD">
        <w:t xml:space="preserve"> which found these species to be less dominant in northern Nigerian environments, where higher temperatures and lower humidity levels reduce their breeding success.</w:t>
      </w:r>
    </w:p>
    <w:p w:rsidR="00B675A0" w:rsidRPr="00B675A0" w:rsidRDefault="00B675A0" w:rsidP="00B675A0">
      <w:pPr>
        <w:pStyle w:val="NormalWeb"/>
        <w:spacing w:before="0" w:beforeAutospacing="0" w:after="0" w:afterAutospacing="0" w:line="480" w:lineRule="auto"/>
        <w:jc w:val="both"/>
        <w:rPr>
          <w:b/>
        </w:rPr>
      </w:pPr>
      <w:r w:rsidRPr="002F18DD">
        <w:t xml:space="preserve">Cockroaches are well-known vectors of various pathogenic microorganisms. They can mechanically transmit bacteria such as </w:t>
      </w:r>
      <w:r w:rsidRPr="002F18DD">
        <w:rPr>
          <w:rStyle w:val="Emphasis"/>
          <w:rFonts w:eastAsiaTheme="majorEastAsia"/>
        </w:rPr>
        <w:t xml:space="preserve">Salmonella </w:t>
      </w:r>
      <w:proofErr w:type="spellStart"/>
      <w:r w:rsidRPr="002F18DD">
        <w:rPr>
          <w:rStyle w:val="Emphasis"/>
          <w:rFonts w:eastAsiaTheme="majorEastAsia"/>
        </w:rPr>
        <w:t>typhi</w:t>
      </w:r>
      <w:proofErr w:type="spellEnd"/>
      <w:r w:rsidRPr="002F18DD">
        <w:t xml:space="preserve">, </w:t>
      </w:r>
      <w:r w:rsidRPr="002F18DD">
        <w:rPr>
          <w:rStyle w:val="Emphasis"/>
          <w:rFonts w:eastAsiaTheme="majorEastAsia"/>
        </w:rPr>
        <w:t>Escherichia coli</w:t>
      </w:r>
      <w:r w:rsidRPr="002F18DD">
        <w:t xml:space="preserve">, and </w:t>
      </w:r>
      <w:r w:rsidRPr="002F18DD">
        <w:rPr>
          <w:rStyle w:val="Emphasis"/>
          <w:rFonts w:eastAsiaTheme="majorEastAsia"/>
        </w:rPr>
        <w:t xml:space="preserve">Staphylococcus </w:t>
      </w:r>
      <w:proofErr w:type="spellStart"/>
      <w:r w:rsidRPr="002F18DD">
        <w:rPr>
          <w:rStyle w:val="Emphasis"/>
          <w:rFonts w:eastAsiaTheme="majorEastAsia"/>
        </w:rPr>
        <w:t>aureus</w:t>
      </w:r>
      <w:proofErr w:type="spellEnd"/>
      <w:r w:rsidRPr="002F18DD">
        <w:t>, which cause diseases including typhoid fever, food poisoning, and diarrhea (</w:t>
      </w:r>
      <w:proofErr w:type="spellStart"/>
      <w:r w:rsidRPr="002F18DD">
        <w:t>Pai</w:t>
      </w:r>
      <w:proofErr w:type="spellEnd"/>
      <w:r w:rsidRPr="002F18DD">
        <w:t xml:space="preserve"> </w:t>
      </w:r>
      <w:r w:rsidRPr="00B675A0">
        <w:rPr>
          <w:i/>
        </w:rPr>
        <w:t>et al.,</w:t>
      </w:r>
      <w:r w:rsidRPr="002F18DD">
        <w:t xml:space="preserve"> 2004; </w:t>
      </w:r>
      <w:proofErr w:type="spellStart"/>
      <w:r w:rsidRPr="002F18DD">
        <w:t>Salehzadeh</w:t>
      </w:r>
      <w:proofErr w:type="spellEnd"/>
      <w:r w:rsidRPr="002F18DD">
        <w:t xml:space="preserve"> </w:t>
      </w:r>
      <w:r w:rsidRPr="00B675A0">
        <w:rPr>
          <w:i/>
        </w:rPr>
        <w:t>et al.,</w:t>
      </w:r>
      <w:r w:rsidRPr="002F18DD">
        <w:t xml:space="preserve"> 2007). The high density of cockroaches in the studied UDUS communities, especially </w:t>
      </w:r>
      <w:proofErr w:type="spellStart"/>
      <w:r w:rsidRPr="002F18DD">
        <w:t>Shama</w:t>
      </w:r>
      <w:proofErr w:type="spellEnd"/>
      <w:r w:rsidRPr="002F18DD">
        <w:t xml:space="preserve"> and </w:t>
      </w:r>
      <w:proofErr w:type="spellStart"/>
      <w:r w:rsidRPr="002F18DD">
        <w:t>Kwalkwalawa</w:t>
      </w:r>
      <w:proofErr w:type="spellEnd"/>
      <w:r w:rsidRPr="002F18DD">
        <w:t xml:space="preserve">, therefore, poses a </w:t>
      </w:r>
      <w:r w:rsidRPr="00B675A0">
        <w:rPr>
          <w:rStyle w:val="Strong"/>
          <w:b w:val="0"/>
        </w:rPr>
        <w:t>public health concern</w:t>
      </w:r>
      <w:r w:rsidRPr="00B675A0">
        <w:rPr>
          <w:b/>
        </w:rPr>
        <w:t>.</w:t>
      </w:r>
    </w:p>
    <w:p w:rsidR="00B675A0" w:rsidRPr="002F18DD" w:rsidRDefault="00B675A0" w:rsidP="00B675A0">
      <w:pPr>
        <w:pStyle w:val="NormalWeb"/>
        <w:spacing w:before="0" w:beforeAutospacing="0" w:after="0" w:afterAutospacing="0" w:line="480" w:lineRule="auto"/>
        <w:jc w:val="both"/>
      </w:pPr>
      <w:r w:rsidRPr="00B675A0">
        <w:rPr>
          <w:rStyle w:val="Strong"/>
          <w:b w:val="0"/>
        </w:rPr>
        <w:t>World Health Organization (WHO, 2020)</w:t>
      </w:r>
      <w:r w:rsidRPr="002F18DD">
        <w:t xml:space="preserve"> emphasizes </w:t>
      </w:r>
      <w:proofErr w:type="gramStart"/>
      <w:r w:rsidRPr="002F18DD">
        <w:t>that cockroach infestations</w:t>
      </w:r>
      <w:proofErr w:type="gramEnd"/>
      <w:r w:rsidRPr="002F18DD">
        <w:t xml:space="preserve"> in residential areas increase the risk of gastrointestinal infections, particularly where food handling and sanitation standards are low. Furthermore, cockroach allergens have been implicated in respiratory allergies and asthma among children (Chew </w:t>
      </w:r>
      <w:r w:rsidRPr="00B675A0">
        <w:rPr>
          <w:i/>
        </w:rPr>
        <w:t xml:space="preserve">et al., </w:t>
      </w:r>
      <w:r w:rsidRPr="002F18DD">
        <w:t>2006). Thus, the observed infestation patterns indicate a potential health burden within the university communities if appropriate vector control measures are not implemented.</w:t>
      </w:r>
    </w:p>
    <w:p w:rsidR="00B675A0" w:rsidRPr="002F18DD" w:rsidRDefault="00B675A0" w:rsidP="00B675A0">
      <w:pPr>
        <w:pStyle w:val="NormalWeb"/>
        <w:spacing w:before="0" w:beforeAutospacing="0" w:after="0" w:afterAutospacing="0" w:line="480" w:lineRule="auto"/>
        <w:jc w:val="both"/>
      </w:pPr>
      <w:r w:rsidRPr="002F18DD">
        <w:t xml:space="preserve">The dominance of </w:t>
      </w:r>
      <w:proofErr w:type="spellStart"/>
      <w:r w:rsidRPr="002F18DD">
        <w:rPr>
          <w:rStyle w:val="Emphasis"/>
          <w:rFonts w:eastAsiaTheme="majorEastAsia"/>
        </w:rPr>
        <w:t>Periplaneta</w:t>
      </w:r>
      <w:proofErr w:type="spellEnd"/>
      <w:r w:rsidRPr="002F18DD">
        <w:rPr>
          <w:rStyle w:val="Emphasis"/>
          <w:rFonts w:eastAsiaTheme="majorEastAsia"/>
        </w:rPr>
        <w:t xml:space="preserve"> </w:t>
      </w:r>
      <w:proofErr w:type="spellStart"/>
      <w:r w:rsidRPr="002F18DD">
        <w:rPr>
          <w:rStyle w:val="Emphasis"/>
          <w:rFonts w:eastAsiaTheme="majorEastAsia"/>
        </w:rPr>
        <w:t>australasiae</w:t>
      </w:r>
      <w:proofErr w:type="spellEnd"/>
      <w:r w:rsidRPr="002F18DD">
        <w:t xml:space="preserve"> also indicates that the species may have successfully adapted to the </w:t>
      </w:r>
      <w:r w:rsidRPr="00B675A0">
        <w:rPr>
          <w:rStyle w:val="Strong"/>
          <w:b w:val="0"/>
        </w:rPr>
        <w:t>microclimatic and sanitation conditions</w:t>
      </w:r>
      <w:r w:rsidRPr="002F18DD">
        <w:t xml:space="preserve"> of the studied communities. The species’ omnivorous feeding habit and strong dispersal capacity enable it to exploit a wide range of habitats, from waste dumps and kitchens to sewer systems </w:t>
      </w:r>
      <w:r w:rsidRPr="002F18DD">
        <w:lastRenderedPageBreak/>
        <w:t xml:space="preserve">(Robinson, 2005). Its adaptability supports </w:t>
      </w:r>
      <w:r w:rsidRPr="00B675A0">
        <w:rPr>
          <w:rStyle w:val="Strong"/>
          <w:b w:val="0"/>
        </w:rPr>
        <w:t>environmental plasticity theory</w:t>
      </w:r>
      <w:r w:rsidRPr="00B675A0">
        <w:rPr>
          <w:b/>
        </w:rPr>
        <w:t>,</w:t>
      </w:r>
      <w:r w:rsidRPr="002F18DD">
        <w:t xml:space="preserve"> which posits that species capable of exploiting multiple ecological niches tend to dominate in disturbed or anthropoge</w:t>
      </w:r>
      <w:r>
        <w:t>nic habitats (</w:t>
      </w:r>
      <w:proofErr w:type="spellStart"/>
      <w:r>
        <w:t>Begon</w:t>
      </w:r>
      <w:proofErr w:type="spellEnd"/>
      <w:r>
        <w:t>, Townsend and</w:t>
      </w:r>
      <w:r w:rsidRPr="002F18DD">
        <w:t xml:space="preserve"> Harper, 2006).</w:t>
      </w:r>
    </w:p>
    <w:p w:rsidR="00B675A0" w:rsidRPr="002F18DD" w:rsidRDefault="00B675A0" w:rsidP="00B675A0">
      <w:pPr>
        <w:pStyle w:val="NormalWeb"/>
        <w:spacing w:before="0" w:beforeAutospacing="0" w:after="0" w:afterAutospacing="0" w:line="480" w:lineRule="auto"/>
        <w:jc w:val="both"/>
      </w:pPr>
      <w:r w:rsidRPr="002F18DD">
        <w:t xml:space="preserve">The results of this study are consistent with findings from other regions of Nigeria and Africa. </w:t>
      </w:r>
      <w:r w:rsidRPr="00B675A0">
        <w:rPr>
          <w:rStyle w:val="Strong"/>
          <w:b w:val="0"/>
        </w:rPr>
        <w:t xml:space="preserve">Adebayo and </w:t>
      </w:r>
      <w:proofErr w:type="spellStart"/>
      <w:r w:rsidRPr="00B675A0">
        <w:rPr>
          <w:rStyle w:val="Strong"/>
          <w:b w:val="0"/>
        </w:rPr>
        <w:t>Ibukun</w:t>
      </w:r>
      <w:proofErr w:type="spellEnd"/>
      <w:r w:rsidRPr="00B675A0">
        <w:rPr>
          <w:rStyle w:val="Strong"/>
          <w:b w:val="0"/>
        </w:rPr>
        <w:t xml:space="preserve"> (2018)</w:t>
      </w:r>
      <w:r w:rsidRPr="002F18DD">
        <w:t xml:space="preserve"> reported </w:t>
      </w:r>
      <w:r w:rsidRPr="002F18DD">
        <w:rPr>
          <w:rStyle w:val="Emphasis"/>
          <w:rFonts w:eastAsiaTheme="majorEastAsia"/>
        </w:rPr>
        <w:t xml:space="preserve">P. </w:t>
      </w:r>
      <w:proofErr w:type="spellStart"/>
      <w:r w:rsidRPr="002F18DD">
        <w:rPr>
          <w:rStyle w:val="Emphasis"/>
          <w:rFonts w:eastAsiaTheme="majorEastAsia"/>
        </w:rPr>
        <w:t>australasiae</w:t>
      </w:r>
      <w:proofErr w:type="spellEnd"/>
      <w:r w:rsidRPr="002F18DD">
        <w:t xml:space="preserve"> as the most prevalent species in tertiary institutions in southwestern Nigeria, attributing its dominance to high humidity, food residues, and poor waste management. Similarly, </w:t>
      </w:r>
      <w:proofErr w:type="spellStart"/>
      <w:r w:rsidRPr="00B675A0">
        <w:rPr>
          <w:rStyle w:val="Strong"/>
          <w:b w:val="0"/>
        </w:rPr>
        <w:t>Okoh</w:t>
      </w:r>
      <w:proofErr w:type="spellEnd"/>
      <w:r w:rsidRPr="00B675A0">
        <w:rPr>
          <w:rStyle w:val="Strong"/>
          <w:b w:val="0"/>
        </w:rPr>
        <w:t xml:space="preserve"> </w:t>
      </w:r>
      <w:r w:rsidRPr="00B675A0">
        <w:rPr>
          <w:rStyle w:val="Strong"/>
          <w:b w:val="0"/>
          <w:i/>
        </w:rPr>
        <w:t>et al.</w:t>
      </w:r>
      <w:r w:rsidRPr="00B675A0">
        <w:rPr>
          <w:rStyle w:val="Strong"/>
          <w:b w:val="0"/>
        </w:rPr>
        <w:t xml:space="preserve"> (2021)</w:t>
      </w:r>
      <w:r w:rsidRPr="002F18DD">
        <w:t xml:space="preserve"> found that the American Cockroach (</w:t>
      </w:r>
      <w:r w:rsidRPr="002F18DD">
        <w:rPr>
          <w:rStyle w:val="Emphasis"/>
          <w:rFonts w:eastAsiaTheme="majorEastAsia"/>
        </w:rPr>
        <w:t xml:space="preserve">P. </w:t>
      </w:r>
      <w:proofErr w:type="spellStart"/>
      <w:r w:rsidRPr="002F18DD">
        <w:rPr>
          <w:rStyle w:val="Emphasis"/>
          <w:rFonts w:eastAsiaTheme="majorEastAsia"/>
        </w:rPr>
        <w:t>americana</w:t>
      </w:r>
      <w:proofErr w:type="spellEnd"/>
      <w:r w:rsidRPr="002F18DD">
        <w:t>) and Australian Cockroach were the most frequently encountered species in university hostels and cafeterias in Ghana, suggesting similar ecological patterns in West African educational environments.</w:t>
      </w:r>
    </w:p>
    <w:p w:rsidR="00B675A0" w:rsidRPr="002F18DD" w:rsidRDefault="00B675A0" w:rsidP="00B675A0">
      <w:pPr>
        <w:pStyle w:val="NormalWeb"/>
        <w:spacing w:before="0" w:beforeAutospacing="0" w:after="0" w:afterAutospacing="0" w:line="480" w:lineRule="auto"/>
        <w:jc w:val="both"/>
      </w:pPr>
      <w:r w:rsidRPr="002F18DD">
        <w:t xml:space="preserve">However, the relatively low number of </w:t>
      </w:r>
      <w:r w:rsidRPr="002F18DD">
        <w:rPr>
          <w:rStyle w:val="Emphasis"/>
          <w:rFonts w:eastAsiaTheme="majorEastAsia"/>
        </w:rPr>
        <w:t xml:space="preserve">B. </w:t>
      </w:r>
      <w:proofErr w:type="spellStart"/>
      <w:r w:rsidRPr="002F18DD">
        <w:rPr>
          <w:rStyle w:val="Emphasis"/>
          <w:rFonts w:eastAsiaTheme="majorEastAsia"/>
        </w:rPr>
        <w:t>orientalis</w:t>
      </w:r>
      <w:proofErr w:type="spellEnd"/>
      <w:r w:rsidRPr="002F18DD">
        <w:t xml:space="preserve"> and </w:t>
      </w:r>
      <w:r w:rsidRPr="002F18DD">
        <w:rPr>
          <w:rStyle w:val="Emphasis"/>
          <w:rFonts w:eastAsiaTheme="majorEastAsia"/>
        </w:rPr>
        <w:t xml:space="preserve">S. </w:t>
      </w:r>
      <w:proofErr w:type="spellStart"/>
      <w:r w:rsidRPr="002F18DD">
        <w:rPr>
          <w:rStyle w:val="Emphasis"/>
          <w:rFonts w:eastAsiaTheme="majorEastAsia"/>
        </w:rPr>
        <w:t>longipalpa</w:t>
      </w:r>
      <w:proofErr w:type="spellEnd"/>
      <w:r w:rsidRPr="002F18DD">
        <w:t xml:space="preserve"> in the current study contrasts with observations from southern Nigeria, where higher rainfall and humidity fav</w:t>
      </w:r>
      <w:r>
        <w:t>or their reproduction (</w:t>
      </w:r>
      <w:proofErr w:type="spellStart"/>
      <w:r>
        <w:t>Olawale</w:t>
      </w:r>
      <w:proofErr w:type="spellEnd"/>
      <w:r>
        <w:t xml:space="preserve"> and</w:t>
      </w:r>
      <w:r w:rsidRPr="002F18DD">
        <w:t xml:space="preserve"> </w:t>
      </w:r>
      <w:proofErr w:type="spellStart"/>
      <w:r w:rsidRPr="002F18DD">
        <w:t>Akinlabi</w:t>
      </w:r>
      <w:proofErr w:type="spellEnd"/>
      <w:r w:rsidRPr="002F18DD">
        <w:t xml:space="preserve">, 2019). This supports the view that </w:t>
      </w:r>
      <w:proofErr w:type="spellStart"/>
      <w:r w:rsidRPr="00B675A0">
        <w:rPr>
          <w:rStyle w:val="Strong"/>
          <w:b w:val="0"/>
        </w:rPr>
        <w:t>geoclimatic</w:t>
      </w:r>
      <w:proofErr w:type="spellEnd"/>
      <w:r w:rsidRPr="00B675A0">
        <w:rPr>
          <w:rStyle w:val="Strong"/>
          <w:b w:val="0"/>
        </w:rPr>
        <w:t xml:space="preserve"> factors</w:t>
      </w:r>
      <w:r w:rsidRPr="002F18DD">
        <w:t xml:space="preserve"> significantly shape cockroach distribution and abundance.</w:t>
      </w:r>
    </w:p>
    <w:p w:rsidR="00B675A0" w:rsidRPr="009B416C" w:rsidRDefault="00476C58" w:rsidP="009B416C">
      <w:pPr>
        <w:pStyle w:val="Heading2"/>
      </w:pPr>
      <w:bookmarkStart w:id="176" w:name="_Toc214373418"/>
      <w:bookmarkStart w:id="177" w:name="_Toc214373528"/>
      <w:bookmarkStart w:id="178" w:name="_Toc215564971"/>
      <w:r w:rsidRPr="009B416C">
        <w:rPr>
          <w:rStyle w:val="Strong"/>
          <w:b/>
          <w:bCs/>
        </w:rPr>
        <w:t xml:space="preserve">5.2   </w:t>
      </w:r>
      <w:r w:rsidR="00B675A0" w:rsidRPr="009B416C">
        <w:rPr>
          <w:rStyle w:val="Strong"/>
          <w:b/>
          <w:bCs/>
        </w:rPr>
        <w:t>Conclusion</w:t>
      </w:r>
      <w:bookmarkEnd w:id="176"/>
      <w:bookmarkEnd w:id="177"/>
      <w:bookmarkEnd w:id="178"/>
    </w:p>
    <w:p w:rsidR="00B675A0" w:rsidRPr="002F18DD" w:rsidRDefault="00B675A0" w:rsidP="00B675A0">
      <w:pPr>
        <w:pStyle w:val="NormalWeb"/>
        <w:spacing w:before="0" w:beforeAutospacing="0" w:after="0" w:afterAutospacing="0" w:line="480" w:lineRule="auto"/>
        <w:jc w:val="both"/>
      </w:pPr>
      <w:r w:rsidRPr="002F18DD">
        <w:t xml:space="preserve">The findings of this study have demonstrated that cockroach infestation in UDUS communities is a product of environmental and behavioral factors. The dominance of </w:t>
      </w:r>
      <w:proofErr w:type="spellStart"/>
      <w:r w:rsidRPr="002F18DD">
        <w:rPr>
          <w:rStyle w:val="Emphasis"/>
        </w:rPr>
        <w:t>Periplaneta</w:t>
      </w:r>
      <w:proofErr w:type="spellEnd"/>
      <w:r w:rsidRPr="002F18DD">
        <w:rPr>
          <w:rStyle w:val="Emphasis"/>
        </w:rPr>
        <w:t xml:space="preserve"> </w:t>
      </w:r>
      <w:proofErr w:type="spellStart"/>
      <w:r w:rsidRPr="002F18DD">
        <w:rPr>
          <w:rStyle w:val="Emphasis"/>
        </w:rPr>
        <w:t>australasiae</w:t>
      </w:r>
      <w:proofErr w:type="spellEnd"/>
      <w:r w:rsidRPr="002F18DD">
        <w:t xml:space="preserve"> (Australian Cockroach) suggests that this species has a high level of adaptability to local environmental conditions. Poor sanitation, irregular waste disposal, </w:t>
      </w:r>
      <w:r w:rsidRPr="002F18DD">
        <w:lastRenderedPageBreak/>
        <w:t>open drains, and inadequate hygiene practices create favorable habitats that promote cockroach breeding and survival.</w:t>
      </w:r>
    </w:p>
    <w:p w:rsidR="00B675A0" w:rsidRPr="002F18DD" w:rsidRDefault="00B675A0" w:rsidP="00B675A0">
      <w:pPr>
        <w:pStyle w:val="NormalWeb"/>
        <w:spacing w:before="0" w:beforeAutospacing="0" w:after="0" w:afterAutospacing="0" w:line="480" w:lineRule="auto"/>
        <w:jc w:val="both"/>
      </w:pPr>
      <w:r w:rsidRPr="002F18DD">
        <w:t xml:space="preserve">The study concludes that </w:t>
      </w:r>
      <w:proofErr w:type="spellStart"/>
      <w:r w:rsidRPr="002F18DD">
        <w:t>Shama</w:t>
      </w:r>
      <w:proofErr w:type="spellEnd"/>
      <w:r w:rsidRPr="002F18DD">
        <w:t xml:space="preserve"> community recorded the highest infestation due to poor environmental management and improper waste disposal, while </w:t>
      </w:r>
      <w:proofErr w:type="spellStart"/>
      <w:r w:rsidRPr="002F18DD">
        <w:t>Gidan</w:t>
      </w:r>
      <w:proofErr w:type="spellEnd"/>
      <w:r w:rsidRPr="002F18DD">
        <w:t xml:space="preserve"> </w:t>
      </w:r>
      <w:proofErr w:type="spellStart"/>
      <w:r w:rsidRPr="002F18DD">
        <w:t>Yunfa</w:t>
      </w:r>
      <w:proofErr w:type="spellEnd"/>
      <w:r w:rsidRPr="002F18DD">
        <w:t xml:space="preserve"> recorded the lowest due to relatively better sanitation practices. The variation in infestation levels across communities highlights the influence of cleanliness, waste management, and residents’ behavior on pest population.</w:t>
      </w:r>
    </w:p>
    <w:p w:rsidR="00476C58" w:rsidRPr="00C4547A" w:rsidRDefault="00B675A0" w:rsidP="00C4547A">
      <w:pPr>
        <w:pStyle w:val="NormalWeb"/>
        <w:spacing w:before="0" w:beforeAutospacing="0" w:after="0" w:afterAutospacing="0" w:line="480" w:lineRule="auto"/>
        <w:jc w:val="both"/>
        <w:rPr>
          <w:rStyle w:val="Strong"/>
          <w:b w:val="0"/>
          <w:bCs w:val="0"/>
        </w:rPr>
      </w:pPr>
      <w:r w:rsidRPr="002F18DD">
        <w:t>Hence, effective control and prevention of cockroach infestation within UDUS communities require a coordinated approach involving community education, regular environmental sanitation, proper waste management, and periodic fumigation. Strengthening these areas will not only reduce cockroach populations but also improve public health and environmental quality acr</w:t>
      </w:r>
      <w:r w:rsidR="00C4547A">
        <w:t>oss the university communities.</w:t>
      </w:r>
    </w:p>
    <w:p w:rsidR="00B675A0" w:rsidRPr="009B416C" w:rsidRDefault="00476C58" w:rsidP="009B416C">
      <w:pPr>
        <w:pStyle w:val="Heading2"/>
      </w:pPr>
      <w:bookmarkStart w:id="179" w:name="_Toc214373419"/>
      <w:bookmarkStart w:id="180" w:name="_Toc214373529"/>
      <w:bookmarkStart w:id="181" w:name="_Toc215564972"/>
      <w:r w:rsidRPr="009B416C">
        <w:rPr>
          <w:rStyle w:val="Strong"/>
          <w:b/>
          <w:bCs/>
        </w:rPr>
        <w:t>5.3</w:t>
      </w:r>
      <w:r w:rsidRPr="009B416C">
        <w:rPr>
          <w:rStyle w:val="Strong"/>
          <w:b/>
          <w:bCs/>
        </w:rPr>
        <w:tab/>
      </w:r>
      <w:r w:rsidR="00B675A0" w:rsidRPr="009B416C">
        <w:rPr>
          <w:rStyle w:val="Strong"/>
          <w:b/>
          <w:bCs/>
        </w:rPr>
        <w:t>Recommendations</w:t>
      </w:r>
      <w:bookmarkEnd w:id="179"/>
      <w:bookmarkEnd w:id="180"/>
      <w:bookmarkEnd w:id="181"/>
    </w:p>
    <w:p w:rsidR="00B675A0" w:rsidRPr="002F18DD" w:rsidRDefault="00B675A0" w:rsidP="00B675A0">
      <w:pPr>
        <w:pStyle w:val="NormalWeb"/>
        <w:numPr>
          <w:ilvl w:val="0"/>
          <w:numId w:val="10"/>
        </w:numPr>
        <w:spacing w:before="0" w:beforeAutospacing="0" w:after="0" w:afterAutospacing="0" w:line="480" w:lineRule="auto"/>
        <w:jc w:val="both"/>
      </w:pPr>
      <w:r w:rsidRPr="002F18DD">
        <w:rPr>
          <w:rStyle w:val="Strong"/>
        </w:rPr>
        <w:t>Regular Environmental Sanitation:</w:t>
      </w:r>
      <w:r w:rsidRPr="002F18DD">
        <w:t xml:space="preserve"> Community-wide sanitation exercises should be organized periodically to eliminate breeding sites such as open drains, waste dumps, and decaying organic materials that attract cockroaches.</w:t>
      </w:r>
    </w:p>
    <w:p w:rsidR="00B675A0" w:rsidRPr="002F18DD" w:rsidRDefault="00B675A0" w:rsidP="00B675A0">
      <w:pPr>
        <w:pStyle w:val="NormalWeb"/>
        <w:numPr>
          <w:ilvl w:val="0"/>
          <w:numId w:val="10"/>
        </w:numPr>
        <w:spacing w:before="0" w:beforeAutospacing="0" w:after="0" w:afterAutospacing="0" w:line="480" w:lineRule="auto"/>
        <w:jc w:val="both"/>
      </w:pPr>
      <w:r w:rsidRPr="002F18DD">
        <w:rPr>
          <w:rStyle w:val="Strong"/>
        </w:rPr>
        <w:t>Proper Waste Management:</w:t>
      </w:r>
      <w:r w:rsidRPr="002F18DD">
        <w:t xml:space="preserve"> Residents should ensure proper waste disposal through the use of covered bins and timely removal of refuse to prevent accumulation of food remnants that attract cockroaches.</w:t>
      </w:r>
    </w:p>
    <w:p w:rsidR="00B675A0" w:rsidRPr="002F18DD" w:rsidRDefault="00B675A0" w:rsidP="00B675A0">
      <w:pPr>
        <w:pStyle w:val="NormalWeb"/>
        <w:numPr>
          <w:ilvl w:val="0"/>
          <w:numId w:val="10"/>
        </w:numPr>
        <w:spacing w:before="0" w:beforeAutospacing="0" w:after="0" w:afterAutospacing="0" w:line="480" w:lineRule="auto"/>
        <w:jc w:val="both"/>
      </w:pPr>
      <w:r w:rsidRPr="002F18DD">
        <w:rPr>
          <w:rStyle w:val="Strong"/>
        </w:rPr>
        <w:lastRenderedPageBreak/>
        <w:t>Routine Fumigation:</w:t>
      </w:r>
      <w:r w:rsidRPr="002F18DD">
        <w:t xml:space="preserve"> The university management and local health authorities should carry out regular fumigation in residential areas, especially in </w:t>
      </w:r>
      <w:proofErr w:type="spellStart"/>
      <w:r w:rsidRPr="002F18DD">
        <w:t>Shama</w:t>
      </w:r>
      <w:proofErr w:type="spellEnd"/>
      <w:r w:rsidRPr="002F18DD">
        <w:t xml:space="preserve"> and </w:t>
      </w:r>
      <w:proofErr w:type="spellStart"/>
      <w:r w:rsidRPr="002F18DD">
        <w:t>Kwalkwalawa</w:t>
      </w:r>
      <w:proofErr w:type="spellEnd"/>
      <w:r w:rsidRPr="002F18DD">
        <w:t>, where infestation is higher.</w:t>
      </w:r>
    </w:p>
    <w:p w:rsidR="00B675A0" w:rsidRPr="002F18DD" w:rsidRDefault="00B675A0" w:rsidP="00B675A0">
      <w:pPr>
        <w:pStyle w:val="NormalWeb"/>
        <w:numPr>
          <w:ilvl w:val="0"/>
          <w:numId w:val="10"/>
        </w:numPr>
        <w:spacing w:before="0" w:beforeAutospacing="0" w:after="0" w:afterAutospacing="0" w:line="480" w:lineRule="auto"/>
        <w:jc w:val="both"/>
      </w:pPr>
      <w:r w:rsidRPr="002F18DD">
        <w:rPr>
          <w:rStyle w:val="Strong"/>
        </w:rPr>
        <w:t>Public Hygiene Education:</w:t>
      </w:r>
      <w:r w:rsidRPr="002F18DD">
        <w:t xml:space="preserve"> Awareness programs should be introduced to educate residents on the relationship between environmental hygiene and pest infestation, emphasizing the importance of regular cleaning and good waste handling practices.</w:t>
      </w:r>
    </w:p>
    <w:p w:rsidR="00B675A0" w:rsidRPr="002F18DD" w:rsidRDefault="00B675A0" w:rsidP="00B675A0">
      <w:pPr>
        <w:pStyle w:val="NormalWeb"/>
        <w:numPr>
          <w:ilvl w:val="0"/>
          <w:numId w:val="10"/>
        </w:numPr>
        <w:spacing w:before="0" w:beforeAutospacing="0" w:after="0" w:afterAutospacing="0" w:line="480" w:lineRule="auto"/>
        <w:jc w:val="both"/>
      </w:pPr>
      <w:r w:rsidRPr="002F18DD">
        <w:rPr>
          <w:rStyle w:val="Strong"/>
        </w:rPr>
        <w:t>Repair and Maintenance of Drainage Systems:</w:t>
      </w:r>
      <w:r w:rsidRPr="002F18DD">
        <w:t xml:space="preserve"> Open and leaking drains should be repaired or covered to prevent cockroach breeding and movement between households.</w:t>
      </w:r>
    </w:p>
    <w:p w:rsidR="00B675A0" w:rsidRPr="002F18DD" w:rsidRDefault="00B675A0" w:rsidP="00B675A0">
      <w:pPr>
        <w:pStyle w:val="NormalWeb"/>
        <w:numPr>
          <w:ilvl w:val="0"/>
          <w:numId w:val="10"/>
        </w:numPr>
        <w:spacing w:before="0" w:beforeAutospacing="0" w:after="0" w:afterAutospacing="0" w:line="480" w:lineRule="auto"/>
        <w:jc w:val="both"/>
      </w:pPr>
      <w:r w:rsidRPr="002F18DD">
        <w:rPr>
          <w:rStyle w:val="Strong"/>
        </w:rPr>
        <w:t>Community Participation:</w:t>
      </w:r>
      <w:r w:rsidRPr="002F18DD">
        <w:t xml:space="preserve"> Residents should be encouraged to take collective responsibility for their environment through neighborhood sanitation groups and participation in waste management initiatives.</w:t>
      </w:r>
    </w:p>
    <w:p w:rsidR="00B675A0" w:rsidRPr="002F18DD" w:rsidRDefault="00B675A0" w:rsidP="00B675A0">
      <w:pPr>
        <w:pStyle w:val="NormalWeb"/>
        <w:numPr>
          <w:ilvl w:val="0"/>
          <w:numId w:val="10"/>
        </w:numPr>
        <w:spacing w:before="0" w:beforeAutospacing="0" w:after="0" w:afterAutospacing="0" w:line="480" w:lineRule="auto"/>
        <w:jc w:val="both"/>
      </w:pPr>
      <w:r w:rsidRPr="002F18DD">
        <w:rPr>
          <w:rStyle w:val="Strong"/>
        </w:rPr>
        <w:t>Further Research:</w:t>
      </w:r>
      <w:r w:rsidRPr="002F18DD">
        <w:t xml:space="preserve"> Future studies should investigate the seasonal variation of cockroach species, their potential role as disease vectors, and the effectiveness of eco-friendly control methods compared to chemical fumigation.</w:t>
      </w:r>
    </w:p>
    <w:p w:rsidR="00284991" w:rsidRDefault="00284991" w:rsidP="00B675A0">
      <w:pPr>
        <w:spacing w:after="0" w:line="480" w:lineRule="auto"/>
        <w:jc w:val="both"/>
        <w:rPr>
          <w:rFonts w:ascii="Times New Roman" w:hAnsi="Times New Roman"/>
          <w:b/>
          <w:sz w:val="24"/>
          <w:szCs w:val="24"/>
        </w:rPr>
      </w:pPr>
    </w:p>
    <w:p w:rsidR="00284991" w:rsidRDefault="00284991" w:rsidP="00B675A0">
      <w:pPr>
        <w:spacing w:after="0" w:line="480" w:lineRule="auto"/>
        <w:jc w:val="both"/>
        <w:rPr>
          <w:rFonts w:ascii="Times New Roman" w:hAnsi="Times New Roman"/>
          <w:b/>
          <w:sz w:val="24"/>
          <w:szCs w:val="24"/>
        </w:rPr>
      </w:pPr>
    </w:p>
    <w:p w:rsidR="00B675A0" w:rsidRPr="009B416C" w:rsidRDefault="00476C58" w:rsidP="009B416C">
      <w:pPr>
        <w:pStyle w:val="Heading1"/>
      </w:pPr>
      <w:bookmarkStart w:id="182" w:name="_Toc214373420"/>
      <w:bookmarkStart w:id="183" w:name="_Toc214373530"/>
      <w:bookmarkStart w:id="184" w:name="_Toc215564973"/>
      <w:r w:rsidRPr="009B416C">
        <w:lastRenderedPageBreak/>
        <w:t>REFERENCES</w:t>
      </w:r>
      <w:bookmarkEnd w:id="182"/>
      <w:bookmarkEnd w:id="183"/>
      <w:bookmarkEnd w:id="184"/>
    </w:p>
    <w:p w:rsidR="00284991" w:rsidRPr="0013049F" w:rsidRDefault="00284991" w:rsidP="00284991">
      <w:pPr>
        <w:pStyle w:val="NormalWeb"/>
        <w:ind w:left="720" w:hanging="720"/>
        <w:jc w:val="both"/>
      </w:pPr>
      <w:proofErr w:type="gramStart"/>
      <w:r w:rsidRPr="0013049F">
        <w:t xml:space="preserve">Abba, R., Ibrahim, M., </w:t>
      </w:r>
      <w:r w:rsidR="00A977C0">
        <w:t>and</w:t>
      </w:r>
      <w:r w:rsidRPr="0013049F">
        <w:t xml:space="preserve"> Yusuf, A. (2020).</w:t>
      </w:r>
      <w:proofErr w:type="gramEnd"/>
      <w:r w:rsidRPr="0013049F">
        <w:t xml:space="preserve"> </w:t>
      </w:r>
      <w:proofErr w:type="gramStart"/>
      <w:r w:rsidRPr="0013049F">
        <w:t>Socioeconomic determinants of cockroach infestation in urban Nigerian communities.</w:t>
      </w:r>
      <w:proofErr w:type="gramEnd"/>
      <w:r w:rsidRPr="0013049F">
        <w:t xml:space="preserve"> </w:t>
      </w:r>
      <w:r w:rsidRPr="0013049F">
        <w:rPr>
          <w:rStyle w:val="Emphasis"/>
        </w:rPr>
        <w:t>Journal of Urban Ecology and Environmental Health</w:t>
      </w:r>
      <w:r w:rsidRPr="0013049F">
        <w:t>, 9(2), 66–78.</w:t>
      </w:r>
    </w:p>
    <w:p w:rsidR="00284991" w:rsidRDefault="00284991" w:rsidP="00284991">
      <w:pPr>
        <w:pStyle w:val="NormalWeb"/>
        <w:ind w:left="720" w:hanging="720"/>
        <w:jc w:val="both"/>
      </w:pPr>
      <w:proofErr w:type="gramStart"/>
      <w:r>
        <w:t xml:space="preserve">Adebayo, T. A., </w:t>
      </w:r>
      <w:r w:rsidR="00A977C0">
        <w:t>and</w:t>
      </w:r>
      <w:r>
        <w:t xml:space="preserve"> </w:t>
      </w:r>
      <w:proofErr w:type="spellStart"/>
      <w:r>
        <w:t>Ibukun</w:t>
      </w:r>
      <w:proofErr w:type="spellEnd"/>
      <w:r>
        <w:t>, O. A. (2018).</w:t>
      </w:r>
      <w:proofErr w:type="gramEnd"/>
      <w:r>
        <w:t xml:space="preserve"> Species diversity and infestation levels of cockroaches in selected tertiary institutions in Southwestern Nigeria. </w:t>
      </w:r>
      <w:r>
        <w:rPr>
          <w:rStyle w:val="Emphasis"/>
        </w:rPr>
        <w:t>Nigerian Journal of Applied Entomology</w:t>
      </w:r>
      <w:r>
        <w:t>, 14(2), 55–63.</w:t>
      </w:r>
    </w:p>
    <w:p w:rsidR="00284991" w:rsidRPr="0013049F" w:rsidRDefault="00284991" w:rsidP="00284991">
      <w:pPr>
        <w:pStyle w:val="NormalWeb"/>
        <w:ind w:left="720" w:hanging="720"/>
        <w:jc w:val="both"/>
      </w:pPr>
      <w:proofErr w:type="spellStart"/>
      <w:proofErr w:type="gramStart"/>
      <w:r w:rsidRPr="0013049F">
        <w:t>Adedoyin</w:t>
      </w:r>
      <w:proofErr w:type="spellEnd"/>
      <w:r w:rsidRPr="0013049F">
        <w:t xml:space="preserve">, A., </w:t>
      </w:r>
      <w:proofErr w:type="spellStart"/>
      <w:r w:rsidRPr="0013049F">
        <w:t>Adeola</w:t>
      </w:r>
      <w:proofErr w:type="spellEnd"/>
      <w:r w:rsidRPr="0013049F">
        <w:t xml:space="preserve">, O., </w:t>
      </w:r>
      <w:r w:rsidR="00A977C0">
        <w:t>and</w:t>
      </w:r>
      <w:r w:rsidRPr="0013049F">
        <w:t xml:space="preserve"> Yusuf, T. (2020).</w:t>
      </w:r>
      <w:proofErr w:type="gramEnd"/>
      <w:r w:rsidRPr="0013049F">
        <w:t xml:space="preserve"> Cockroach infestation patterns in tropical urban settlements: Implications for environmental health. </w:t>
      </w:r>
      <w:r w:rsidRPr="0013049F">
        <w:rPr>
          <w:rStyle w:val="Emphasis"/>
        </w:rPr>
        <w:t>Journal of Environmental and Public Health Research</w:t>
      </w:r>
      <w:r w:rsidRPr="0013049F">
        <w:t>, 18(2), 112–124.</w:t>
      </w:r>
    </w:p>
    <w:p w:rsidR="00284991" w:rsidRPr="0013049F" w:rsidRDefault="00284991" w:rsidP="00284991">
      <w:pPr>
        <w:pStyle w:val="NormalWeb"/>
        <w:ind w:left="720" w:hanging="720"/>
        <w:jc w:val="both"/>
      </w:pPr>
      <w:proofErr w:type="spellStart"/>
      <w:proofErr w:type="gramStart"/>
      <w:r w:rsidRPr="0013049F">
        <w:rPr>
          <w:rStyle w:val="Strong"/>
          <w:b w:val="0"/>
        </w:rPr>
        <w:t>Agbodaze</w:t>
      </w:r>
      <w:proofErr w:type="spellEnd"/>
      <w:r w:rsidRPr="0013049F">
        <w:rPr>
          <w:rStyle w:val="Strong"/>
          <w:b w:val="0"/>
        </w:rPr>
        <w:t xml:space="preserve">, D., </w:t>
      </w:r>
      <w:r w:rsidR="00A977C0">
        <w:rPr>
          <w:rStyle w:val="Strong"/>
          <w:b w:val="0"/>
        </w:rPr>
        <w:t>and</w:t>
      </w:r>
      <w:r w:rsidRPr="0013049F">
        <w:rPr>
          <w:rStyle w:val="Strong"/>
          <w:b w:val="0"/>
        </w:rPr>
        <w:t xml:space="preserve"> </w:t>
      </w:r>
      <w:proofErr w:type="spellStart"/>
      <w:r w:rsidRPr="0013049F">
        <w:rPr>
          <w:rStyle w:val="Strong"/>
          <w:b w:val="0"/>
        </w:rPr>
        <w:t>Owusu</w:t>
      </w:r>
      <w:proofErr w:type="spellEnd"/>
      <w:r w:rsidRPr="0013049F">
        <w:rPr>
          <w:rStyle w:val="Strong"/>
          <w:b w:val="0"/>
        </w:rPr>
        <w:t>, S. B. (2019).</w:t>
      </w:r>
      <w:proofErr w:type="gramEnd"/>
      <w:r w:rsidRPr="0013049F">
        <w:t xml:space="preserve"> Pathogenic microorganisms associated with domestic cockroaches and their public health implications. </w:t>
      </w:r>
      <w:r w:rsidRPr="0013049F">
        <w:rPr>
          <w:rStyle w:val="Emphasis"/>
        </w:rPr>
        <w:t>Ghana Journal of Environmental Health Research</w:t>
      </w:r>
      <w:r w:rsidRPr="0013049F">
        <w:t>, 11(1), 55–67.</w:t>
      </w:r>
    </w:p>
    <w:p w:rsidR="00284991" w:rsidRPr="0013049F" w:rsidRDefault="00284991" w:rsidP="00284991">
      <w:pPr>
        <w:pStyle w:val="NormalWeb"/>
        <w:ind w:left="720" w:hanging="720"/>
        <w:jc w:val="both"/>
      </w:pPr>
      <w:proofErr w:type="gramStart"/>
      <w:r w:rsidRPr="0013049F">
        <w:rPr>
          <w:rStyle w:val="Strong"/>
          <w:b w:val="0"/>
        </w:rPr>
        <w:t xml:space="preserve">Ahmad, R., Suleiman, A., </w:t>
      </w:r>
      <w:r w:rsidR="00A977C0">
        <w:rPr>
          <w:rStyle w:val="Strong"/>
          <w:b w:val="0"/>
        </w:rPr>
        <w:t>and</w:t>
      </w:r>
      <w:r w:rsidRPr="0013049F">
        <w:rPr>
          <w:rStyle w:val="Strong"/>
          <w:b w:val="0"/>
        </w:rPr>
        <w:t xml:space="preserve"> Bello, M. (2019).</w:t>
      </w:r>
      <w:proofErr w:type="gramEnd"/>
      <w:r w:rsidRPr="0013049F">
        <w:t xml:space="preserve"> </w:t>
      </w:r>
      <w:proofErr w:type="gramStart"/>
      <w:r w:rsidRPr="0013049F">
        <w:t>Effectiveness of trapping techniques in monitoring domestic cockroach populations in urban households.</w:t>
      </w:r>
      <w:proofErr w:type="gramEnd"/>
      <w:r w:rsidRPr="0013049F">
        <w:t xml:space="preserve"> </w:t>
      </w:r>
      <w:r w:rsidRPr="0013049F">
        <w:rPr>
          <w:rStyle w:val="Emphasis"/>
        </w:rPr>
        <w:t>Journal of Entomological Monitoring and Control</w:t>
      </w:r>
      <w:r w:rsidRPr="0013049F">
        <w:t>, 7(2), 44–53.</w:t>
      </w:r>
    </w:p>
    <w:p w:rsidR="00284991" w:rsidRPr="0013049F" w:rsidRDefault="00284991" w:rsidP="00284991">
      <w:pPr>
        <w:pStyle w:val="NormalWeb"/>
        <w:ind w:left="720" w:hanging="720"/>
        <w:jc w:val="both"/>
      </w:pPr>
      <w:proofErr w:type="spellStart"/>
      <w:proofErr w:type="gramStart"/>
      <w:r w:rsidRPr="0013049F">
        <w:t>Akinjogunla</w:t>
      </w:r>
      <w:proofErr w:type="spellEnd"/>
      <w:r w:rsidRPr="0013049F">
        <w:t xml:space="preserve">, O. J., </w:t>
      </w:r>
      <w:r w:rsidR="00A977C0">
        <w:t>and</w:t>
      </w:r>
      <w:r w:rsidRPr="0013049F">
        <w:t xml:space="preserve"> </w:t>
      </w:r>
      <w:proofErr w:type="spellStart"/>
      <w:r w:rsidRPr="0013049F">
        <w:t>Eghafona</w:t>
      </w:r>
      <w:proofErr w:type="spellEnd"/>
      <w:r w:rsidRPr="0013049F">
        <w:t>, N. O. (2010).</w:t>
      </w:r>
      <w:proofErr w:type="gramEnd"/>
      <w:r w:rsidRPr="0013049F">
        <w:t xml:space="preserve"> Cockroach infestation and environmental sanitation in Nigerian cities: Implications for public health. </w:t>
      </w:r>
      <w:r w:rsidRPr="0013049F">
        <w:rPr>
          <w:rStyle w:val="Emphasis"/>
        </w:rPr>
        <w:t>Nigerian Journal of Entomology and Vector Biology</w:t>
      </w:r>
      <w:r w:rsidRPr="0013049F">
        <w:t>, 5(1), 22–31.</w:t>
      </w:r>
    </w:p>
    <w:p w:rsidR="00284991" w:rsidRPr="0013049F" w:rsidRDefault="00284991" w:rsidP="00284991">
      <w:pPr>
        <w:pStyle w:val="NormalWeb"/>
        <w:ind w:left="720" w:hanging="720"/>
        <w:jc w:val="both"/>
      </w:pPr>
      <w:proofErr w:type="spellStart"/>
      <w:proofErr w:type="gramStart"/>
      <w:r w:rsidRPr="0013049F">
        <w:rPr>
          <w:rStyle w:val="Strong"/>
          <w:b w:val="0"/>
        </w:rPr>
        <w:t>Aliyu</w:t>
      </w:r>
      <w:proofErr w:type="spellEnd"/>
      <w:r w:rsidRPr="0013049F">
        <w:rPr>
          <w:rStyle w:val="Strong"/>
          <w:b w:val="0"/>
        </w:rPr>
        <w:t xml:space="preserve">, U. M., </w:t>
      </w:r>
      <w:proofErr w:type="spellStart"/>
      <w:r w:rsidRPr="0013049F">
        <w:rPr>
          <w:rStyle w:val="Strong"/>
          <w:b w:val="0"/>
        </w:rPr>
        <w:t>Danjuma</w:t>
      </w:r>
      <w:proofErr w:type="spellEnd"/>
      <w:r w:rsidRPr="0013049F">
        <w:rPr>
          <w:rStyle w:val="Strong"/>
          <w:b w:val="0"/>
        </w:rPr>
        <w:t xml:space="preserve">, S., </w:t>
      </w:r>
      <w:r w:rsidR="00A977C0">
        <w:rPr>
          <w:rStyle w:val="Strong"/>
          <w:b w:val="0"/>
        </w:rPr>
        <w:t>and</w:t>
      </w:r>
      <w:r w:rsidRPr="0013049F">
        <w:rPr>
          <w:rStyle w:val="Strong"/>
          <w:b w:val="0"/>
        </w:rPr>
        <w:t xml:space="preserve"> Yusuf, H. (2022).</w:t>
      </w:r>
      <w:proofErr w:type="gramEnd"/>
      <w:r w:rsidRPr="0013049F">
        <w:t xml:space="preserve"> Ethical considerations in entomological field research within residential and institutional environments. </w:t>
      </w:r>
      <w:r w:rsidRPr="0013049F">
        <w:rPr>
          <w:rStyle w:val="Emphasis"/>
        </w:rPr>
        <w:t>Nigerian Journal of Bioethics and Field Research</w:t>
      </w:r>
      <w:r w:rsidRPr="0013049F">
        <w:t>, 5(1), 28–39.</w:t>
      </w:r>
    </w:p>
    <w:p w:rsidR="00284991" w:rsidRPr="0013049F" w:rsidRDefault="00284991" w:rsidP="00284991">
      <w:pPr>
        <w:pStyle w:val="NormalWeb"/>
        <w:ind w:left="720" w:hanging="720"/>
        <w:jc w:val="both"/>
      </w:pPr>
      <w:proofErr w:type="spellStart"/>
      <w:proofErr w:type="gramStart"/>
      <w:r w:rsidRPr="0013049F">
        <w:rPr>
          <w:rStyle w:val="Strong"/>
          <w:b w:val="0"/>
        </w:rPr>
        <w:t>Anyanwu</w:t>
      </w:r>
      <w:proofErr w:type="spellEnd"/>
      <w:r w:rsidRPr="0013049F">
        <w:rPr>
          <w:rStyle w:val="Strong"/>
          <w:b w:val="0"/>
        </w:rPr>
        <w:t xml:space="preserve">, E. C., </w:t>
      </w:r>
      <w:proofErr w:type="spellStart"/>
      <w:r w:rsidRPr="0013049F">
        <w:rPr>
          <w:rStyle w:val="Strong"/>
          <w:b w:val="0"/>
        </w:rPr>
        <w:t>Nworie</w:t>
      </w:r>
      <w:proofErr w:type="spellEnd"/>
      <w:r w:rsidRPr="0013049F">
        <w:rPr>
          <w:rStyle w:val="Strong"/>
          <w:b w:val="0"/>
        </w:rPr>
        <w:t xml:space="preserve">, O., </w:t>
      </w:r>
      <w:r w:rsidR="00A977C0">
        <w:rPr>
          <w:rStyle w:val="Strong"/>
          <w:b w:val="0"/>
        </w:rPr>
        <w:t>and</w:t>
      </w:r>
      <w:r w:rsidRPr="0013049F">
        <w:rPr>
          <w:rStyle w:val="Strong"/>
          <w:b w:val="0"/>
        </w:rPr>
        <w:t xml:space="preserve"> </w:t>
      </w:r>
      <w:proofErr w:type="spellStart"/>
      <w:r w:rsidRPr="0013049F">
        <w:rPr>
          <w:rStyle w:val="Strong"/>
          <w:b w:val="0"/>
        </w:rPr>
        <w:t>Ogu</w:t>
      </w:r>
      <w:proofErr w:type="spellEnd"/>
      <w:r w:rsidRPr="0013049F">
        <w:rPr>
          <w:rStyle w:val="Strong"/>
          <w:b w:val="0"/>
        </w:rPr>
        <w:t>, R. (2018).</w:t>
      </w:r>
      <w:proofErr w:type="gramEnd"/>
      <w:r w:rsidRPr="0013049F">
        <w:t xml:space="preserve"> </w:t>
      </w:r>
      <w:proofErr w:type="gramStart"/>
      <w:r w:rsidRPr="0013049F">
        <w:t>Psychological effects of pest infestation on residents of overcrowded hostels in Nigerian universities.</w:t>
      </w:r>
      <w:proofErr w:type="gramEnd"/>
      <w:r w:rsidRPr="0013049F">
        <w:t xml:space="preserve"> </w:t>
      </w:r>
      <w:r w:rsidRPr="0013049F">
        <w:rPr>
          <w:rStyle w:val="Emphasis"/>
        </w:rPr>
        <w:t>Journal of Environmental Psychology and Public Health</w:t>
      </w:r>
      <w:r w:rsidRPr="0013049F">
        <w:t>, 4(3), 65–78.</w:t>
      </w:r>
    </w:p>
    <w:p w:rsidR="00284991" w:rsidRDefault="00284991" w:rsidP="00284991">
      <w:pPr>
        <w:pStyle w:val="NormalWeb"/>
        <w:ind w:left="720" w:hanging="720"/>
        <w:jc w:val="both"/>
      </w:pPr>
      <w:proofErr w:type="spellStart"/>
      <w:proofErr w:type="gramStart"/>
      <w:r>
        <w:t>Appel</w:t>
      </w:r>
      <w:proofErr w:type="spellEnd"/>
      <w:r>
        <w:t xml:space="preserve">, A. G., </w:t>
      </w:r>
      <w:r w:rsidR="00A977C0">
        <w:t>and</w:t>
      </w:r>
      <w:r>
        <w:t xml:space="preserve"> Smith, L. M. (2002).</w:t>
      </w:r>
      <w:proofErr w:type="gramEnd"/>
      <w:r>
        <w:t xml:space="preserve"> </w:t>
      </w:r>
      <w:proofErr w:type="gramStart"/>
      <w:r>
        <w:t>Environmental tolerance and habitat preference of the smoky brown cockroach (</w:t>
      </w:r>
      <w:proofErr w:type="spellStart"/>
      <w:r>
        <w:rPr>
          <w:rStyle w:val="Emphasis"/>
        </w:rPr>
        <w:t>Periplaneta</w:t>
      </w:r>
      <w:proofErr w:type="spellEnd"/>
      <w:r>
        <w:rPr>
          <w:rStyle w:val="Emphasis"/>
        </w:rPr>
        <w:t xml:space="preserve"> </w:t>
      </w:r>
      <w:proofErr w:type="spellStart"/>
      <w:r>
        <w:rPr>
          <w:rStyle w:val="Emphasis"/>
        </w:rPr>
        <w:t>fuliginosa</w:t>
      </w:r>
      <w:proofErr w:type="spellEnd"/>
      <w:r>
        <w:t>).</w:t>
      </w:r>
      <w:proofErr w:type="gramEnd"/>
      <w:r>
        <w:t xml:space="preserve"> </w:t>
      </w:r>
      <w:r>
        <w:rPr>
          <w:rStyle w:val="Emphasis"/>
        </w:rPr>
        <w:t>Journal of Insect Behavior</w:t>
      </w:r>
      <w:r>
        <w:t>, 15(1), 35–45.</w:t>
      </w:r>
    </w:p>
    <w:p w:rsidR="00284991" w:rsidRPr="0013049F" w:rsidRDefault="00284991" w:rsidP="00284991">
      <w:pPr>
        <w:pStyle w:val="NormalWeb"/>
        <w:ind w:left="720" w:hanging="720"/>
        <w:jc w:val="both"/>
      </w:pPr>
      <w:proofErr w:type="spellStart"/>
      <w:proofErr w:type="gramStart"/>
      <w:r w:rsidRPr="0013049F">
        <w:rPr>
          <w:rStyle w:val="Strong"/>
          <w:b w:val="0"/>
        </w:rPr>
        <w:lastRenderedPageBreak/>
        <w:t>Bala</w:t>
      </w:r>
      <w:proofErr w:type="spellEnd"/>
      <w:r w:rsidRPr="0013049F">
        <w:rPr>
          <w:rStyle w:val="Strong"/>
          <w:b w:val="0"/>
        </w:rPr>
        <w:t xml:space="preserve">, A., </w:t>
      </w:r>
      <w:r w:rsidR="00A977C0">
        <w:rPr>
          <w:rStyle w:val="Strong"/>
          <w:b w:val="0"/>
        </w:rPr>
        <w:t>and</w:t>
      </w:r>
      <w:r w:rsidRPr="0013049F">
        <w:rPr>
          <w:rStyle w:val="Strong"/>
          <w:b w:val="0"/>
        </w:rPr>
        <w:t xml:space="preserve"> Suleiman, M. (2018).</w:t>
      </w:r>
      <w:proofErr w:type="gramEnd"/>
      <w:r w:rsidRPr="0013049F">
        <w:t xml:space="preserve"> </w:t>
      </w:r>
      <w:proofErr w:type="gramStart"/>
      <w:r w:rsidRPr="0013049F">
        <w:t>Sanitation practices and their influence on urban cockroach infestation in northern Nigeria.</w:t>
      </w:r>
      <w:proofErr w:type="gramEnd"/>
      <w:r w:rsidRPr="0013049F">
        <w:t xml:space="preserve"> </w:t>
      </w:r>
      <w:r w:rsidRPr="0013049F">
        <w:rPr>
          <w:rStyle w:val="Emphasis"/>
        </w:rPr>
        <w:t>Journal of Environmental Sanitation and Public Health</w:t>
      </w:r>
      <w:r w:rsidRPr="0013049F">
        <w:t>, 6(2), 88–101.</w:t>
      </w:r>
    </w:p>
    <w:p w:rsidR="00284991" w:rsidRDefault="00284991" w:rsidP="00284991">
      <w:pPr>
        <w:pStyle w:val="NormalWeb"/>
        <w:ind w:left="720" w:hanging="720"/>
        <w:jc w:val="both"/>
      </w:pPr>
      <w:proofErr w:type="spellStart"/>
      <w:proofErr w:type="gramStart"/>
      <w:r>
        <w:t>Begon</w:t>
      </w:r>
      <w:proofErr w:type="spellEnd"/>
      <w:r>
        <w:t xml:space="preserve">, M., Townsend, C. R., </w:t>
      </w:r>
      <w:r w:rsidR="00A977C0">
        <w:t>and</w:t>
      </w:r>
      <w:r>
        <w:t xml:space="preserve"> Harper, J. L. (2006).</w:t>
      </w:r>
      <w:proofErr w:type="gramEnd"/>
      <w:r>
        <w:t xml:space="preserve"> </w:t>
      </w:r>
      <w:r>
        <w:rPr>
          <w:rStyle w:val="Emphasis"/>
        </w:rPr>
        <w:t>Ecology: From individuals to ecosystems</w:t>
      </w:r>
      <w:r>
        <w:t xml:space="preserve"> (4th </w:t>
      </w:r>
      <w:proofErr w:type="gramStart"/>
      <w:r>
        <w:t>ed</w:t>
      </w:r>
      <w:proofErr w:type="gramEnd"/>
      <w:r>
        <w:t xml:space="preserve">.). </w:t>
      </w:r>
      <w:proofErr w:type="gramStart"/>
      <w:r>
        <w:t>Blackwell Publishing.</w:t>
      </w:r>
      <w:proofErr w:type="gramEnd"/>
    </w:p>
    <w:p w:rsidR="00284991" w:rsidRPr="0013049F" w:rsidRDefault="00284991" w:rsidP="00284991">
      <w:pPr>
        <w:pStyle w:val="NormalWeb"/>
        <w:ind w:left="720" w:hanging="720"/>
        <w:jc w:val="both"/>
      </w:pPr>
      <w:proofErr w:type="gramStart"/>
      <w:r w:rsidRPr="0013049F">
        <w:t xml:space="preserve">Bell, W. J., </w:t>
      </w:r>
      <w:r w:rsidR="00A977C0">
        <w:t>and</w:t>
      </w:r>
      <w:r w:rsidRPr="0013049F">
        <w:t xml:space="preserve"> </w:t>
      </w:r>
      <w:proofErr w:type="spellStart"/>
      <w:r w:rsidRPr="0013049F">
        <w:t>Adiyodi</w:t>
      </w:r>
      <w:proofErr w:type="spellEnd"/>
      <w:r w:rsidRPr="0013049F">
        <w:t>, K. G. (2022).</w:t>
      </w:r>
      <w:proofErr w:type="gramEnd"/>
      <w:r w:rsidRPr="0013049F">
        <w:t xml:space="preserve"> </w:t>
      </w:r>
      <w:r w:rsidRPr="0013049F">
        <w:rPr>
          <w:rStyle w:val="Emphasis"/>
        </w:rPr>
        <w:t>Biology of Cockroaches: Evolution, Ecology and Behavior</w:t>
      </w:r>
      <w:r w:rsidRPr="0013049F">
        <w:t xml:space="preserve">. </w:t>
      </w:r>
      <w:proofErr w:type="gramStart"/>
      <w:r w:rsidRPr="0013049F">
        <w:t>Academic Press.</w:t>
      </w:r>
      <w:proofErr w:type="gramEnd"/>
    </w:p>
    <w:p w:rsidR="00284991" w:rsidRPr="0013049F" w:rsidRDefault="00284991" w:rsidP="00284991">
      <w:pPr>
        <w:spacing w:before="100" w:beforeAutospacing="1" w:after="100" w:afterAutospacing="1" w:line="240" w:lineRule="auto"/>
        <w:ind w:left="720" w:hanging="720"/>
        <w:jc w:val="both"/>
        <w:rPr>
          <w:rFonts w:ascii="Times New Roman" w:eastAsia="Times New Roman" w:hAnsi="Times New Roman"/>
          <w:sz w:val="24"/>
          <w:szCs w:val="24"/>
        </w:rPr>
      </w:pPr>
      <w:proofErr w:type="gramStart"/>
      <w:r w:rsidRPr="0013049F">
        <w:rPr>
          <w:rFonts w:ascii="Times New Roman" w:eastAsia="Times New Roman" w:hAnsi="Times New Roman"/>
          <w:bCs/>
          <w:sz w:val="24"/>
          <w:szCs w:val="24"/>
        </w:rPr>
        <w:t xml:space="preserve">Bello, S. M., Ibrahim, U., </w:t>
      </w:r>
      <w:r w:rsidR="00A977C0">
        <w:rPr>
          <w:rFonts w:ascii="Times New Roman" w:eastAsia="Times New Roman" w:hAnsi="Times New Roman"/>
          <w:bCs/>
          <w:sz w:val="24"/>
          <w:szCs w:val="24"/>
        </w:rPr>
        <w:t>and</w:t>
      </w:r>
      <w:r w:rsidRPr="0013049F">
        <w:rPr>
          <w:rFonts w:ascii="Times New Roman" w:eastAsia="Times New Roman" w:hAnsi="Times New Roman"/>
          <w:bCs/>
          <w:sz w:val="24"/>
          <w:szCs w:val="24"/>
        </w:rPr>
        <w:t xml:space="preserve"> </w:t>
      </w:r>
      <w:proofErr w:type="spellStart"/>
      <w:r w:rsidRPr="0013049F">
        <w:rPr>
          <w:rFonts w:ascii="Times New Roman" w:eastAsia="Times New Roman" w:hAnsi="Times New Roman"/>
          <w:bCs/>
          <w:sz w:val="24"/>
          <w:szCs w:val="24"/>
        </w:rPr>
        <w:t>Abdullahi</w:t>
      </w:r>
      <w:proofErr w:type="spellEnd"/>
      <w:r w:rsidRPr="0013049F">
        <w:rPr>
          <w:rFonts w:ascii="Times New Roman" w:eastAsia="Times New Roman" w:hAnsi="Times New Roman"/>
          <w:bCs/>
          <w:sz w:val="24"/>
          <w:szCs w:val="24"/>
        </w:rPr>
        <w:t>, A. (2018).</w:t>
      </w:r>
      <w:proofErr w:type="gramEnd"/>
      <w:r w:rsidRPr="0013049F">
        <w:rPr>
          <w:rFonts w:ascii="Times New Roman" w:eastAsia="Times New Roman" w:hAnsi="Times New Roman"/>
          <w:sz w:val="24"/>
          <w:szCs w:val="24"/>
        </w:rPr>
        <w:t xml:space="preserve"> Assessment of cockroach infestation in student hostels at </w:t>
      </w:r>
      <w:proofErr w:type="spellStart"/>
      <w:r w:rsidRPr="0013049F">
        <w:rPr>
          <w:rFonts w:ascii="Times New Roman" w:eastAsia="Times New Roman" w:hAnsi="Times New Roman"/>
          <w:sz w:val="24"/>
          <w:szCs w:val="24"/>
        </w:rPr>
        <w:t>Bayero</w:t>
      </w:r>
      <w:proofErr w:type="spellEnd"/>
      <w:r w:rsidRPr="0013049F">
        <w:rPr>
          <w:rFonts w:ascii="Times New Roman" w:eastAsia="Times New Roman" w:hAnsi="Times New Roman"/>
          <w:sz w:val="24"/>
          <w:szCs w:val="24"/>
        </w:rPr>
        <w:t xml:space="preserve"> University, Kano. </w:t>
      </w:r>
      <w:r w:rsidRPr="0013049F">
        <w:rPr>
          <w:rFonts w:ascii="Times New Roman" w:eastAsia="Times New Roman" w:hAnsi="Times New Roman"/>
          <w:i/>
          <w:iCs/>
          <w:sz w:val="24"/>
          <w:szCs w:val="24"/>
        </w:rPr>
        <w:t>Nigerian Journal of Environmental Health and Pest Management</w:t>
      </w:r>
      <w:r w:rsidRPr="0013049F">
        <w:rPr>
          <w:rFonts w:ascii="Times New Roman" w:eastAsia="Times New Roman" w:hAnsi="Times New Roman"/>
          <w:sz w:val="24"/>
          <w:szCs w:val="24"/>
        </w:rPr>
        <w:t>, 12(1), 33–41.</w:t>
      </w:r>
    </w:p>
    <w:p w:rsidR="00284991" w:rsidRPr="0013049F" w:rsidRDefault="00284991" w:rsidP="00284991">
      <w:pPr>
        <w:pStyle w:val="NormalWeb"/>
        <w:ind w:left="720" w:hanging="720"/>
        <w:jc w:val="both"/>
      </w:pPr>
      <w:r w:rsidRPr="0013049F">
        <w:rPr>
          <w:rStyle w:val="Strong"/>
          <w:b w:val="0"/>
        </w:rPr>
        <w:t xml:space="preserve">Chew, G. L., </w:t>
      </w:r>
      <w:proofErr w:type="spellStart"/>
      <w:r w:rsidRPr="0013049F">
        <w:rPr>
          <w:rStyle w:val="Strong"/>
          <w:b w:val="0"/>
        </w:rPr>
        <w:t>Perzanowski</w:t>
      </w:r>
      <w:proofErr w:type="spellEnd"/>
      <w:r w:rsidRPr="0013049F">
        <w:rPr>
          <w:rStyle w:val="Strong"/>
          <w:b w:val="0"/>
        </w:rPr>
        <w:t xml:space="preserve">, M. S., </w:t>
      </w:r>
      <w:r w:rsidR="00A977C0">
        <w:rPr>
          <w:rStyle w:val="Strong"/>
          <w:b w:val="0"/>
        </w:rPr>
        <w:t>and</w:t>
      </w:r>
      <w:r w:rsidRPr="0013049F">
        <w:rPr>
          <w:rStyle w:val="Strong"/>
          <w:b w:val="0"/>
        </w:rPr>
        <w:t xml:space="preserve"> Miller, R. L. (2020).</w:t>
      </w:r>
      <w:r w:rsidRPr="0013049F">
        <w:t xml:space="preserve"> Cockroach allergen exposure and respiratory health risks in urban environments: Implications for vulnerable populations. </w:t>
      </w:r>
      <w:r w:rsidRPr="0013049F">
        <w:rPr>
          <w:rStyle w:val="Emphasis"/>
        </w:rPr>
        <w:t>Journal of Allergy and Clinical Environmental Science</w:t>
      </w:r>
      <w:r w:rsidRPr="0013049F">
        <w:t>, 15(4), 201–214.</w:t>
      </w:r>
    </w:p>
    <w:p w:rsidR="00284991" w:rsidRPr="0013049F" w:rsidRDefault="00284991" w:rsidP="00284991">
      <w:pPr>
        <w:pStyle w:val="NormalWeb"/>
        <w:ind w:left="720" w:hanging="720"/>
        <w:jc w:val="both"/>
      </w:pPr>
      <w:r w:rsidRPr="0013049F">
        <w:t xml:space="preserve">Cornwell, P. B. (2020). </w:t>
      </w:r>
      <w:r w:rsidRPr="0013049F">
        <w:rPr>
          <w:rStyle w:val="Emphasis"/>
        </w:rPr>
        <w:t>The Cockroach: Biology, Ecology and Control</w:t>
      </w:r>
      <w:r w:rsidRPr="0013049F">
        <w:t xml:space="preserve">. </w:t>
      </w:r>
      <w:proofErr w:type="gramStart"/>
      <w:r w:rsidRPr="0013049F">
        <w:t>Springer.</w:t>
      </w:r>
      <w:proofErr w:type="gramEnd"/>
    </w:p>
    <w:p w:rsidR="00284991" w:rsidRPr="0013049F" w:rsidRDefault="00284991" w:rsidP="00284991">
      <w:pPr>
        <w:pStyle w:val="NormalWeb"/>
        <w:ind w:left="720" w:hanging="720"/>
        <w:jc w:val="both"/>
      </w:pPr>
      <w:proofErr w:type="spellStart"/>
      <w:proofErr w:type="gramStart"/>
      <w:r w:rsidRPr="0013049F">
        <w:rPr>
          <w:rStyle w:val="Strong"/>
          <w:b w:val="0"/>
        </w:rPr>
        <w:t>Dambatta</w:t>
      </w:r>
      <w:proofErr w:type="spellEnd"/>
      <w:r w:rsidRPr="0013049F">
        <w:rPr>
          <w:rStyle w:val="Strong"/>
          <w:b w:val="0"/>
        </w:rPr>
        <w:t xml:space="preserve">, H. A., Umar, M., </w:t>
      </w:r>
      <w:r w:rsidR="00A977C0">
        <w:rPr>
          <w:rStyle w:val="Strong"/>
          <w:b w:val="0"/>
        </w:rPr>
        <w:t>and</w:t>
      </w:r>
      <w:r w:rsidRPr="0013049F">
        <w:rPr>
          <w:rStyle w:val="Strong"/>
          <w:b w:val="0"/>
        </w:rPr>
        <w:t xml:space="preserve"> </w:t>
      </w:r>
      <w:proofErr w:type="spellStart"/>
      <w:r w:rsidRPr="0013049F">
        <w:rPr>
          <w:rStyle w:val="Strong"/>
          <w:b w:val="0"/>
        </w:rPr>
        <w:t>Gero</w:t>
      </w:r>
      <w:proofErr w:type="spellEnd"/>
      <w:r w:rsidRPr="0013049F">
        <w:rPr>
          <w:rStyle w:val="Strong"/>
          <w:b w:val="0"/>
        </w:rPr>
        <w:t>, A. (2020).</w:t>
      </w:r>
      <w:proofErr w:type="gramEnd"/>
      <w:r w:rsidRPr="0013049F">
        <w:t xml:space="preserve"> </w:t>
      </w:r>
      <w:proofErr w:type="gramStart"/>
      <w:r w:rsidRPr="0013049F">
        <w:t>Feeding ecology and dietary preferences of domestic cockroach species in urban households.</w:t>
      </w:r>
      <w:proofErr w:type="gramEnd"/>
      <w:r w:rsidRPr="0013049F">
        <w:t xml:space="preserve"> </w:t>
      </w:r>
      <w:r w:rsidRPr="0013049F">
        <w:rPr>
          <w:rStyle w:val="Emphasis"/>
        </w:rPr>
        <w:t>African Journal of Urban Entomology</w:t>
      </w:r>
      <w:r w:rsidRPr="0013049F">
        <w:t>, 9(1), 34–49.</w:t>
      </w:r>
    </w:p>
    <w:p w:rsidR="00284991" w:rsidRPr="0013049F" w:rsidRDefault="00284991" w:rsidP="00284991">
      <w:pPr>
        <w:spacing w:before="100" w:beforeAutospacing="1" w:after="100" w:afterAutospacing="1" w:line="240" w:lineRule="auto"/>
        <w:ind w:left="720" w:hanging="720"/>
        <w:jc w:val="both"/>
        <w:rPr>
          <w:rFonts w:ascii="Times New Roman" w:eastAsia="Times New Roman" w:hAnsi="Times New Roman"/>
          <w:sz w:val="24"/>
          <w:szCs w:val="24"/>
        </w:rPr>
      </w:pPr>
      <w:proofErr w:type="gramStart"/>
      <w:r w:rsidRPr="0013049F">
        <w:rPr>
          <w:rFonts w:ascii="Times New Roman" w:eastAsia="Times New Roman" w:hAnsi="Times New Roman"/>
          <w:bCs/>
          <w:sz w:val="24"/>
          <w:szCs w:val="24"/>
        </w:rPr>
        <w:t>Hassan, A. M., El-</w:t>
      </w:r>
      <w:proofErr w:type="spellStart"/>
      <w:r w:rsidRPr="0013049F">
        <w:rPr>
          <w:rFonts w:ascii="Times New Roman" w:eastAsia="Times New Roman" w:hAnsi="Times New Roman"/>
          <w:bCs/>
          <w:sz w:val="24"/>
          <w:szCs w:val="24"/>
        </w:rPr>
        <w:t>Sherbiny</w:t>
      </w:r>
      <w:proofErr w:type="spellEnd"/>
      <w:r w:rsidRPr="0013049F">
        <w:rPr>
          <w:rFonts w:ascii="Times New Roman" w:eastAsia="Times New Roman" w:hAnsi="Times New Roman"/>
          <w:bCs/>
          <w:sz w:val="24"/>
          <w:szCs w:val="24"/>
        </w:rPr>
        <w:t xml:space="preserve">, G. M., </w:t>
      </w:r>
      <w:r w:rsidR="00A977C0">
        <w:rPr>
          <w:rFonts w:ascii="Times New Roman" w:eastAsia="Times New Roman" w:hAnsi="Times New Roman"/>
          <w:bCs/>
          <w:sz w:val="24"/>
          <w:szCs w:val="24"/>
        </w:rPr>
        <w:t>and</w:t>
      </w:r>
      <w:r w:rsidRPr="0013049F">
        <w:rPr>
          <w:rFonts w:ascii="Times New Roman" w:eastAsia="Times New Roman" w:hAnsi="Times New Roman"/>
          <w:bCs/>
          <w:sz w:val="24"/>
          <w:szCs w:val="24"/>
        </w:rPr>
        <w:t xml:space="preserve"> </w:t>
      </w:r>
      <w:proofErr w:type="spellStart"/>
      <w:r w:rsidRPr="0013049F">
        <w:rPr>
          <w:rFonts w:ascii="Times New Roman" w:eastAsia="Times New Roman" w:hAnsi="Times New Roman"/>
          <w:bCs/>
          <w:sz w:val="24"/>
          <w:szCs w:val="24"/>
        </w:rPr>
        <w:t>Saleh</w:t>
      </w:r>
      <w:proofErr w:type="spellEnd"/>
      <w:r w:rsidRPr="0013049F">
        <w:rPr>
          <w:rFonts w:ascii="Times New Roman" w:eastAsia="Times New Roman" w:hAnsi="Times New Roman"/>
          <w:bCs/>
          <w:sz w:val="24"/>
          <w:szCs w:val="24"/>
        </w:rPr>
        <w:t>, M. A. (2017).</w:t>
      </w:r>
      <w:proofErr w:type="gramEnd"/>
      <w:r w:rsidRPr="0013049F">
        <w:rPr>
          <w:rFonts w:ascii="Times New Roman" w:eastAsia="Times New Roman" w:hAnsi="Times New Roman"/>
          <w:sz w:val="24"/>
          <w:szCs w:val="24"/>
        </w:rPr>
        <w:t xml:space="preserve"> Distribution of </w:t>
      </w:r>
      <w:proofErr w:type="spellStart"/>
      <w:r w:rsidRPr="0013049F">
        <w:rPr>
          <w:rFonts w:ascii="Times New Roman" w:eastAsia="Times New Roman" w:hAnsi="Times New Roman"/>
          <w:sz w:val="24"/>
          <w:szCs w:val="24"/>
        </w:rPr>
        <w:t>Periplaneta</w:t>
      </w:r>
      <w:proofErr w:type="spellEnd"/>
      <w:r w:rsidRPr="0013049F">
        <w:rPr>
          <w:rFonts w:ascii="Times New Roman" w:eastAsia="Times New Roman" w:hAnsi="Times New Roman"/>
          <w:sz w:val="24"/>
          <w:szCs w:val="24"/>
        </w:rPr>
        <w:t xml:space="preserve"> </w:t>
      </w:r>
      <w:proofErr w:type="spellStart"/>
      <w:proofErr w:type="gramStart"/>
      <w:r w:rsidRPr="0013049F">
        <w:rPr>
          <w:rFonts w:ascii="Times New Roman" w:eastAsia="Times New Roman" w:hAnsi="Times New Roman"/>
          <w:sz w:val="24"/>
          <w:szCs w:val="24"/>
        </w:rPr>
        <w:t>americana</w:t>
      </w:r>
      <w:proofErr w:type="spellEnd"/>
      <w:proofErr w:type="gramEnd"/>
      <w:r w:rsidRPr="0013049F">
        <w:rPr>
          <w:rFonts w:ascii="Times New Roman" w:eastAsia="Times New Roman" w:hAnsi="Times New Roman"/>
          <w:sz w:val="24"/>
          <w:szCs w:val="24"/>
        </w:rPr>
        <w:t xml:space="preserve"> in public buildings in Egypt: Influence of ventilation and waste management systems. </w:t>
      </w:r>
      <w:r w:rsidRPr="0013049F">
        <w:rPr>
          <w:rFonts w:ascii="Times New Roman" w:eastAsia="Times New Roman" w:hAnsi="Times New Roman"/>
          <w:i/>
          <w:iCs/>
          <w:sz w:val="24"/>
          <w:szCs w:val="24"/>
        </w:rPr>
        <w:t>International Journal of Urban Pest Studies</w:t>
      </w:r>
      <w:r w:rsidRPr="0013049F">
        <w:rPr>
          <w:rFonts w:ascii="Times New Roman" w:eastAsia="Times New Roman" w:hAnsi="Times New Roman"/>
          <w:sz w:val="24"/>
          <w:szCs w:val="24"/>
        </w:rPr>
        <w:t>, 5(3), 112–121.</w:t>
      </w:r>
    </w:p>
    <w:p w:rsidR="00284991" w:rsidRPr="0013049F" w:rsidRDefault="00284991" w:rsidP="00284991">
      <w:pPr>
        <w:spacing w:before="100" w:beforeAutospacing="1" w:after="100" w:afterAutospacing="1" w:line="240" w:lineRule="auto"/>
        <w:ind w:left="720" w:hanging="720"/>
        <w:jc w:val="both"/>
        <w:rPr>
          <w:rFonts w:ascii="Times New Roman" w:eastAsia="Times New Roman" w:hAnsi="Times New Roman"/>
          <w:sz w:val="24"/>
          <w:szCs w:val="24"/>
        </w:rPr>
      </w:pPr>
      <w:r w:rsidRPr="0013049F">
        <w:rPr>
          <w:rFonts w:ascii="Times New Roman" w:eastAsia="Times New Roman" w:hAnsi="Times New Roman"/>
          <w:bCs/>
          <w:sz w:val="24"/>
          <w:szCs w:val="24"/>
        </w:rPr>
        <w:t>Hutchinson, G. E. (1957).</w:t>
      </w:r>
      <w:r w:rsidRPr="0013049F">
        <w:rPr>
          <w:rFonts w:ascii="Times New Roman" w:eastAsia="Times New Roman" w:hAnsi="Times New Roman"/>
          <w:sz w:val="24"/>
          <w:szCs w:val="24"/>
        </w:rPr>
        <w:t xml:space="preserve"> </w:t>
      </w:r>
      <w:proofErr w:type="gramStart"/>
      <w:r w:rsidRPr="0013049F">
        <w:rPr>
          <w:rFonts w:ascii="Times New Roman" w:eastAsia="Times New Roman" w:hAnsi="Times New Roman"/>
          <w:i/>
          <w:iCs/>
          <w:sz w:val="24"/>
          <w:szCs w:val="24"/>
        </w:rPr>
        <w:t>Concluding remarks: Cold Spring Harbor Symposium on Quantitative Biology</w:t>
      </w:r>
      <w:r w:rsidRPr="0013049F">
        <w:rPr>
          <w:rFonts w:ascii="Times New Roman" w:eastAsia="Times New Roman" w:hAnsi="Times New Roman"/>
          <w:sz w:val="24"/>
          <w:szCs w:val="24"/>
        </w:rPr>
        <w:t xml:space="preserve"> (V</w:t>
      </w:r>
      <w:r w:rsidR="0028473D">
        <w:rPr>
          <w:rFonts w:ascii="Times New Roman" w:eastAsia="Times New Roman" w:hAnsi="Times New Roman"/>
          <w:sz w:val="24"/>
          <w:szCs w:val="24"/>
        </w:rPr>
        <w:t>ol. 22).</w:t>
      </w:r>
      <w:proofErr w:type="gramEnd"/>
      <w:r w:rsidR="0028473D">
        <w:rPr>
          <w:rFonts w:ascii="Times New Roman" w:eastAsia="Times New Roman" w:hAnsi="Times New Roman"/>
          <w:sz w:val="24"/>
          <w:szCs w:val="24"/>
        </w:rPr>
        <w:t xml:space="preserve"> </w:t>
      </w:r>
      <w:proofErr w:type="gramStart"/>
      <w:r w:rsidR="0028473D">
        <w:rPr>
          <w:rFonts w:ascii="Times New Roman" w:eastAsia="Times New Roman" w:hAnsi="Times New Roman"/>
          <w:sz w:val="24"/>
          <w:szCs w:val="24"/>
        </w:rPr>
        <w:t>Yale University Press.</w:t>
      </w:r>
      <w:proofErr w:type="gramEnd"/>
    </w:p>
    <w:p w:rsidR="00284991" w:rsidRPr="0013049F" w:rsidRDefault="00284991" w:rsidP="00284991">
      <w:pPr>
        <w:pStyle w:val="NormalWeb"/>
        <w:ind w:left="720" w:hanging="720"/>
        <w:jc w:val="both"/>
      </w:pPr>
      <w:r w:rsidRPr="0013049F">
        <w:rPr>
          <w:rStyle w:val="Strong"/>
          <w:b w:val="0"/>
        </w:rPr>
        <w:t xml:space="preserve">Ibrahim, A., </w:t>
      </w:r>
      <w:r w:rsidR="00A977C0">
        <w:rPr>
          <w:rStyle w:val="Strong"/>
          <w:b w:val="0"/>
        </w:rPr>
        <w:t>and</w:t>
      </w:r>
      <w:r w:rsidRPr="0013049F">
        <w:rPr>
          <w:rStyle w:val="Strong"/>
          <w:b w:val="0"/>
        </w:rPr>
        <w:t xml:space="preserve"> </w:t>
      </w:r>
      <w:proofErr w:type="spellStart"/>
      <w:r w:rsidRPr="0013049F">
        <w:rPr>
          <w:rStyle w:val="Strong"/>
          <w:b w:val="0"/>
        </w:rPr>
        <w:t>Lawal</w:t>
      </w:r>
      <w:proofErr w:type="spellEnd"/>
      <w:r w:rsidRPr="0013049F">
        <w:rPr>
          <w:rStyle w:val="Strong"/>
          <w:b w:val="0"/>
        </w:rPr>
        <w:t>, Z. (2021).</w:t>
      </w:r>
      <w:r w:rsidRPr="0013049F">
        <w:t xml:space="preserve"> </w:t>
      </w:r>
      <w:proofErr w:type="gramStart"/>
      <w:r w:rsidRPr="0013049F">
        <w:t>Housing infrastructure, maintenance conditions, and pest prevalence in Nigerian university hostels.</w:t>
      </w:r>
      <w:proofErr w:type="gramEnd"/>
      <w:r w:rsidRPr="0013049F">
        <w:t xml:space="preserve"> </w:t>
      </w:r>
      <w:r w:rsidRPr="0013049F">
        <w:rPr>
          <w:rStyle w:val="Emphasis"/>
        </w:rPr>
        <w:t>Journal of Building and Environmental Health</w:t>
      </w:r>
      <w:r w:rsidRPr="0013049F">
        <w:t>, 8(3), 77–91.</w:t>
      </w:r>
    </w:p>
    <w:p w:rsidR="00284991" w:rsidRPr="0013049F" w:rsidRDefault="00284991" w:rsidP="00284991">
      <w:pPr>
        <w:pStyle w:val="NormalWeb"/>
        <w:ind w:left="720" w:hanging="720"/>
        <w:jc w:val="both"/>
      </w:pPr>
      <w:proofErr w:type="gramStart"/>
      <w:r w:rsidRPr="0013049F">
        <w:t xml:space="preserve">Koehler, P. G., Patterson, R. S., </w:t>
      </w:r>
      <w:r w:rsidR="00A977C0">
        <w:t>and</w:t>
      </w:r>
      <w:r w:rsidRPr="0013049F">
        <w:t xml:space="preserve"> Brenner, R. J. (2020).</w:t>
      </w:r>
      <w:proofErr w:type="gramEnd"/>
      <w:r w:rsidRPr="0013049F">
        <w:t xml:space="preserve"> Reproductive biology and developmental patterns of domestic cockroach species: Implications for urban pest control. </w:t>
      </w:r>
      <w:r w:rsidRPr="0013049F">
        <w:rPr>
          <w:rStyle w:val="Emphasis"/>
        </w:rPr>
        <w:t>Journal of Urban Entomology and Integrated Pest Management</w:t>
      </w:r>
      <w:r w:rsidRPr="0013049F">
        <w:t>, 14(1), 33–47.</w:t>
      </w:r>
    </w:p>
    <w:p w:rsidR="00284991" w:rsidRPr="0013049F" w:rsidRDefault="00284991" w:rsidP="00284991">
      <w:pPr>
        <w:pStyle w:val="NormalWeb"/>
        <w:ind w:left="720" w:hanging="720"/>
        <w:jc w:val="both"/>
      </w:pPr>
      <w:proofErr w:type="spellStart"/>
      <w:r w:rsidRPr="0013049F">
        <w:rPr>
          <w:rStyle w:val="Strong"/>
          <w:b w:val="0"/>
        </w:rPr>
        <w:lastRenderedPageBreak/>
        <w:t>Nasirian</w:t>
      </w:r>
      <w:proofErr w:type="spellEnd"/>
      <w:r w:rsidRPr="0013049F">
        <w:rPr>
          <w:rStyle w:val="Strong"/>
          <w:b w:val="0"/>
        </w:rPr>
        <w:t>, H. (2019).</w:t>
      </w:r>
      <w:r w:rsidRPr="0013049F">
        <w:t xml:space="preserve"> Global prevalence and insecticide resistance of major cockroach species: A systematic review. </w:t>
      </w:r>
      <w:r w:rsidRPr="0013049F">
        <w:rPr>
          <w:rStyle w:val="Emphasis"/>
        </w:rPr>
        <w:t>International Journal of Pest Management and Public Health</w:t>
      </w:r>
      <w:r w:rsidRPr="0013049F">
        <w:t>, 14(2), 101–119.</w:t>
      </w:r>
    </w:p>
    <w:p w:rsidR="00284991" w:rsidRPr="0013049F" w:rsidRDefault="00284991" w:rsidP="00284991">
      <w:pPr>
        <w:pStyle w:val="NormalWeb"/>
        <w:ind w:left="720" w:hanging="720"/>
        <w:jc w:val="both"/>
      </w:pPr>
      <w:proofErr w:type="spellStart"/>
      <w:r w:rsidRPr="0013049F">
        <w:t>Nasirian</w:t>
      </w:r>
      <w:proofErr w:type="spellEnd"/>
      <w:r w:rsidRPr="0013049F">
        <w:t xml:space="preserve">, H. (2019). </w:t>
      </w:r>
      <w:proofErr w:type="gramStart"/>
      <w:r w:rsidRPr="0013049F">
        <w:t xml:space="preserve">Global prevalence, chemical resistance, and public health significance of </w:t>
      </w:r>
      <w:proofErr w:type="spellStart"/>
      <w:r w:rsidRPr="0013049F">
        <w:t>synanthropic</w:t>
      </w:r>
      <w:proofErr w:type="spellEnd"/>
      <w:r w:rsidRPr="0013049F">
        <w:t xml:space="preserve"> cockroach species.</w:t>
      </w:r>
      <w:proofErr w:type="gramEnd"/>
      <w:r w:rsidRPr="0013049F">
        <w:t xml:space="preserve"> </w:t>
      </w:r>
      <w:r w:rsidRPr="0013049F">
        <w:rPr>
          <w:rStyle w:val="Emphasis"/>
        </w:rPr>
        <w:t>International Journal of Environmental Health and Vector Control</w:t>
      </w:r>
      <w:r w:rsidRPr="0013049F">
        <w:t>, 7(2), 89–102.</w:t>
      </w:r>
    </w:p>
    <w:p w:rsidR="00284991" w:rsidRPr="0013049F" w:rsidRDefault="00284991" w:rsidP="00284991">
      <w:pPr>
        <w:pStyle w:val="NormalWeb"/>
        <w:ind w:left="720" w:hanging="720"/>
        <w:jc w:val="both"/>
      </w:pPr>
      <w:proofErr w:type="spellStart"/>
      <w:proofErr w:type="gramStart"/>
      <w:r w:rsidRPr="0013049F">
        <w:t>Nwankwo</w:t>
      </w:r>
      <w:proofErr w:type="spellEnd"/>
      <w:r w:rsidRPr="0013049F">
        <w:t xml:space="preserve">, E., </w:t>
      </w:r>
      <w:proofErr w:type="spellStart"/>
      <w:r w:rsidRPr="0013049F">
        <w:t>Okorie</w:t>
      </w:r>
      <w:proofErr w:type="spellEnd"/>
      <w:r w:rsidRPr="0013049F">
        <w:t xml:space="preserve">, C., </w:t>
      </w:r>
      <w:r w:rsidR="00A977C0">
        <w:t>and</w:t>
      </w:r>
      <w:r w:rsidRPr="0013049F">
        <w:t xml:space="preserve"> </w:t>
      </w:r>
      <w:proofErr w:type="spellStart"/>
      <w:r w:rsidRPr="0013049F">
        <w:t>Udoh</w:t>
      </w:r>
      <w:proofErr w:type="spellEnd"/>
      <w:r w:rsidRPr="0013049F">
        <w:t>, I. (2022).</w:t>
      </w:r>
      <w:proofErr w:type="gramEnd"/>
      <w:r w:rsidRPr="0013049F">
        <w:t xml:space="preserve"> Allergens and microbial pathogens associated with domestic cockroaches in Nigerian homes. </w:t>
      </w:r>
      <w:r w:rsidRPr="0013049F">
        <w:rPr>
          <w:rStyle w:val="Emphasis"/>
        </w:rPr>
        <w:t>International Journal of Medical Entomology</w:t>
      </w:r>
      <w:r w:rsidRPr="0013049F">
        <w:t>, 9(1), 45–59.</w:t>
      </w:r>
    </w:p>
    <w:p w:rsidR="00284991" w:rsidRDefault="00284991" w:rsidP="00284991">
      <w:pPr>
        <w:pStyle w:val="NormalWeb"/>
        <w:ind w:left="720" w:hanging="720"/>
        <w:jc w:val="both"/>
      </w:pPr>
      <w:proofErr w:type="spellStart"/>
      <w:proofErr w:type="gramStart"/>
      <w:r>
        <w:t>Ogedengbe</w:t>
      </w:r>
      <w:proofErr w:type="spellEnd"/>
      <w:r>
        <w:t xml:space="preserve">, A. O., </w:t>
      </w:r>
      <w:proofErr w:type="spellStart"/>
      <w:r>
        <w:t>Olayemi</w:t>
      </w:r>
      <w:proofErr w:type="spellEnd"/>
      <w:r>
        <w:t xml:space="preserve">, I. K., </w:t>
      </w:r>
      <w:r w:rsidR="00A977C0">
        <w:t>and</w:t>
      </w:r>
      <w:r>
        <w:t xml:space="preserve"> </w:t>
      </w:r>
      <w:proofErr w:type="spellStart"/>
      <w:r>
        <w:t>Ejeh</w:t>
      </w:r>
      <w:proofErr w:type="spellEnd"/>
      <w:r>
        <w:t>, E. F. (2019).</w:t>
      </w:r>
      <w:proofErr w:type="gramEnd"/>
      <w:r>
        <w:t xml:space="preserve"> </w:t>
      </w:r>
      <w:proofErr w:type="gramStart"/>
      <w:r>
        <w:t>Environmental sanitation and arthropod pest abundance in urban residential areas of Nigeria.</w:t>
      </w:r>
      <w:proofErr w:type="gramEnd"/>
      <w:r>
        <w:t xml:space="preserve"> </w:t>
      </w:r>
      <w:r>
        <w:rPr>
          <w:rStyle w:val="Emphasis"/>
        </w:rPr>
        <w:t>Journal of Environmental Health Research</w:t>
      </w:r>
      <w:r>
        <w:t>, 29(3), 211–220.</w:t>
      </w:r>
    </w:p>
    <w:p w:rsidR="00284991" w:rsidRDefault="00284991" w:rsidP="00284991">
      <w:pPr>
        <w:pStyle w:val="NormalWeb"/>
        <w:ind w:left="720" w:hanging="720"/>
        <w:jc w:val="both"/>
      </w:pPr>
      <w:proofErr w:type="spellStart"/>
      <w:proofErr w:type="gramStart"/>
      <w:r>
        <w:t>Okoh</w:t>
      </w:r>
      <w:proofErr w:type="spellEnd"/>
      <w:r>
        <w:t xml:space="preserve">, F. C., </w:t>
      </w:r>
      <w:proofErr w:type="spellStart"/>
      <w:r>
        <w:t>Mensah</w:t>
      </w:r>
      <w:proofErr w:type="spellEnd"/>
      <w:r>
        <w:t xml:space="preserve">, P., </w:t>
      </w:r>
      <w:r w:rsidR="00A977C0">
        <w:t>and</w:t>
      </w:r>
      <w:r>
        <w:t xml:space="preserve"> </w:t>
      </w:r>
      <w:proofErr w:type="spellStart"/>
      <w:r>
        <w:t>Owusu</w:t>
      </w:r>
      <w:proofErr w:type="spellEnd"/>
      <w:r>
        <w:t>, E. O. (2021).</w:t>
      </w:r>
      <w:proofErr w:type="gramEnd"/>
      <w:r>
        <w:t xml:space="preserve"> Cockroach species prevalence and infestation levels in university hostels and cafeterias in Ghana. </w:t>
      </w:r>
      <w:r>
        <w:rPr>
          <w:rStyle w:val="Emphasis"/>
        </w:rPr>
        <w:t>West African Journal of Applied Ecology</w:t>
      </w:r>
      <w:r>
        <w:t>, 29(1), 77–88.</w:t>
      </w:r>
    </w:p>
    <w:p w:rsidR="00284991" w:rsidRPr="0013049F" w:rsidRDefault="00284991" w:rsidP="00284991">
      <w:pPr>
        <w:pStyle w:val="NormalWeb"/>
        <w:ind w:left="720" w:hanging="720"/>
        <w:jc w:val="both"/>
      </w:pPr>
      <w:proofErr w:type="spellStart"/>
      <w:proofErr w:type="gramStart"/>
      <w:r w:rsidRPr="0013049F">
        <w:rPr>
          <w:rStyle w:val="Strong"/>
          <w:b w:val="0"/>
        </w:rPr>
        <w:t>Okolie</w:t>
      </w:r>
      <w:proofErr w:type="spellEnd"/>
      <w:r w:rsidRPr="0013049F">
        <w:rPr>
          <w:rStyle w:val="Strong"/>
          <w:b w:val="0"/>
        </w:rPr>
        <w:t xml:space="preserve">, C. J., </w:t>
      </w:r>
      <w:proofErr w:type="spellStart"/>
      <w:r w:rsidRPr="0013049F">
        <w:rPr>
          <w:rStyle w:val="Strong"/>
          <w:b w:val="0"/>
        </w:rPr>
        <w:t>Ibe</w:t>
      </w:r>
      <w:proofErr w:type="spellEnd"/>
      <w:r w:rsidRPr="0013049F">
        <w:rPr>
          <w:rStyle w:val="Strong"/>
          <w:b w:val="0"/>
        </w:rPr>
        <w:t xml:space="preserve">, O. C., </w:t>
      </w:r>
      <w:r w:rsidR="00A977C0">
        <w:rPr>
          <w:rStyle w:val="Strong"/>
          <w:b w:val="0"/>
        </w:rPr>
        <w:t>and</w:t>
      </w:r>
      <w:r w:rsidRPr="0013049F">
        <w:rPr>
          <w:rStyle w:val="Strong"/>
          <w:b w:val="0"/>
        </w:rPr>
        <w:t xml:space="preserve"> </w:t>
      </w:r>
      <w:proofErr w:type="spellStart"/>
      <w:r w:rsidRPr="0013049F">
        <w:rPr>
          <w:rStyle w:val="Strong"/>
          <w:b w:val="0"/>
        </w:rPr>
        <w:t>Opara</w:t>
      </w:r>
      <w:proofErr w:type="spellEnd"/>
      <w:r w:rsidRPr="0013049F">
        <w:rPr>
          <w:rStyle w:val="Strong"/>
          <w:b w:val="0"/>
        </w:rPr>
        <w:t>, F. (2021).</w:t>
      </w:r>
      <w:proofErr w:type="gramEnd"/>
      <w:r w:rsidRPr="0013049F">
        <w:t xml:space="preserve"> </w:t>
      </w:r>
      <w:proofErr w:type="gramStart"/>
      <w:r w:rsidRPr="0013049F">
        <w:t>Application of GIS and GPS technologies in mapping household pest infestations in Nigerian urban settlements.</w:t>
      </w:r>
      <w:proofErr w:type="gramEnd"/>
      <w:r w:rsidRPr="0013049F">
        <w:t xml:space="preserve"> </w:t>
      </w:r>
      <w:r w:rsidRPr="0013049F">
        <w:rPr>
          <w:rStyle w:val="Emphasis"/>
        </w:rPr>
        <w:t>African Journal of Spatial Analysis and Environmental Mapping</w:t>
      </w:r>
      <w:r w:rsidRPr="0013049F">
        <w:t>, 6(1), 55–70.</w:t>
      </w:r>
    </w:p>
    <w:p w:rsidR="00284991" w:rsidRPr="0013049F" w:rsidRDefault="00284991" w:rsidP="00284991">
      <w:pPr>
        <w:pStyle w:val="NormalWeb"/>
        <w:ind w:left="720" w:hanging="720"/>
        <w:jc w:val="both"/>
      </w:pPr>
      <w:proofErr w:type="spellStart"/>
      <w:proofErr w:type="gramStart"/>
      <w:r w:rsidRPr="0013049F">
        <w:t>Okonkwo</w:t>
      </w:r>
      <w:proofErr w:type="spellEnd"/>
      <w:r w:rsidRPr="0013049F">
        <w:t xml:space="preserve">, I. C., </w:t>
      </w:r>
      <w:proofErr w:type="spellStart"/>
      <w:r w:rsidRPr="0013049F">
        <w:t>Bassey</w:t>
      </w:r>
      <w:proofErr w:type="spellEnd"/>
      <w:r w:rsidRPr="0013049F">
        <w:t xml:space="preserve">, E., </w:t>
      </w:r>
      <w:r w:rsidR="00A977C0">
        <w:t>and</w:t>
      </w:r>
      <w:r w:rsidRPr="0013049F">
        <w:t xml:space="preserve"> Johnson, A. (2019).</w:t>
      </w:r>
      <w:proofErr w:type="gramEnd"/>
      <w:r w:rsidRPr="0013049F">
        <w:t xml:space="preserve"> Waste management practices and cockroach abundance in urban and </w:t>
      </w:r>
      <w:proofErr w:type="spellStart"/>
      <w:r w:rsidRPr="0013049F">
        <w:t>peri</w:t>
      </w:r>
      <w:proofErr w:type="spellEnd"/>
      <w:r w:rsidRPr="0013049F">
        <w:t xml:space="preserve">-urban households in southern Nigeria. </w:t>
      </w:r>
      <w:r w:rsidRPr="0013049F">
        <w:rPr>
          <w:rStyle w:val="Emphasis"/>
        </w:rPr>
        <w:t>African Journal of Environmental Sanitation</w:t>
      </w:r>
      <w:r w:rsidRPr="0013049F">
        <w:t>, 7(1), 88–102.</w:t>
      </w:r>
    </w:p>
    <w:p w:rsidR="00284991" w:rsidRPr="0013049F" w:rsidRDefault="00284991" w:rsidP="00284991">
      <w:pPr>
        <w:pStyle w:val="NormalWeb"/>
        <w:ind w:left="720" w:hanging="720"/>
        <w:jc w:val="both"/>
      </w:pPr>
      <w:proofErr w:type="spellStart"/>
      <w:proofErr w:type="gramStart"/>
      <w:r w:rsidRPr="0013049F">
        <w:rPr>
          <w:rStyle w:val="Strong"/>
          <w:b w:val="0"/>
        </w:rPr>
        <w:t>Olaitan</w:t>
      </w:r>
      <w:proofErr w:type="spellEnd"/>
      <w:r w:rsidRPr="0013049F">
        <w:rPr>
          <w:rStyle w:val="Strong"/>
          <w:b w:val="0"/>
        </w:rPr>
        <w:t xml:space="preserve">, A. F., </w:t>
      </w:r>
      <w:proofErr w:type="spellStart"/>
      <w:r w:rsidRPr="0013049F">
        <w:rPr>
          <w:rStyle w:val="Strong"/>
          <w:b w:val="0"/>
        </w:rPr>
        <w:t>Adeyemi</w:t>
      </w:r>
      <w:proofErr w:type="spellEnd"/>
      <w:r w:rsidRPr="0013049F">
        <w:rPr>
          <w:rStyle w:val="Strong"/>
          <w:b w:val="0"/>
        </w:rPr>
        <w:t xml:space="preserve">, J., </w:t>
      </w:r>
      <w:r w:rsidR="00A977C0">
        <w:rPr>
          <w:rStyle w:val="Strong"/>
          <w:b w:val="0"/>
        </w:rPr>
        <w:t>and</w:t>
      </w:r>
      <w:r w:rsidRPr="0013049F">
        <w:rPr>
          <w:rStyle w:val="Strong"/>
          <w:b w:val="0"/>
        </w:rPr>
        <w:t xml:space="preserve"> Salami, K. (2022).</w:t>
      </w:r>
      <w:proofErr w:type="gramEnd"/>
      <w:r w:rsidRPr="0013049F">
        <w:t xml:space="preserve"> Environmental factors influencing cockroach population dynamics in Nigerian urban centers. </w:t>
      </w:r>
      <w:r w:rsidRPr="0013049F">
        <w:rPr>
          <w:rStyle w:val="Emphasis"/>
        </w:rPr>
        <w:t>Nigerian Journal of Vector Ecology and Environmental Health</w:t>
      </w:r>
      <w:r w:rsidRPr="0013049F">
        <w:t>, 12(1), 23–39.</w:t>
      </w:r>
    </w:p>
    <w:p w:rsidR="00284991" w:rsidRDefault="00284991" w:rsidP="00284991">
      <w:pPr>
        <w:pStyle w:val="NormalWeb"/>
        <w:ind w:left="720" w:hanging="720"/>
        <w:jc w:val="both"/>
      </w:pPr>
      <w:proofErr w:type="spellStart"/>
      <w:r>
        <w:t>Olaniran</w:t>
      </w:r>
      <w:proofErr w:type="spellEnd"/>
      <w:r>
        <w:t xml:space="preserve">, A., </w:t>
      </w:r>
      <w:proofErr w:type="spellStart"/>
      <w:r>
        <w:t>Adebisi</w:t>
      </w:r>
      <w:proofErr w:type="spellEnd"/>
      <w:r>
        <w:t xml:space="preserve">, A., </w:t>
      </w:r>
      <w:r w:rsidR="00A977C0">
        <w:t>and</w:t>
      </w:r>
      <w:r>
        <w:t xml:space="preserve"> </w:t>
      </w:r>
      <w:proofErr w:type="spellStart"/>
      <w:r>
        <w:t>Ojo</w:t>
      </w:r>
      <w:proofErr w:type="spellEnd"/>
      <w:r>
        <w:t xml:space="preserve">, S. (2017). Distribution of domestic cockroach species in selected northern Nigerian cities. </w:t>
      </w:r>
      <w:r>
        <w:rPr>
          <w:rStyle w:val="Emphasis"/>
        </w:rPr>
        <w:t>African Entomological Studies</w:t>
      </w:r>
      <w:r>
        <w:t>, 22(1), 13–21.</w:t>
      </w:r>
    </w:p>
    <w:p w:rsidR="00284991" w:rsidRDefault="00284991" w:rsidP="00284991">
      <w:pPr>
        <w:pStyle w:val="NormalWeb"/>
        <w:ind w:left="720" w:hanging="720"/>
        <w:jc w:val="both"/>
      </w:pPr>
      <w:proofErr w:type="spellStart"/>
      <w:proofErr w:type="gramStart"/>
      <w:r>
        <w:t>Olawale</w:t>
      </w:r>
      <w:proofErr w:type="spellEnd"/>
      <w:r>
        <w:t xml:space="preserve">, A. T., </w:t>
      </w:r>
      <w:r w:rsidR="00A977C0">
        <w:t>and</w:t>
      </w:r>
      <w:r>
        <w:t xml:space="preserve"> </w:t>
      </w:r>
      <w:proofErr w:type="spellStart"/>
      <w:r>
        <w:t>Akinlabi</w:t>
      </w:r>
      <w:proofErr w:type="spellEnd"/>
      <w:r>
        <w:t>, O. A. (2019).</w:t>
      </w:r>
      <w:proofErr w:type="gramEnd"/>
      <w:r>
        <w:t xml:space="preserve"> </w:t>
      </w:r>
      <w:proofErr w:type="gramStart"/>
      <w:r>
        <w:t>Effects of humidity and seasonal variation on cockroach species distribution in Southern Nigeria.</w:t>
      </w:r>
      <w:proofErr w:type="gramEnd"/>
      <w:r>
        <w:t xml:space="preserve"> </w:t>
      </w:r>
      <w:r>
        <w:rPr>
          <w:rStyle w:val="Emphasis"/>
        </w:rPr>
        <w:t>Nigerian Environmental Journal</w:t>
      </w:r>
      <w:r>
        <w:t>, 10(1), 45–57.</w:t>
      </w:r>
    </w:p>
    <w:p w:rsidR="00284991" w:rsidRDefault="00284991" w:rsidP="00284991">
      <w:pPr>
        <w:pStyle w:val="NormalWeb"/>
        <w:ind w:left="720" w:hanging="720"/>
        <w:jc w:val="both"/>
      </w:pPr>
      <w:proofErr w:type="spellStart"/>
      <w:proofErr w:type="gramStart"/>
      <w:r>
        <w:lastRenderedPageBreak/>
        <w:t>Olayemi</w:t>
      </w:r>
      <w:proofErr w:type="spellEnd"/>
      <w:r>
        <w:t xml:space="preserve">, I. K., </w:t>
      </w:r>
      <w:r w:rsidR="00A977C0">
        <w:t>and</w:t>
      </w:r>
      <w:r>
        <w:t xml:space="preserve"> </w:t>
      </w:r>
      <w:proofErr w:type="spellStart"/>
      <w:r>
        <w:t>Oyeyemi</w:t>
      </w:r>
      <w:proofErr w:type="spellEnd"/>
      <w:r>
        <w:t>, O. T. (2016).</w:t>
      </w:r>
      <w:proofErr w:type="gramEnd"/>
      <w:r>
        <w:t xml:space="preserve"> Influence of waste management practices on household pest abundance in </w:t>
      </w:r>
      <w:proofErr w:type="spellStart"/>
      <w:r>
        <w:t>peri</w:t>
      </w:r>
      <w:proofErr w:type="spellEnd"/>
      <w:r>
        <w:t xml:space="preserve">-urban settlements. </w:t>
      </w:r>
      <w:r>
        <w:rPr>
          <w:rStyle w:val="Emphasis"/>
        </w:rPr>
        <w:t>Journal of Urban Ecology and Public Health</w:t>
      </w:r>
      <w:r>
        <w:t>, 8(2), 101–110.</w:t>
      </w:r>
    </w:p>
    <w:p w:rsidR="00284991" w:rsidRPr="0013049F" w:rsidRDefault="00284991" w:rsidP="00284991">
      <w:pPr>
        <w:pStyle w:val="NormalWeb"/>
        <w:ind w:left="720" w:hanging="720"/>
        <w:jc w:val="both"/>
      </w:pPr>
      <w:proofErr w:type="spellStart"/>
      <w:proofErr w:type="gramStart"/>
      <w:r w:rsidRPr="0013049F">
        <w:t>Oothuman</w:t>
      </w:r>
      <w:proofErr w:type="spellEnd"/>
      <w:r w:rsidRPr="0013049F">
        <w:t xml:space="preserve">, P., </w:t>
      </w:r>
      <w:proofErr w:type="spellStart"/>
      <w:r w:rsidRPr="0013049F">
        <w:t>Rahman</w:t>
      </w:r>
      <w:proofErr w:type="spellEnd"/>
      <w:r w:rsidRPr="0013049F">
        <w:t xml:space="preserve">, W. A., </w:t>
      </w:r>
      <w:r w:rsidR="00A977C0">
        <w:t>and</w:t>
      </w:r>
      <w:r w:rsidRPr="0013049F">
        <w:t xml:space="preserve"> Ahmad, N. (2016).</w:t>
      </w:r>
      <w:proofErr w:type="gramEnd"/>
      <w:r w:rsidRPr="0013049F">
        <w:t xml:space="preserve"> </w:t>
      </w:r>
      <w:proofErr w:type="gramStart"/>
      <w:r w:rsidRPr="0013049F">
        <w:t>Public health significance of cockroach-borne pathogens in developing countries.</w:t>
      </w:r>
      <w:proofErr w:type="gramEnd"/>
      <w:r w:rsidRPr="0013049F">
        <w:t xml:space="preserve"> </w:t>
      </w:r>
      <w:r w:rsidRPr="0013049F">
        <w:rPr>
          <w:rStyle w:val="Emphasis"/>
        </w:rPr>
        <w:t>Asian Journal of Vector Ecology</w:t>
      </w:r>
      <w:r w:rsidRPr="0013049F">
        <w:t>, 5(3), 201–209.</w:t>
      </w:r>
    </w:p>
    <w:p w:rsidR="00284991" w:rsidRPr="0013049F" w:rsidRDefault="00284991" w:rsidP="00284991">
      <w:pPr>
        <w:pStyle w:val="NormalWeb"/>
        <w:ind w:left="720" w:hanging="720"/>
        <w:jc w:val="both"/>
      </w:pPr>
      <w:proofErr w:type="spellStart"/>
      <w:proofErr w:type="gramStart"/>
      <w:r w:rsidRPr="0013049F">
        <w:rPr>
          <w:rStyle w:val="Strong"/>
          <w:b w:val="0"/>
        </w:rPr>
        <w:t>Osuala</w:t>
      </w:r>
      <w:proofErr w:type="spellEnd"/>
      <w:r w:rsidRPr="0013049F">
        <w:rPr>
          <w:rStyle w:val="Strong"/>
          <w:b w:val="0"/>
        </w:rPr>
        <w:t xml:space="preserve">, E. O., </w:t>
      </w:r>
      <w:proofErr w:type="spellStart"/>
      <w:r w:rsidRPr="0013049F">
        <w:rPr>
          <w:rStyle w:val="Strong"/>
          <w:b w:val="0"/>
        </w:rPr>
        <w:t>Nnaji</w:t>
      </w:r>
      <w:proofErr w:type="spellEnd"/>
      <w:r w:rsidRPr="0013049F">
        <w:rPr>
          <w:rStyle w:val="Strong"/>
          <w:b w:val="0"/>
        </w:rPr>
        <w:t xml:space="preserve">, C., </w:t>
      </w:r>
      <w:r w:rsidR="00A977C0">
        <w:rPr>
          <w:rStyle w:val="Strong"/>
          <w:b w:val="0"/>
        </w:rPr>
        <w:t>and</w:t>
      </w:r>
      <w:r w:rsidRPr="0013049F">
        <w:rPr>
          <w:rStyle w:val="Strong"/>
          <w:b w:val="0"/>
        </w:rPr>
        <w:t xml:space="preserve"> </w:t>
      </w:r>
      <w:proofErr w:type="spellStart"/>
      <w:r w:rsidRPr="0013049F">
        <w:rPr>
          <w:rStyle w:val="Strong"/>
          <w:b w:val="0"/>
        </w:rPr>
        <w:t>Okechukwu</w:t>
      </w:r>
      <w:proofErr w:type="spellEnd"/>
      <w:r w:rsidRPr="0013049F">
        <w:rPr>
          <w:rStyle w:val="Strong"/>
          <w:b w:val="0"/>
        </w:rPr>
        <w:t>, L. (2017).</w:t>
      </w:r>
      <w:proofErr w:type="gramEnd"/>
      <w:r w:rsidRPr="0013049F">
        <w:t xml:space="preserve"> Climatic influences on cockroach abundance in tropical and semi-arid regions of Nigeria. </w:t>
      </w:r>
      <w:r w:rsidRPr="0013049F">
        <w:rPr>
          <w:rStyle w:val="Emphasis"/>
        </w:rPr>
        <w:t>Journal of Environmental and Climate Studies</w:t>
      </w:r>
      <w:r w:rsidRPr="0013049F">
        <w:t>, 5(2), 120–131.</w:t>
      </w:r>
    </w:p>
    <w:p w:rsidR="00284991" w:rsidRDefault="00284991" w:rsidP="00284991">
      <w:pPr>
        <w:pStyle w:val="NormalWeb"/>
        <w:ind w:left="720" w:hanging="720"/>
        <w:jc w:val="both"/>
      </w:pPr>
      <w:proofErr w:type="spellStart"/>
      <w:proofErr w:type="gramStart"/>
      <w:r>
        <w:t>Pai</w:t>
      </w:r>
      <w:proofErr w:type="spellEnd"/>
      <w:r>
        <w:t xml:space="preserve">, H. H., Chen, W. C., </w:t>
      </w:r>
      <w:r w:rsidR="00A977C0">
        <w:t>and</w:t>
      </w:r>
      <w:r>
        <w:t xml:space="preserve"> </w:t>
      </w:r>
      <w:proofErr w:type="spellStart"/>
      <w:r>
        <w:t>Peng</w:t>
      </w:r>
      <w:proofErr w:type="spellEnd"/>
      <w:r>
        <w:t>, C. F. (2004).</w:t>
      </w:r>
      <w:proofErr w:type="gramEnd"/>
      <w:r>
        <w:t xml:space="preserve"> </w:t>
      </w:r>
      <w:proofErr w:type="gramStart"/>
      <w:r>
        <w:t>Cockroaches as vectors of nosocomial pathogens.</w:t>
      </w:r>
      <w:proofErr w:type="gramEnd"/>
      <w:r>
        <w:t xml:space="preserve"> </w:t>
      </w:r>
      <w:r>
        <w:rPr>
          <w:rStyle w:val="Emphasis"/>
        </w:rPr>
        <w:t>Infection Control and Hospital Epidemiology</w:t>
      </w:r>
      <w:r>
        <w:t>, 25(11), 979–984.</w:t>
      </w:r>
    </w:p>
    <w:p w:rsidR="00284991" w:rsidRPr="0013049F" w:rsidRDefault="00284991" w:rsidP="00284991">
      <w:pPr>
        <w:spacing w:before="100" w:beforeAutospacing="1" w:after="100" w:afterAutospacing="1" w:line="240" w:lineRule="auto"/>
        <w:ind w:left="720" w:hanging="720"/>
        <w:jc w:val="both"/>
        <w:rPr>
          <w:rFonts w:ascii="Times New Roman" w:eastAsia="Times New Roman" w:hAnsi="Times New Roman"/>
          <w:sz w:val="24"/>
          <w:szCs w:val="24"/>
        </w:rPr>
      </w:pPr>
      <w:proofErr w:type="gramStart"/>
      <w:r w:rsidRPr="0013049F">
        <w:rPr>
          <w:rFonts w:ascii="Times New Roman" w:eastAsia="Times New Roman" w:hAnsi="Times New Roman"/>
          <w:bCs/>
          <w:sz w:val="24"/>
          <w:szCs w:val="24"/>
        </w:rPr>
        <w:t xml:space="preserve">Pickett, S. T. A., </w:t>
      </w:r>
      <w:proofErr w:type="spellStart"/>
      <w:r w:rsidRPr="0013049F">
        <w:rPr>
          <w:rFonts w:ascii="Times New Roman" w:eastAsia="Times New Roman" w:hAnsi="Times New Roman"/>
          <w:bCs/>
          <w:sz w:val="24"/>
          <w:szCs w:val="24"/>
        </w:rPr>
        <w:t>Cadenasso</w:t>
      </w:r>
      <w:proofErr w:type="spellEnd"/>
      <w:r w:rsidRPr="0013049F">
        <w:rPr>
          <w:rFonts w:ascii="Times New Roman" w:eastAsia="Times New Roman" w:hAnsi="Times New Roman"/>
          <w:bCs/>
          <w:sz w:val="24"/>
          <w:szCs w:val="24"/>
        </w:rPr>
        <w:t xml:space="preserve">, M. L., </w:t>
      </w:r>
      <w:r w:rsidR="00A977C0">
        <w:rPr>
          <w:rFonts w:ascii="Times New Roman" w:eastAsia="Times New Roman" w:hAnsi="Times New Roman"/>
          <w:bCs/>
          <w:sz w:val="24"/>
          <w:szCs w:val="24"/>
        </w:rPr>
        <w:t>and</w:t>
      </w:r>
      <w:r w:rsidRPr="0013049F">
        <w:rPr>
          <w:rFonts w:ascii="Times New Roman" w:eastAsia="Times New Roman" w:hAnsi="Times New Roman"/>
          <w:bCs/>
          <w:sz w:val="24"/>
          <w:szCs w:val="24"/>
        </w:rPr>
        <w:t xml:space="preserve"> McGrath, B. (2011).</w:t>
      </w:r>
      <w:proofErr w:type="gramEnd"/>
      <w:r w:rsidRPr="0013049F">
        <w:rPr>
          <w:rFonts w:ascii="Times New Roman" w:eastAsia="Times New Roman" w:hAnsi="Times New Roman"/>
          <w:sz w:val="24"/>
          <w:szCs w:val="24"/>
        </w:rPr>
        <w:t xml:space="preserve"> </w:t>
      </w:r>
      <w:r w:rsidRPr="0013049F">
        <w:rPr>
          <w:rFonts w:ascii="Times New Roman" w:eastAsia="Times New Roman" w:hAnsi="Times New Roman"/>
          <w:i/>
          <w:iCs/>
          <w:sz w:val="24"/>
          <w:szCs w:val="24"/>
        </w:rPr>
        <w:t>Resilience in ecology and urban design: Linking theory and practice for sustainable cities</w:t>
      </w:r>
      <w:r w:rsidRPr="0013049F">
        <w:rPr>
          <w:rFonts w:ascii="Times New Roman" w:eastAsia="Times New Roman" w:hAnsi="Times New Roman"/>
          <w:sz w:val="24"/>
          <w:szCs w:val="24"/>
        </w:rPr>
        <w:t xml:space="preserve">. </w:t>
      </w:r>
      <w:proofErr w:type="gramStart"/>
      <w:r w:rsidRPr="0013049F">
        <w:rPr>
          <w:rFonts w:ascii="Times New Roman" w:eastAsia="Times New Roman" w:hAnsi="Times New Roman"/>
          <w:sz w:val="24"/>
          <w:szCs w:val="24"/>
        </w:rPr>
        <w:t>Springer.</w:t>
      </w:r>
      <w:proofErr w:type="gramEnd"/>
    </w:p>
    <w:p w:rsidR="00284991" w:rsidRDefault="00284991" w:rsidP="00284991">
      <w:pPr>
        <w:pStyle w:val="NormalWeb"/>
        <w:ind w:left="720" w:hanging="720"/>
        <w:jc w:val="both"/>
      </w:pPr>
      <w:r>
        <w:t xml:space="preserve">Robinson, W. H. (2005). </w:t>
      </w:r>
      <w:r>
        <w:rPr>
          <w:rStyle w:val="Emphasis"/>
        </w:rPr>
        <w:t>Urban insects and arachnids: A handbook of urban entomology</w:t>
      </w:r>
      <w:r>
        <w:t xml:space="preserve">. </w:t>
      </w:r>
      <w:proofErr w:type="gramStart"/>
      <w:r>
        <w:t>Cambridge University Press.</w:t>
      </w:r>
      <w:proofErr w:type="gramEnd"/>
    </w:p>
    <w:p w:rsidR="00284991" w:rsidRPr="0013049F" w:rsidRDefault="00284991" w:rsidP="00284991">
      <w:pPr>
        <w:pStyle w:val="NormalWeb"/>
        <w:ind w:left="720" w:hanging="720"/>
        <w:jc w:val="both"/>
      </w:pPr>
      <w:proofErr w:type="gramStart"/>
      <w:r w:rsidRPr="0013049F">
        <w:rPr>
          <w:rStyle w:val="Strong"/>
          <w:b w:val="0"/>
        </w:rPr>
        <w:t xml:space="preserve">Roth, L. M., </w:t>
      </w:r>
      <w:r w:rsidR="00A977C0">
        <w:rPr>
          <w:rStyle w:val="Strong"/>
          <w:b w:val="0"/>
        </w:rPr>
        <w:t>and</w:t>
      </w:r>
      <w:r w:rsidRPr="0013049F">
        <w:rPr>
          <w:rStyle w:val="Strong"/>
          <w:b w:val="0"/>
        </w:rPr>
        <w:t xml:space="preserve"> Willis, E. R. (2021).</w:t>
      </w:r>
      <w:proofErr w:type="gramEnd"/>
      <w:r w:rsidRPr="0013049F">
        <w:t xml:space="preserve"> Nocturnal behavior and movement patterns of domestic cockroaches: Implications for pest management. </w:t>
      </w:r>
      <w:r w:rsidRPr="0013049F">
        <w:rPr>
          <w:rStyle w:val="Emphasis"/>
        </w:rPr>
        <w:t>Annual Review of Urban Entomology</w:t>
      </w:r>
      <w:r w:rsidRPr="0013049F">
        <w:t>, 19(1), 84–103.</w:t>
      </w:r>
    </w:p>
    <w:p w:rsidR="00284991" w:rsidRPr="0013049F" w:rsidRDefault="00284991" w:rsidP="00284991">
      <w:pPr>
        <w:pStyle w:val="NormalWeb"/>
        <w:ind w:left="720" w:hanging="720"/>
        <w:jc w:val="both"/>
      </w:pPr>
      <w:proofErr w:type="gramStart"/>
      <w:r w:rsidRPr="0013049F">
        <w:t xml:space="preserve">Rust, M. K., </w:t>
      </w:r>
      <w:proofErr w:type="spellStart"/>
      <w:r w:rsidRPr="0013049F">
        <w:t>Bidochka</w:t>
      </w:r>
      <w:proofErr w:type="spellEnd"/>
      <w:r w:rsidRPr="0013049F">
        <w:t xml:space="preserve">, M., </w:t>
      </w:r>
      <w:r w:rsidR="00A977C0">
        <w:t>and</w:t>
      </w:r>
      <w:r w:rsidRPr="0013049F">
        <w:t xml:space="preserve"> Smith, L. (2021).</w:t>
      </w:r>
      <w:proofErr w:type="gramEnd"/>
      <w:r w:rsidRPr="0013049F">
        <w:t xml:space="preserve"> </w:t>
      </w:r>
      <w:proofErr w:type="gramStart"/>
      <w:r w:rsidRPr="0013049F">
        <w:t>Global diversity and distribution of cockroach species in human habitats.</w:t>
      </w:r>
      <w:proofErr w:type="gramEnd"/>
      <w:r w:rsidRPr="0013049F">
        <w:t xml:space="preserve"> </w:t>
      </w:r>
      <w:r w:rsidRPr="0013049F">
        <w:rPr>
          <w:rStyle w:val="Emphasis"/>
        </w:rPr>
        <w:t>Annual Review of Entomological Studies</w:t>
      </w:r>
      <w:r w:rsidRPr="0013049F">
        <w:t>, 18(1), 97–115.</w:t>
      </w:r>
    </w:p>
    <w:p w:rsidR="00284991" w:rsidRPr="0013049F" w:rsidRDefault="00284991" w:rsidP="00284991">
      <w:pPr>
        <w:pStyle w:val="NormalWeb"/>
        <w:ind w:left="720" w:hanging="720"/>
        <w:jc w:val="both"/>
      </w:pPr>
      <w:proofErr w:type="gramStart"/>
      <w:r w:rsidRPr="0013049F">
        <w:t xml:space="preserve">Rust, M. K., Owens, J. M., </w:t>
      </w:r>
      <w:r w:rsidR="00A977C0">
        <w:t>and</w:t>
      </w:r>
      <w:r w:rsidRPr="0013049F">
        <w:t xml:space="preserve"> </w:t>
      </w:r>
      <w:proofErr w:type="spellStart"/>
      <w:r w:rsidRPr="0013049F">
        <w:t>Reierson</w:t>
      </w:r>
      <w:proofErr w:type="spellEnd"/>
      <w:r w:rsidRPr="0013049F">
        <w:t>, D. A. (2018).</w:t>
      </w:r>
      <w:proofErr w:type="gramEnd"/>
      <w:r w:rsidRPr="0013049F">
        <w:t xml:space="preserve"> </w:t>
      </w:r>
      <w:proofErr w:type="gramStart"/>
      <w:r w:rsidRPr="0013049F">
        <w:t>Urban pest ecology and factors influencing cockroach distribution in metropolitan environments.</w:t>
      </w:r>
      <w:proofErr w:type="gramEnd"/>
      <w:r w:rsidRPr="0013049F">
        <w:t xml:space="preserve"> </w:t>
      </w:r>
      <w:r w:rsidRPr="0013049F">
        <w:rPr>
          <w:rStyle w:val="Emphasis"/>
        </w:rPr>
        <w:t>International Journal of Urban Entomology</w:t>
      </w:r>
      <w:r w:rsidRPr="0013049F">
        <w:t>, 11(3), 154–169.</w:t>
      </w:r>
    </w:p>
    <w:p w:rsidR="00284991" w:rsidRDefault="00284991" w:rsidP="00284991">
      <w:pPr>
        <w:pStyle w:val="NormalWeb"/>
        <w:ind w:left="720" w:hanging="720"/>
        <w:jc w:val="both"/>
      </w:pPr>
      <w:proofErr w:type="spellStart"/>
      <w:proofErr w:type="gramStart"/>
      <w:r>
        <w:t>Salehzadeh</w:t>
      </w:r>
      <w:proofErr w:type="spellEnd"/>
      <w:r>
        <w:t xml:space="preserve">, A., </w:t>
      </w:r>
      <w:proofErr w:type="spellStart"/>
      <w:r>
        <w:t>Tavacol</w:t>
      </w:r>
      <w:proofErr w:type="spellEnd"/>
      <w:r>
        <w:t xml:space="preserve">, P., </w:t>
      </w:r>
      <w:r w:rsidR="00A977C0">
        <w:t>and</w:t>
      </w:r>
      <w:r>
        <w:t xml:space="preserve"> </w:t>
      </w:r>
      <w:proofErr w:type="spellStart"/>
      <w:r>
        <w:t>Mahjub</w:t>
      </w:r>
      <w:proofErr w:type="spellEnd"/>
      <w:r>
        <w:t>, H. (2007).</w:t>
      </w:r>
      <w:proofErr w:type="gramEnd"/>
      <w:r>
        <w:t xml:space="preserve"> </w:t>
      </w:r>
      <w:proofErr w:type="gramStart"/>
      <w:r>
        <w:t>Bacterial contamination of cockroaches in public hospitals.</w:t>
      </w:r>
      <w:proofErr w:type="gramEnd"/>
      <w:r>
        <w:t xml:space="preserve"> </w:t>
      </w:r>
      <w:r>
        <w:rPr>
          <w:rStyle w:val="Emphasis"/>
        </w:rPr>
        <w:t>Journal of Vector Ecology</w:t>
      </w:r>
      <w:r>
        <w:t>, 32(1), 123–126.</w:t>
      </w:r>
    </w:p>
    <w:p w:rsidR="00284991" w:rsidRDefault="00284991" w:rsidP="00284991">
      <w:pPr>
        <w:pStyle w:val="NormalWeb"/>
        <w:ind w:left="720" w:hanging="720"/>
        <w:jc w:val="both"/>
      </w:pPr>
      <w:proofErr w:type="spellStart"/>
      <w:proofErr w:type="gramStart"/>
      <w:r>
        <w:t>Schal</w:t>
      </w:r>
      <w:proofErr w:type="spellEnd"/>
      <w:r>
        <w:t xml:space="preserve">, C., </w:t>
      </w:r>
      <w:r w:rsidR="00A977C0">
        <w:t>and</w:t>
      </w:r>
      <w:r>
        <w:t xml:space="preserve"> Hamilton, R. L. (2018).</w:t>
      </w:r>
      <w:proofErr w:type="gramEnd"/>
      <w:r>
        <w:t xml:space="preserve"> Integrated urban pest management: Ecology and control of cockroaches. </w:t>
      </w:r>
      <w:r>
        <w:rPr>
          <w:rStyle w:val="Emphasis"/>
        </w:rPr>
        <w:t>Annual Review of Entomology</w:t>
      </w:r>
      <w:r>
        <w:t>, 63, 245–268.</w:t>
      </w:r>
    </w:p>
    <w:p w:rsidR="00284991" w:rsidRDefault="00284991" w:rsidP="00284991">
      <w:pPr>
        <w:pStyle w:val="NormalWeb"/>
        <w:ind w:left="720" w:hanging="720"/>
        <w:jc w:val="both"/>
      </w:pPr>
      <w:r>
        <w:lastRenderedPageBreak/>
        <w:t xml:space="preserve">Service, M. W. (2012). </w:t>
      </w:r>
      <w:r>
        <w:rPr>
          <w:rStyle w:val="Emphasis"/>
        </w:rPr>
        <w:t>Medical entomology for students</w:t>
      </w:r>
      <w:r>
        <w:t xml:space="preserve"> (5th </w:t>
      </w:r>
      <w:proofErr w:type="gramStart"/>
      <w:r>
        <w:t>ed</w:t>
      </w:r>
      <w:proofErr w:type="gramEnd"/>
      <w:r>
        <w:t xml:space="preserve">.). </w:t>
      </w:r>
      <w:proofErr w:type="gramStart"/>
      <w:r>
        <w:t>Cambridge University Press.</w:t>
      </w:r>
      <w:proofErr w:type="gramEnd"/>
    </w:p>
    <w:p w:rsidR="00284991" w:rsidRPr="0013049F" w:rsidRDefault="00284991" w:rsidP="00284991">
      <w:pPr>
        <w:spacing w:before="100" w:beforeAutospacing="1" w:after="100" w:afterAutospacing="1" w:line="240" w:lineRule="auto"/>
        <w:ind w:left="720" w:hanging="720"/>
        <w:jc w:val="both"/>
        <w:rPr>
          <w:rFonts w:ascii="Times New Roman" w:eastAsia="Times New Roman" w:hAnsi="Times New Roman"/>
          <w:sz w:val="24"/>
          <w:szCs w:val="24"/>
        </w:rPr>
      </w:pPr>
      <w:proofErr w:type="gramStart"/>
      <w:r w:rsidRPr="0013049F">
        <w:rPr>
          <w:rFonts w:ascii="Times New Roman" w:eastAsia="Times New Roman" w:hAnsi="Times New Roman"/>
          <w:bCs/>
          <w:sz w:val="24"/>
          <w:szCs w:val="24"/>
        </w:rPr>
        <w:t xml:space="preserve">Silva, J. R., de Almeida, F. S., </w:t>
      </w:r>
      <w:r w:rsidR="00A977C0">
        <w:rPr>
          <w:rFonts w:ascii="Times New Roman" w:eastAsia="Times New Roman" w:hAnsi="Times New Roman"/>
          <w:bCs/>
          <w:sz w:val="24"/>
          <w:szCs w:val="24"/>
        </w:rPr>
        <w:t>and</w:t>
      </w:r>
      <w:r w:rsidRPr="0013049F">
        <w:rPr>
          <w:rFonts w:ascii="Times New Roman" w:eastAsia="Times New Roman" w:hAnsi="Times New Roman"/>
          <w:bCs/>
          <w:sz w:val="24"/>
          <w:szCs w:val="24"/>
        </w:rPr>
        <w:t xml:space="preserve"> Santos, P. R. (2021).</w:t>
      </w:r>
      <w:proofErr w:type="gramEnd"/>
      <w:r w:rsidRPr="0013049F">
        <w:rPr>
          <w:rFonts w:ascii="Times New Roman" w:eastAsia="Times New Roman" w:hAnsi="Times New Roman"/>
          <w:sz w:val="24"/>
          <w:szCs w:val="24"/>
        </w:rPr>
        <w:t xml:space="preserve"> Refuse disposal practices and cockroach population density in urban Brazilian neighborhoods. </w:t>
      </w:r>
      <w:r w:rsidRPr="0013049F">
        <w:rPr>
          <w:rFonts w:ascii="Times New Roman" w:eastAsia="Times New Roman" w:hAnsi="Times New Roman"/>
          <w:i/>
          <w:iCs/>
          <w:sz w:val="24"/>
          <w:szCs w:val="24"/>
        </w:rPr>
        <w:t>Brazilian Journal of Urban Entomology</w:t>
      </w:r>
      <w:r w:rsidRPr="0013049F">
        <w:rPr>
          <w:rFonts w:ascii="Times New Roman" w:eastAsia="Times New Roman" w:hAnsi="Times New Roman"/>
          <w:sz w:val="24"/>
          <w:szCs w:val="24"/>
        </w:rPr>
        <w:t>, 14(1), 56–67.</w:t>
      </w:r>
    </w:p>
    <w:p w:rsidR="00284991" w:rsidRPr="0013049F" w:rsidRDefault="00284991" w:rsidP="00284991">
      <w:pPr>
        <w:pStyle w:val="NormalWeb"/>
        <w:ind w:left="720" w:hanging="720"/>
        <w:jc w:val="both"/>
      </w:pPr>
      <w:proofErr w:type="gramStart"/>
      <w:r w:rsidRPr="0013049F">
        <w:rPr>
          <w:rStyle w:val="Strong"/>
          <w:b w:val="0"/>
        </w:rPr>
        <w:t xml:space="preserve">Silverman, J., </w:t>
      </w:r>
      <w:r w:rsidR="00A977C0">
        <w:rPr>
          <w:rStyle w:val="Strong"/>
          <w:b w:val="0"/>
        </w:rPr>
        <w:t>and</w:t>
      </w:r>
      <w:r w:rsidRPr="0013049F">
        <w:rPr>
          <w:rStyle w:val="Strong"/>
          <w:b w:val="0"/>
        </w:rPr>
        <w:t xml:space="preserve"> </w:t>
      </w:r>
      <w:proofErr w:type="spellStart"/>
      <w:r w:rsidRPr="0013049F">
        <w:rPr>
          <w:rStyle w:val="Strong"/>
          <w:b w:val="0"/>
        </w:rPr>
        <w:t>Bieman</w:t>
      </w:r>
      <w:proofErr w:type="spellEnd"/>
      <w:r w:rsidRPr="0013049F">
        <w:rPr>
          <w:rStyle w:val="Strong"/>
          <w:b w:val="0"/>
        </w:rPr>
        <w:t>, D. N. (2018).</w:t>
      </w:r>
      <w:proofErr w:type="gramEnd"/>
      <w:r w:rsidRPr="0013049F">
        <w:t xml:space="preserve"> Aggregation pheromones and social behavior in cockroach populations: Ecological and control perspectives. </w:t>
      </w:r>
      <w:r w:rsidRPr="0013049F">
        <w:rPr>
          <w:rStyle w:val="Emphasis"/>
        </w:rPr>
        <w:t>Journal of Chemical Ecology and Insect Behavior</w:t>
      </w:r>
      <w:r w:rsidRPr="0013049F">
        <w:t>, 14(4), 210–225.</w:t>
      </w:r>
    </w:p>
    <w:p w:rsidR="00284991" w:rsidRPr="0013049F" w:rsidRDefault="00284991" w:rsidP="00284991">
      <w:pPr>
        <w:pStyle w:val="NormalWeb"/>
        <w:ind w:left="720" w:hanging="720"/>
        <w:jc w:val="both"/>
      </w:pPr>
      <w:r w:rsidRPr="0013049F">
        <w:t xml:space="preserve">Smith, J. T., </w:t>
      </w:r>
      <w:r w:rsidR="00A977C0">
        <w:t>and</w:t>
      </w:r>
      <w:r w:rsidRPr="0013049F">
        <w:t xml:space="preserve"> Whitman, D. W. (2018). Insect population density and spatial distribution: Concepts and ecological applications. </w:t>
      </w:r>
      <w:r w:rsidRPr="0013049F">
        <w:rPr>
          <w:rStyle w:val="Emphasis"/>
        </w:rPr>
        <w:t>Journal of Insect Ecology and Population Dynamics</w:t>
      </w:r>
      <w:r w:rsidRPr="0013049F">
        <w:t>, 23(4), 210–225.</w:t>
      </w:r>
    </w:p>
    <w:p w:rsidR="00284991" w:rsidRPr="0013049F" w:rsidRDefault="00284991" w:rsidP="00284991">
      <w:pPr>
        <w:pStyle w:val="NormalWeb"/>
        <w:ind w:left="720" w:hanging="720"/>
        <w:jc w:val="both"/>
      </w:pPr>
      <w:proofErr w:type="spellStart"/>
      <w:proofErr w:type="gramStart"/>
      <w:r w:rsidRPr="0013049F">
        <w:t>Sosan</w:t>
      </w:r>
      <w:proofErr w:type="spellEnd"/>
      <w:r w:rsidRPr="0013049F">
        <w:t xml:space="preserve">, M. B., </w:t>
      </w:r>
      <w:proofErr w:type="spellStart"/>
      <w:r w:rsidRPr="0013049F">
        <w:t>Okolie</w:t>
      </w:r>
      <w:proofErr w:type="spellEnd"/>
      <w:r w:rsidRPr="0013049F">
        <w:t xml:space="preserve">, C. C., </w:t>
      </w:r>
      <w:r w:rsidR="00A977C0">
        <w:t>and</w:t>
      </w:r>
      <w:r w:rsidRPr="0013049F">
        <w:t xml:space="preserve"> Adebayo, J. (2019).</w:t>
      </w:r>
      <w:proofErr w:type="gramEnd"/>
      <w:r w:rsidRPr="0013049F">
        <w:t xml:space="preserve"> Microbial load and parasitic organisms associated with domestic cockroaches in Nigerian households. </w:t>
      </w:r>
      <w:r w:rsidRPr="0013049F">
        <w:rPr>
          <w:rStyle w:val="Emphasis"/>
        </w:rPr>
        <w:t>African Journal of Public Health and Parasitology</w:t>
      </w:r>
      <w:r w:rsidRPr="0013049F">
        <w:t>, 13(2), 45–58.</w:t>
      </w:r>
    </w:p>
    <w:p w:rsidR="00284991" w:rsidRPr="0013049F" w:rsidRDefault="00284991" w:rsidP="00284991">
      <w:pPr>
        <w:pStyle w:val="NormalWeb"/>
        <w:ind w:left="720" w:hanging="720"/>
        <w:jc w:val="both"/>
      </w:pPr>
      <w:proofErr w:type="spellStart"/>
      <w:proofErr w:type="gramStart"/>
      <w:r w:rsidRPr="0013049F">
        <w:t>Tatfeng</w:t>
      </w:r>
      <w:proofErr w:type="spellEnd"/>
      <w:r w:rsidRPr="0013049F">
        <w:t xml:space="preserve">, Y. M., </w:t>
      </w:r>
      <w:proofErr w:type="spellStart"/>
      <w:r w:rsidRPr="0013049F">
        <w:t>Usuanlele</w:t>
      </w:r>
      <w:proofErr w:type="spellEnd"/>
      <w:r w:rsidRPr="0013049F">
        <w:t xml:space="preserve">, M. U., </w:t>
      </w:r>
      <w:r w:rsidR="00A977C0">
        <w:t>and</w:t>
      </w:r>
      <w:r w:rsidRPr="0013049F">
        <w:t xml:space="preserve"> </w:t>
      </w:r>
      <w:proofErr w:type="spellStart"/>
      <w:r w:rsidRPr="0013049F">
        <w:t>Orukpe</w:t>
      </w:r>
      <w:proofErr w:type="spellEnd"/>
      <w:r w:rsidRPr="0013049F">
        <w:t>, A. (2005).</w:t>
      </w:r>
      <w:proofErr w:type="gramEnd"/>
      <w:r w:rsidRPr="0013049F">
        <w:t xml:space="preserve"> Bacterial and parasitic pathogens carried by cockroaches in Nigerian urban dwellings. </w:t>
      </w:r>
      <w:proofErr w:type="gramStart"/>
      <w:r w:rsidRPr="0013049F">
        <w:rPr>
          <w:rStyle w:val="Emphasis"/>
        </w:rPr>
        <w:t>Journal of Vector Borne Diseases</w:t>
      </w:r>
      <w:r w:rsidRPr="0013049F">
        <w:t>, 42(2), 72–76.</w:t>
      </w:r>
      <w:proofErr w:type="gramEnd"/>
    </w:p>
    <w:p w:rsidR="00284991" w:rsidRPr="0013049F" w:rsidRDefault="00284991" w:rsidP="00284991">
      <w:pPr>
        <w:pStyle w:val="NormalWeb"/>
        <w:ind w:left="720" w:hanging="720"/>
        <w:jc w:val="both"/>
      </w:pPr>
      <w:proofErr w:type="spellStart"/>
      <w:proofErr w:type="gramStart"/>
      <w:r w:rsidRPr="0013049F">
        <w:rPr>
          <w:rStyle w:val="Strong"/>
          <w:b w:val="0"/>
        </w:rPr>
        <w:t>Uzoma</w:t>
      </w:r>
      <w:proofErr w:type="spellEnd"/>
      <w:r w:rsidRPr="0013049F">
        <w:rPr>
          <w:rStyle w:val="Strong"/>
          <w:b w:val="0"/>
        </w:rPr>
        <w:t xml:space="preserve">, V. I., </w:t>
      </w:r>
      <w:r w:rsidR="00A977C0">
        <w:rPr>
          <w:rStyle w:val="Strong"/>
          <w:b w:val="0"/>
        </w:rPr>
        <w:t>and</w:t>
      </w:r>
      <w:r w:rsidRPr="0013049F">
        <w:rPr>
          <w:rStyle w:val="Strong"/>
          <w:b w:val="0"/>
        </w:rPr>
        <w:t xml:space="preserve"> </w:t>
      </w:r>
      <w:proofErr w:type="spellStart"/>
      <w:r w:rsidRPr="0013049F">
        <w:rPr>
          <w:rStyle w:val="Strong"/>
          <w:b w:val="0"/>
        </w:rPr>
        <w:t>Maduka</w:t>
      </w:r>
      <w:proofErr w:type="spellEnd"/>
      <w:r w:rsidRPr="0013049F">
        <w:rPr>
          <w:rStyle w:val="Strong"/>
          <w:b w:val="0"/>
        </w:rPr>
        <w:t>, C. O. (2020).</w:t>
      </w:r>
      <w:proofErr w:type="gramEnd"/>
      <w:r w:rsidRPr="0013049F">
        <w:t xml:space="preserve"> Manual inspection and morphological identification of domestic cockroach species in shared residential facilities. </w:t>
      </w:r>
      <w:r w:rsidRPr="0013049F">
        <w:rPr>
          <w:rStyle w:val="Emphasis"/>
        </w:rPr>
        <w:t>West African Journal of Urban Entomology</w:t>
      </w:r>
      <w:r w:rsidRPr="0013049F">
        <w:t>, 8(2), 90–102.</w:t>
      </w:r>
    </w:p>
    <w:p w:rsidR="00284991" w:rsidRDefault="00284991" w:rsidP="00284991">
      <w:pPr>
        <w:pStyle w:val="NormalWeb"/>
        <w:ind w:left="720" w:hanging="720"/>
        <w:jc w:val="both"/>
      </w:pPr>
      <w:r>
        <w:t>West-</w:t>
      </w:r>
      <w:proofErr w:type="spellStart"/>
      <w:r>
        <w:t>Eberhard</w:t>
      </w:r>
      <w:proofErr w:type="spellEnd"/>
      <w:r>
        <w:t xml:space="preserve">, M. J. (2003). </w:t>
      </w:r>
      <w:proofErr w:type="gramStart"/>
      <w:r>
        <w:rPr>
          <w:rStyle w:val="Emphasis"/>
        </w:rPr>
        <w:t>Developmental plasticity and evolution</w:t>
      </w:r>
      <w:r>
        <w:t>.</w:t>
      </w:r>
      <w:proofErr w:type="gramEnd"/>
      <w:r>
        <w:t xml:space="preserve"> </w:t>
      </w:r>
      <w:proofErr w:type="gramStart"/>
      <w:r>
        <w:t>Oxford University Press.</w:t>
      </w:r>
      <w:proofErr w:type="gramEnd"/>
    </w:p>
    <w:p w:rsidR="00284991" w:rsidRDefault="00284991" w:rsidP="00284991">
      <w:pPr>
        <w:pStyle w:val="NormalWeb"/>
        <w:ind w:left="720" w:hanging="720"/>
        <w:jc w:val="both"/>
      </w:pPr>
      <w:proofErr w:type="gramStart"/>
      <w:r>
        <w:t>World Health Organization.</w:t>
      </w:r>
      <w:proofErr w:type="gramEnd"/>
      <w:r>
        <w:t xml:space="preserve"> (2020). </w:t>
      </w:r>
      <w:r>
        <w:rPr>
          <w:rStyle w:val="Emphasis"/>
        </w:rPr>
        <w:t>Household pests and public health: A global review of urban sanitation and vector control strategies</w:t>
      </w:r>
      <w:r>
        <w:t xml:space="preserve">. WHO </w:t>
      </w:r>
      <w:proofErr w:type="gramStart"/>
      <w:r>
        <w:t>Press.</w:t>
      </w:r>
      <w:proofErr w:type="gramEnd"/>
    </w:p>
    <w:p w:rsidR="00B675A0" w:rsidRPr="002565ED" w:rsidRDefault="00284991" w:rsidP="002565ED">
      <w:pPr>
        <w:spacing w:before="100" w:beforeAutospacing="1" w:after="100" w:afterAutospacing="1" w:line="240" w:lineRule="auto"/>
        <w:ind w:left="720" w:hanging="720"/>
        <w:jc w:val="both"/>
        <w:rPr>
          <w:rFonts w:ascii="Times New Roman" w:eastAsia="Times New Roman" w:hAnsi="Times New Roman"/>
          <w:sz w:val="24"/>
          <w:szCs w:val="24"/>
        </w:rPr>
      </w:pPr>
      <w:r w:rsidRPr="0013049F">
        <w:rPr>
          <w:rFonts w:ascii="Times New Roman" w:eastAsia="Times New Roman" w:hAnsi="Times New Roman"/>
          <w:bCs/>
          <w:sz w:val="24"/>
          <w:szCs w:val="24"/>
        </w:rPr>
        <w:t xml:space="preserve">Yusuf, H. A., </w:t>
      </w:r>
      <w:r w:rsidR="00A977C0">
        <w:rPr>
          <w:rFonts w:ascii="Times New Roman" w:eastAsia="Times New Roman" w:hAnsi="Times New Roman"/>
          <w:bCs/>
          <w:sz w:val="24"/>
          <w:szCs w:val="24"/>
        </w:rPr>
        <w:t>and</w:t>
      </w:r>
      <w:r w:rsidRPr="0013049F">
        <w:rPr>
          <w:rFonts w:ascii="Times New Roman" w:eastAsia="Times New Roman" w:hAnsi="Times New Roman"/>
          <w:bCs/>
          <w:sz w:val="24"/>
          <w:szCs w:val="24"/>
        </w:rPr>
        <w:t xml:space="preserve"> </w:t>
      </w:r>
      <w:proofErr w:type="spellStart"/>
      <w:r w:rsidRPr="0013049F">
        <w:rPr>
          <w:rFonts w:ascii="Times New Roman" w:eastAsia="Times New Roman" w:hAnsi="Times New Roman"/>
          <w:bCs/>
          <w:sz w:val="24"/>
          <w:szCs w:val="24"/>
        </w:rPr>
        <w:t>Garba</w:t>
      </w:r>
      <w:proofErr w:type="spellEnd"/>
      <w:r w:rsidRPr="0013049F">
        <w:rPr>
          <w:rFonts w:ascii="Times New Roman" w:eastAsia="Times New Roman" w:hAnsi="Times New Roman"/>
          <w:bCs/>
          <w:sz w:val="24"/>
          <w:szCs w:val="24"/>
        </w:rPr>
        <w:t>, M. M. (2020).</w:t>
      </w:r>
      <w:r w:rsidRPr="0013049F">
        <w:rPr>
          <w:rFonts w:ascii="Times New Roman" w:eastAsia="Times New Roman" w:hAnsi="Times New Roman"/>
          <w:sz w:val="24"/>
          <w:szCs w:val="24"/>
        </w:rPr>
        <w:t xml:space="preserve"> Prevalence and species distribution of cockroaches in student hostels at </w:t>
      </w:r>
      <w:proofErr w:type="spellStart"/>
      <w:r w:rsidRPr="0013049F">
        <w:rPr>
          <w:rFonts w:ascii="Times New Roman" w:eastAsia="Times New Roman" w:hAnsi="Times New Roman"/>
          <w:sz w:val="24"/>
          <w:szCs w:val="24"/>
        </w:rPr>
        <w:t>Ahmadu</w:t>
      </w:r>
      <w:proofErr w:type="spellEnd"/>
      <w:r w:rsidRPr="0013049F">
        <w:rPr>
          <w:rFonts w:ascii="Times New Roman" w:eastAsia="Times New Roman" w:hAnsi="Times New Roman"/>
          <w:sz w:val="24"/>
          <w:szCs w:val="24"/>
        </w:rPr>
        <w:t xml:space="preserve"> Bello University, Zaria. </w:t>
      </w:r>
      <w:r w:rsidRPr="0013049F">
        <w:rPr>
          <w:rFonts w:ascii="Times New Roman" w:eastAsia="Times New Roman" w:hAnsi="Times New Roman"/>
          <w:i/>
          <w:iCs/>
          <w:sz w:val="24"/>
          <w:szCs w:val="24"/>
        </w:rPr>
        <w:t>Journal of Vector Ecology and Public Health</w:t>
      </w:r>
      <w:r w:rsidRPr="0013049F">
        <w:rPr>
          <w:rFonts w:ascii="Times New Roman" w:eastAsia="Times New Roman" w:hAnsi="Times New Roman"/>
          <w:sz w:val="24"/>
          <w:szCs w:val="24"/>
        </w:rPr>
        <w:t>,</w:t>
      </w:r>
      <w:r w:rsidR="002565ED">
        <w:rPr>
          <w:rFonts w:ascii="Times New Roman" w:eastAsia="Times New Roman" w:hAnsi="Times New Roman"/>
          <w:sz w:val="24"/>
          <w:szCs w:val="24"/>
        </w:rPr>
        <w:t xml:space="preserve"> 9(2), 74–82.</w:t>
      </w:r>
    </w:p>
    <w:sectPr w:rsidR="00B675A0" w:rsidRPr="002565ED" w:rsidSect="000475D4">
      <w:pgSz w:w="11909" w:h="16834" w:code="9"/>
      <w:pgMar w:top="1440" w:right="1152" w:bottom="4032" w:left="1872" w:header="720" w:footer="3744"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6464" w:rsidRDefault="00D56464" w:rsidP="00284991">
      <w:pPr>
        <w:spacing w:after="0" w:line="240" w:lineRule="auto"/>
      </w:pPr>
      <w:r>
        <w:separator/>
      </w:r>
    </w:p>
  </w:endnote>
  <w:endnote w:type="continuationSeparator" w:id="0">
    <w:p w:rsidR="00D56464" w:rsidRDefault="00D56464" w:rsidP="002849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8162491"/>
      <w:docPartObj>
        <w:docPartGallery w:val="Page Numbers (Bottom of Page)"/>
        <w:docPartUnique/>
      </w:docPartObj>
    </w:sdtPr>
    <w:sdtEndPr>
      <w:rPr>
        <w:noProof/>
      </w:rPr>
    </w:sdtEndPr>
    <w:sdtContent>
      <w:p w:rsidR="00E140D1" w:rsidRDefault="00E140D1">
        <w:pPr>
          <w:pStyle w:val="Footer"/>
          <w:jc w:val="center"/>
        </w:pPr>
        <w:r>
          <w:fldChar w:fldCharType="begin"/>
        </w:r>
        <w:r>
          <w:instrText xml:space="preserve"> PAGE   \* MERGEFORMAT </w:instrText>
        </w:r>
        <w:r>
          <w:fldChar w:fldCharType="separate"/>
        </w:r>
        <w:r w:rsidR="002D7996">
          <w:rPr>
            <w:noProof/>
          </w:rPr>
          <w:t>viii</w:t>
        </w:r>
        <w:r>
          <w:rPr>
            <w:noProof/>
          </w:rPr>
          <w:fldChar w:fldCharType="end"/>
        </w:r>
      </w:p>
    </w:sdtContent>
  </w:sdt>
  <w:p w:rsidR="00E140D1" w:rsidRDefault="00E140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6464" w:rsidRDefault="00D56464" w:rsidP="00284991">
      <w:pPr>
        <w:spacing w:after="0" w:line="240" w:lineRule="auto"/>
      </w:pPr>
      <w:r>
        <w:separator/>
      </w:r>
    </w:p>
  </w:footnote>
  <w:footnote w:type="continuationSeparator" w:id="0">
    <w:p w:rsidR="00D56464" w:rsidRDefault="00D56464" w:rsidP="0028499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C1BEF"/>
    <w:multiLevelType w:val="hybridMultilevel"/>
    <w:tmpl w:val="89A88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1A6302"/>
    <w:multiLevelType w:val="hybridMultilevel"/>
    <w:tmpl w:val="223A7C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074BC0"/>
    <w:multiLevelType w:val="hybridMultilevel"/>
    <w:tmpl w:val="9BBC078E"/>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7A75AE"/>
    <w:multiLevelType w:val="hybridMultilevel"/>
    <w:tmpl w:val="499E83E8"/>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333C3D"/>
    <w:multiLevelType w:val="multilevel"/>
    <w:tmpl w:val="5BDC9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E630185"/>
    <w:multiLevelType w:val="multilevel"/>
    <w:tmpl w:val="F54AA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01E6992"/>
    <w:multiLevelType w:val="hybridMultilevel"/>
    <w:tmpl w:val="C2C6E136"/>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7452A50"/>
    <w:multiLevelType w:val="multilevel"/>
    <w:tmpl w:val="DBC80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B871411"/>
    <w:multiLevelType w:val="hybridMultilevel"/>
    <w:tmpl w:val="FFAAAA9C"/>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B160675"/>
    <w:multiLevelType w:val="hybridMultilevel"/>
    <w:tmpl w:val="CE2CFCEE"/>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3FE37BB"/>
    <w:multiLevelType w:val="multilevel"/>
    <w:tmpl w:val="EEC6B562"/>
    <w:lvl w:ilvl="0">
      <w:start w:val="1"/>
      <w:numFmt w:val="lowerRoman"/>
      <w:lvlText w:val="%1."/>
      <w:lvlJc w:val="right"/>
      <w:pPr>
        <w:tabs>
          <w:tab w:val="num" w:pos="720"/>
        </w:tabs>
        <w:ind w:left="720" w:hanging="360"/>
      </w:pPr>
      <w:rPr>
        <w:rFonts w:hint="default"/>
        <w:b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50A6000"/>
    <w:multiLevelType w:val="hybridMultilevel"/>
    <w:tmpl w:val="7AD24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B6B0253"/>
    <w:multiLevelType w:val="hybridMultilevel"/>
    <w:tmpl w:val="969A2A02"/>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28C149A"/>
    <w:multiLevelType w:val="hybridMultilevel"/>
    <w:tmpl w:val="30E4257A"/>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2C46F7B"/>
    <w:multiLevelType w:val="hybridMultilevel"/>
    <w:tmpl w:val="539AA116"/>
    <w:lvl w:ilvl="0" w:tplc="5434B900">
      <w:start w:val="1"/>
      <w:numFmt w:val="lowerRoman"/>
      <w:lvlText w:val="%1."/>
      <w:lvlJc w:val="right"/>
      <w:pPr>
        <w:ind w:left="720" w:hanging="360"/>
      </w:pPr>
      <w:rPr>
        <w:rFonts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B8C439D"/>
    <w:multiLevelType w:val="hybridMultilevel"/>
    <w:tmpl w:val="BBE842E4"/>
    <w:lvl w:ilvl="0" w:tplc="642C697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0D76346"/>
    <w:multiLevelType w:val="hybridMultilevel"/>
    <w:tmpl w:val="81DEA0D2"/>
    <w:lvl w:ilvl="0" w:tplc="04090013">
      <w:start w:val="1"/>
      <w:numFmt w:val="upp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0E561FF"/>
    <w:multiLevelType w:val="multilevel"/>
    <w:tmpl w:val="822EBE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79A20847"/>
    <w:multiLevelType w:val="hybridMultilevel"/>
    <w:tmpl w:val="4AB20E0C"/>
    <w:lvl w:ilvl="0" w:tplc="324884D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num>
  <w:num w:numId="3">
    <w:abstractNumId w:val="7"/>
  </w:num>
  <w:num w:numId="4">
    <w:abstractNumId w:val="18"/>
  </w:num>
  <w:num w:numId="5">
    <w:abstractNumId w:val="11"/>
  </w:num>
  <w:num w:numId="6">
    <w:abstractNumId w:val="3"/>
  </w:num>
  <w:num w:numId="7">
    <w:abstractNumId w:val="4"/>
  </w:num>
  <w:num w:numId="8">
    <w:abstractNumId w:val="15"/>
  </w:num>
  <w:num w:numId="9">
    <w:abstractNumId w:val="0"/>
  </w:num>
  <w:num w:numId="10">
    <w:abstractNumId w:val="17"/>
  </w:num>
  <w:num w:numId="11">
    <w:abstractNumId w:val="10"/>
  </w:num>
  <w:num w:numId="12">
    <w:abstractNumId w:val="9"/>
  </w:num>
  <w:num w:numId="13">
    <w:abstractNumId w:val="2"/>
  </w:num>
  <w:num w:numId="14">
    <w:abstractNumId w:val="8"/>
  </w:num>
  <w:num w:numId="15">
    <w:abstractNumId w:val="6"/>
  </w:num>
  <w:num w:numId="16">
    <w:abstractNumId w:val="16"/>
  </w:num>
  <w:num w:numId="17">
    <w:abstractNumId w:val="12"/>
  </w:num>
  <w:num w:numId="18">
    <w:abstractNumId w:val="13"/>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5"/>
  <w:proofState w:spelling="clean" w:grammar="clean"/>
  <w:defaultTabStop w:val="720"/>
  <w:doNotShadeFormData/>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4DFD"/>
    <w:rsid w:val="00010D5E"/>
    <w:rsid w:val="00020BE9"/>
    <w:rsid w:val="00030A05"/>
    <w:rsid w:val="000475D4"/>
    <w:rsid w:val="00065D08"/>
    <w:rsid w:val="00085FEE"/>
    <w:rsid w:val="00091820"/>
    <w:rsid w:val="000B71C8"/>
    <w:rsid w:val="000C214E"/>
    <w:rsid w:val="000C2F21"/>
    <w:rsid w:val="000D4E95"/>
    <w:rsid w:val="001102F0"/>
    <w:rsid w:val="00114AA1"/>
    <w:rsid w:val="00133F19"/>
    <w:rsid w:val="00135E1D"/>
    <w:rsid w:val="0013669F"/>
    <w:rsid w:val="00160556"/>
    <w:rsid w:val="00176747"/>
    <w:rsid w:val="00192C4E"/>
    <w:rsid w:val="001961B4"/>
    <w:rsid w:val="001B2B26"/>
    <w:rsid w:val="001D017C"/>
    <w:rsid w:val="001D4FF1"/>
    <w:rsid w:val="001F0DC3"/>
    <w:rsid w:val="001F7C73"/>
    <w:rsid w:val="00203020"/>
    <w:rsid w:val="00215148"/>
    <w:rsid w:val="0023404C"/>
    <w:rsid w:val="00251B5F"/>
    <w:rsid w:val="002565ED"/>
    <w:rsid w:val="002605FD"/>
    <w:rsid w:val="0028473D"/>
    <w:rsid w:val="00284991"/>
    <w:rsid w:val="0029180E"/>
    <w:rsid w:val="002A4D49"/>
    <w:rsid w:val="002B40C8"/>
    <w:rsid w:val="002D2E2D"/>
    <w:rsid w:val="002D7996"/>
    <w:rsid w:val="002F7F68"/>
    <w:rsid w:val="00321790"/>
    <w:rsid w:val="003324C8"/>
    <w:rsid w:val="00333C34"/>
    <w:rsid w:val="00340147"/>
    <w:rsid w:val="003423EF"/>
    <w:rsid w:val="003452A4"/>
    <w:rsid w:val="0034667B"/>
    <w:rsid w:val="00351A4B"/>
    <w:rsid w:val="003546A9"/>
    <w:rsid w:val="00361383"/>
    <w:rsid w:val="003809A1"/>
    <w:rsid w:val="003A0170"/>
    <w:rsid w:val="003B47F5"/>
    <w:rsid w:val="003C44C1"/>
    <w:rsid w:val="003E1A8A"/>
    <w:rsid w:val="003F2D28"/>
    <w:rsid w:val="00404DFD"/>
    <w:rsid w:val="004179E1"/>
    <w:rsid w:val="00432280"/>
    <w:rsid w:val="004534F0"/>
    <w:rsid w:val="00476C58"/>
    <w:rsid w:val="00485911"/>
    <w:rsid w:val="0049402A"/>
    <w:rsid w:val="004B4380"/>
    <w:rsid w:val="004B56B1"/>
    <w:rsid w:val="004C00DB"/>
    <w:rsid w:val="004C0621"/>
    <w:rsid w:val="004C1989"/>
    <w:rsid w:val="004E1352"/>
    <w:rsid w:val="004F656E"/>
    <w:rsid w:val="00503475"/>
    <w:rsid w:val="00520832"/>
    <w:rsid w:val="005433F8"/>
    <w:rsid w:val="0055362E"/>
    <w:rsid w:val="00564873"/>
    <w:rsid w:val="0058684C"/>
    <w:rsid w:val="005916D3"/>
    <w:rsid w:val="00592D05"/>
    <w:rsid w:val="00596F5E"/>
    <w:rsid w:val="005A2E27"/>
    <w:rsid w:val="005C0CEE"/>
    <w:rsid w:val="005C7A81"/>
    <w:rsid w:val="005D6722"/>
    <w:rsid w:val="006132BD"/>
    <w:rsid w:val="00613D0D"/>
    <w:rsid w:val="006214C3"/>
    <w:rsid w:val="0062382F"/>
    <w:rsid w:val="0063296B"/>
    <w:rsid w:val="00666D85"/>
    <w:rsid w:val="006677F7"/>
    <w:rsid w:val="006801D6"/>
    <w:rsid w:val="00682FEB"/>
    <w:rsid w:val="00684F59"/>
    <w:rsid w:val="0069400C"/>
    <w:rsid w:val="006B1F37"/>
    <w:rsid w:val="006B3CF1"/>
    <w:rsid w:val="006C4E5F"/>
    <w:rsid w:val="006D1210"/>
    <w:rsid w:val="006E038B"/>
    <w:rsid w:val="006E1933"/>
    <w:rsid w:val="006E7B42"/>
    <w:rsid w:val="00701A2E"/>
    <w:rsid w:val="0070586F"/>
    <w:rsid w:val="00707CDB"/>
    <w:rsid w:val="00726F26"/>
    <w:rsid w:val="0075015D"/>
    <w:rsid w:val="00773A0A"/>
    <w:rsid w:val="00776225"/>
    <w:rsid w:val="007B49A4"/>
    <w:rsid w:val="007C2B65"/>
    <w:rsid w:val="007D5937"/>
    <w:rsid w:val="007F0765"/>
    <w:rsid w:val="007F7A27"/>
    <w:rsid w:val="00830395"/>
    <w:rsid w:val="00833AF4"/>
    <w:rsid w:val="00845E3E"/>
    <w:rsid w:val="00871E15"/>
    <w:rsid w:val="00884CB0"/>
    <w:rsid w:val="00890CB4"/>
    <w:rsid w:val="00891B42"/>
    <w:rsid w:val="00897FEC"/>
    <w:rsid w:val="008A15EB"/>
    <w:rsid w:val="008C2A3B"/>
    <w:rsid w:val="008C2C4E"/>
    <w:rsid w:val="008D1217"/>
    <w:rsid w:val="008E04B1"/>
    <w:rsid w:val="00911749"/>
    <w:rsid w:val="0092504C"/>
    <w:rsid w:val="00927C6F"/>
    <w:rsid w:val="009337C7"/>
    <w:rsid w:val="00947002"/>
    <w:rsid w:val="00953273"/>
    <w:rsid w:val="00954761"/>
    <w:rsid w:val="0096205C"/>
    <w:rsid w:val="009724DD"/>
    <w:rsid w:val="009756E8"/>
    <w:rsid w:val="00983003"/>
    <w:rsid w:val="00987D34"/>
    <w:rsid w:val="009907B7"/>
    <w:rsid w:val="00996E1D"/>
    <w:rsid w:val="009A499D"/>
    <w:rsid w:val="009B416C"/>
    <w:rsid w:val="009D5752"/>
    <w:rsid w:val="009E2E31"/>
    <w:rsid w:val="00A12D73"/>
    <w:rsid w:val="00A154E3"/>
    <w:rsid w:val="00A2135A"/>
    <w:rsid w:val="00A2322F"/>
    <w:rsid w:val="00A977C0"/>
    <w:rsid w:val="00AC33AE"/>
    <w:rsid w:val="00AF4D70"/>
    <w:rsid w:val="00AF7002"/>
    <w:rsid w:val="00B0240A"/>
    <w:rsid w:val="00B22A86"/>
    <w:rsid w:val="00B2622A"/>
    <w:rsid w:val="00B274B4"/>
    <w:rsid w:val="00B40021"/>
    <w:rsid w:val="00B639BE"/>
    <w:rsid w:val="00B675A0"/>
    <w:rsid w:val="00BD07FA"/>
    <w:rsid w:val="00BE4E84"/>
    <w:rsid w:val="00C1001E"/>
    <w:rsid w:val="00C1548D"/>
    <w:rsid w:val="00C17D56"/>
    <w:rsid w:val="00C23BA8"/>
    <w:rsid w:val="00C30587"/>
    <w:rsid w:val="00C31775"/>
    <w:rsid w:val="00C4278B"/>
    <w:rsid w:val="00C4547A"/>
    <w:rsid w:val="00C54974"/>
    <w:rsid w:val="00C561E6"/>
    <w:rsid w:val="00C64983"/>
    <w:rsid w:val="00C7160B"/>
    <w:rsid w:val="00C8373A"/>
    <w:rsid w:val="00C86736"/>
    <w:rsid w:val="00CA57EE"/>
    <w:rsid w:val="00CB5D6D"/>
    <w:rsid w:val="00CB7085"/>
    <w:rsid w:val="00CC36BB"/>
    <w:rsid w:val="00CC7BA4"/>
    <w:rsid w:val="00CD0251"/>
    <w:rsid w:val="00D35080"/>
    <w:rsid w:val="00D36FC1"/>
    <w:rsid w:val="00D41717"/>
    <w:rsid w:val="00D524B5"/>
    <w:rsid w:val="00D56464"/>
    <w:rsid w:val="00D578F4"/>
    <w:rsid w:val="00D67081"/>
    <w:rsid w:val="00DB2522"/>
    <w:rsid w:val="00DD401C"/>
    <w:rsid w:val="00E03B35"/>
    <w:rsid w:val="00E11914"/>
    <w:rsid w:val="00E140D1"/>
    <w:rsid w:val="00E53DAC"/>
    <w:rsid w:val="00E66146"/>
    <w:rsid w:val="00E90BE1"/>
    <w:rsid w:val="00EA1DF9"/>
    <w:rsid w:val="00EB2BF7"/>
    <w:rsid w:val="00EC5BA3"/>
    <w:rsid w:val="00ED3A16"/>
    <w:rsid w:val="00EE6332"/>
    <w:rsid w:val="00F45E4F"/>
    <w:rsid w:val="00F46A26"/>
    <w:rsid w:val="00F5496E"/>
    <w:rsid w:val="00F5521B"/>
    <w:rsid w:val="00F55F5D"/>
    <w:rsid w:val="00F8676C"/>
    <w:rsid w:val="00F87407"/>
    <w:rsid w:val="00F97504"/>
    <w:rsid w:val="00FA4EF3"/>
    <w:rsid w:val="00FA573C"/>
    <w:rsid w:val="00FD7F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zh-CN"/>
    </w:rPr>
  </w:style>
  <w:style w:type="paragraph" w:styleId="Heading1">
    <w:name w:val="heading 1"/>
    <w:basedOn w:val="Normal"/>
    <w:next w:val="Normal"/>
    <w:link w:val="Heading1Char"/>
    <w:uiPriority w:val="9"/>
    <w:qFormat/>
    <w:rsid w:val="00476C58"/>
    <w:pPr>
      <w:keepNext/>
      <w:keepLines/>
      <w:spacing w:before="480" w:after="0" w:line="480"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476C58"/>
    <w:pPr>
      <w:keepNext/>
      <w:keepLines/>
      <w:spacing w:before="200" w:after="0" w:line="480" w:lineRule="auto"/>
      <w:outlineLvl w:val="1"/>
    </w:pPr>
    <w:rPr>
      <w:rFonts w:ascii="Times New Roman" w:eastAsiaTheme="majorEastAsia" w:hAnsi="Times New Roman" w:cstheme="majorBidi"/>
      <w:b/>
      <w:bCs/>
      <w:color w:val="000000" w:themeColor="text1"/>
      <w:sz w:val="24"/>
      <w:szCs w:val="26"/>
    </w:rPr>
  </w:style>
  <w:style w:type="paragraph" w:styleId="Heading3">
    <w:name w:val="heading 3"/>
    <w:basedOn w:val="Normal"/>
    <w:link w:val="Heading3Char"/>
    <w:uiPriority w:val="9"/>
    <w:qFormat/>
    <w:rsid w:val="00CC7BA4"/>
    <w:pPr>
      <w:spacing w:before="100" w:beforeAutospacing="1" w:after="100" w:afterAutospacing="1" w:line="240" w:lineRule="auto"/>
      <w:outlineLvl w:val="2"/>
    </w:pPr>
    <w:rPr>
      <w:rFonts w:ascii="Times New Roman" w:eastAsia="Times New Roman" w:hAnsi="Times New Roman"/>
      <w:b/>
      <w:bCs/>
      <w:sz w:val="27"/>
      <w:szCs w:val="27"/>
      <w:lang w:eastAsia="en-US"/>
    </w:rPr>
  </w:style>
  <w:style w:type="paragraph" w:styleId="Heading4">
    <w:name w:val="heading 4"/>
    <w:basedOn w:val="Normal"/>
    <w:link w:val="Heading4Char"/>
    <w:uiPriority w:val="9"/>
    <w:qFormat/>
    <w:rsid w:val="00CC7BA4"/>
    <w:pPr>
      <w:spacing w:before="100" w:beforeAutospacing="1" w:after="100" w:afterAutospacing="1" w:line="240" w:lineRule="auto"/>
      <w:outlineLvl w:val="3"/>
    </w:pPr>
    <w:rPr>
      <w:rFonts w:ascii="Times New Roman" w:eastAsia="Times New Roman" w:hAnsi="Times New Roman"/>
      <w:b/>
      <w:bCs/>
      <w:sz w:val="24"/>
      <w:szCs w:val="24"/>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B4380"/>
    <w:pPr>
      <w:ind w:left="720"/>
      <w:contextualSpacing/>
    </w:pPr>
  </w:style>
  <w:style w:type="character" w:customStyle="1" w:styleId="Heading3Char">
    <w:name w:val="Heading 3 Char"/>
    <w:basedOn w:val="DefaultParagraphFont"/>
    <w:link w:val="Heading3"/>
    <w:uiPriority w:val="9"/>
    <w:rsid w:val="00CC7BA4"/>
    <w:rPr>
      <w:rFonts w:ascii="Times New Roman" w:eastAsia="Times New Roman" w:hAnsi="Times New Roman"/>
      <w:b/>
      <w:bCs/>
      <w:sz w:val="27"/>
      <w:szCs w:val="27"/>
    </w:rPr>
  </w:style>
  <w:style w:type="character" w:customStyle="1" w:styleId="Heading4Char">
    <w:name w:val="Heading 4 Char"/>
    <w:basedOn w:val="DefaultParagraphFont"/>
    <w:link w:val="Heading4"/>
    <w:uiPriority w:val="9"/>
    <w:rsid w:val="00CC7BA4"/>
    <w:rPr>
      <w:rFonts w:ascii="Times New Roman" w:eastAsia="Times New Roman" w:hAnsi="Times New Roman"/>
      <w:b/>
      <w:bCs/>
      <w:sz w:val="24"/>
      <w:szCs w:val="24"/>
    </w:rPr>
  </w:style>
  <w:style w:type="character" w:styleId="Strong">
    <w:name w:val="Strong"/>
    <w:basedOn w:val="DefaultParagraphFont"/>
    <w:uiPriority w:val="22"/>
    <w:qFormat/>
    <w:rsid w:val="00CC7BA4"/>
    <w:rPr>
      <w:b/>
      <w:bCs/>
    </w:rPr>
  </w:style>
  <w:style w:type="paragraph" w:styleId="NormalWeb">
    <w:name w:val="Normal (Web)"/>
    <w:basedOn w:val="Normal"/>
    <w:uiPriority w:val="99"/>
    <w:unhideWhenUsed/>
    <w:rsid w:val="00CC7BA4"/>
    <w:pPr>
      <w:spacing w:before="100" w:beforeAutospacing="1" w:after="100" w:afterAutospacing="1" w:line="240" w:lineRule="auto"/>
    </w:pPr>
    <w:rPr>
      <w:rFonts w:ascii="Times New Roman" w:eastAsia="Times New Roman" w:hAnsi="Times New Roman"/>
      <w:sz w:val="24"/>
      <w:szCs w:val="24"/>
      <w:lang w:eastAsia="en-US"/>
    </w:rPr>
  </w:style>
  <w:style w:type="character" w:styleId="Emphasis">
    <w:name w:val="Emphasis"/>
    <w:basedOn w:val="DefaultParagraphFont"/>
    <w:uiPriority w:val="20"/>
    <w:qFormat/>
    <w:rsid w:val="00C23BA8"/>
    <w:rPr>
      <w:i/>
      <w:iCs/>
    </w:rPr>
  </w:style>
  <w:style w:type="paragraph" w:styleId="BalloonText">
    <w:name w:val="Balloon Text"/>
    <w:basedOn w:val="Normal"/>
    <w:link w:val="BalloonTextChar"/>
    <w:uiPriority w:val="99"/>
    <w:semiHidden/>
    <w:unhideWhenUsed/>
    <w:rsid w:val="006E7B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7B42"/>
    <w:rPr>
      <w:rFonts w:ascii="Tahoma" w:hAnsi="Tahoma" w:cs="Tahoma"/>
      <w:sz w:val="16"/>
      <w:szCs w:val="16"/>
      <w:lang w:eastAsia="zh-CN"/>
    </w:rPr>
  </w:style>
  <w:style w:type="character" w:customStyle="1" w:styleId="Heading2Char">
    <w:name w:val="Heading 2 Char"/>
    <w:basedOn w:val="DefaultParagraphFont"/>
    <w:link w:val="Heading2"/>
    <w:uiPriority w:val="9"/>
    <w:rsid w:val="00476C58"/>
    <w:rPr>
      <w:rFonts w:ascii="Times New Roman" w:eastAsiaTheme="majorEastAsia" w:hAnsi="Times New Roman" w:cstheme="majorBidi"/>
      <w:b/>
      <w:bCs/>
      <w:color w:val="000000" w:themeColor="text1"/>
      <w:sz w:val="24"/>
      <w:szCs w:val="26"/>
      <w:lang w:eastAsia="zh-CN"/>
    </w:rPr>
  </w:style>
  <w:style w:type="table" w:styleId="TableGrid">
    <w:name w:val="Table Grid"/>
    <w:basedOn w:val="TableNormal"/>
    <w:uiPriority w:val="59"/>
    <w:rsid w:val="00B675A0"/>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849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4991"/>
    <w:rPr>
      <w:sz w:val="22"/>
      <w:szCs w:val="22"/>
      <w:lang w:eastAsia="zh-CN"/>
    </w:rPr>
  </w:style>
  <w:style w:type="paragraph" w:styleId="Footer">
    <w:name w:val="footer"/>
    <w:basedOn w:val="Normal"/>
    <w:link w:val="FooterChar"/>
    <w:uiPriority w:val="99"/>
    <w:unhideWhenUsed/>
    <w:rsid w:val="002849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4991"/>
    <w:rPr>
      <w:sz w:val="22"/>
      <w:szCs w:val="22"/>
      <w:lang w:eastAsia="zh-CN"/>
    </w:rPr>
  </w:style>
  <w:style w:type="character" w:customStyle="1" w:styleId="Heading1Char">
    <w:name w:val="Heading 1 Char"/>
    <w:basedOn w:val="DefaultParagraphFont"/>
    <w:link w:val="Heading1"/>
    <w:uiPriority w:val="9"/>
    <w:rsid w:val="00476C58"/>
    <w:rPr>
      <w:rFonts w:ascii="Times New Roman" w:eastAsiaTheme="majorEastAsia" w:hAnsi="Times New Roman" w:cstheme="majorBidi"/>
      <w:b/>
      <w:bCs/>
      <w:sz w:val="24"/>
      <w:szCs w:val="28"/>
      <w:lang w:eastAsia="zh-CN"/>
    </w:rPr>
  </w:style>
  <w:style w:type="paragraph" w:styleId="TOC1">
    <w:name w:val="toc 1"/>
    <w:basedOn w:val="Normal"/>
    <w:next w:val="Normal"/>
    <w:autoRedefine/>
    <w:uiPriority w:val="39"/>
    <w:unhideWhenUsed/>
    <w:rsid w:val="00C7160B"/>
    <w:pPr>
      <w:tabs>
        <w:tab w:val="right" w:leader="dot" w:pos="9350"/>
      </w:tabs>
      <w:spacing w:after="100"/>
    </w:pPr>
    <w:rPr>
      <w:noProof/>
      <w:color w:val="000000" w:themeColor="text1"/>
    </w:rPr>
  </w:style>
  <w:style w:type="paragraph" w:styleId="TOC2">
    <w:name w:val="toc 2"/>
    <w:basedOn w:val="Normal"/>
    <w:next w:val="Normal"/>
    <w:autoRedefine/>
    <w:uiPriority w:val="39"/>
    <w:unhideWhenUsed/>
    <w:rsid w:val="0092504C"/>
    <w:pPr>
      <w:tabs>
        <w:tab w:val="right" w:leader="dot" w:pos="9360"/>
      </w:tabs>
      <w:spacing w:after="100"/>
    </w:pPr>
  </w:style>
  <w:style w:type="character" w:styleId="Hyperlink">
    <w:name w:val="Hyperlink"/>
    <w:basedOn w:val="DefaultParagraphFont"/>
    <w:uiPriority w:val="99"/>
    <w:unhideWhenUsed/>
    <w:rsid w:val="00C7160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zh-CN"/>
    </w:rPr>
  </w:style>
  <w:style w:type="paragraph" w:styleId="Heading1">
    <w:name w:val="heading 1"/>
    <w:basedOn w:val="Normal"/>
    <w:next w:val="Normal"/>
    <w:link w:val="Heading1Char"/>
    <w:uiPriority w:val="9"/>
    <w:qFormat/>
    <w:rsid w:val="00476C58"/>
    <w:pPr>
      <w:keepNext/>
      <w:keepLines/>
      <w:spacing w:before="480" w:after="0" w:line="480"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476C58"/>
    <w:pPr>
      <w:keepNext/>
      <w:keepLines/>
      <w:spacing w:before="200" w:after="0" w:line="480" w:lineRule="auto"/>
      <w:outlineLvl w:val="1"/>
    </w:pPr>
    <w:rPr>
      <w:rFonts w:ascii="Times New Roman" w:eastAsiaTheme="majorEastAsia" w:hAnsi="Times New Roman" w:cstheme="majorBidi"/>
      <w:b/>
      <w:bCs/>
      <w:color w:val="000000" w:themeColor="text1"/>
      <w:sz w:val="24"/>
      <w:szCs w:val="26"/>
    </w:rPr>
  </w:style>
  <w:style w:type="paragraph" w:styleId="Heading3">
    <w:name w:val="heading 3"/>
    <w:basedOn w:val="Normal"/>
    <w:link w:val="Heading3Char"/>
    <w:uiPriority w:val="9"/>
    <w:qFormat/>
    <w:rsid w:val="00CC7BA4"/>
    <w:pPr>
      <w:spacing w:before="100" w:beforeAutospacing="1" w:after="100" w:afterAutospacing="1" w:line="240" w:lineRule="auto"/>
      <w:outlineLvl w:val="2"/>
    </w:pPr>
    <w:rPr>
      <w:rFonts w:ascii="Times New Roman" w:eastAsia="Times New Roman" w:hAnsi="Times New Roman"/>
      <w:b/>
      <w:bCs/>
      <w:sz w:val="27"/>
      <w:szCs w:val="27"/>
      <w:lang w:eastAsia="en-US"/>
    </w:rPr>
  </w:style>
  <w:style w:type="paragraph" w:styleId="Heading4">
    <w:name w:val="heading 4"/>
    <w:basedOn w:val="Normal"/>
    <w:link w:val="Heading4Char"/>
    <w:uiPriority w:val="9"/>
    <w:qFormat/>
    <w:rsid w:val="00CC7BA4"/>
    <w:pPr>
      <w:spacing w:before="100" w:beforeAutospacing="1" w:after="100" w:afterAutospacing="1" w:line="240" w:lineRule="auto"/>
      <w:outlineLvl w:val="3"/>
    </w:pPr>
    <w:rPr>
      <w:rFonts w:ascii="Times New Roman" w:eastAsia="Times New Roman" w:hAnsi="Times New Roman"/>
      <w:b/>
      <w:bCs/>
      <w:sz w:val="24"/>
      <w:szCs w:val="24"/>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B4380"/>
    <w:pPr>
      <w:ind w:left="720"/>
      <w:contextualSpacing/>
    </w:pPr>
  </w:style>
  <w:style w:type="character" w:customStyle="1" w:styleId="Heading3Char">
    <w:name w:val="Heading 3 Char"/>
    <w:basedOn w:val="DefaultParagraphFont"/>
    <w:link w:val="Heading3"/>
    <w:uiPriority w:val="9"/>
    <w:rsid w:val="00CC7BA4"/>
    <w:rPr>
      <w:rFonts w:ascii="Times New Roman" w:eastAsia="Times New Roman" w:hAnsi="Times New Roman"/>
      <w:b/>
      <w:bCs/>
      <w:sz w:val="27"/>
      <w:szCs w:val="27"/>
    </w:rPr>
  </w:style>
  <w:style w:type="character" w:customStyle="1" w:styleId="Heading4Char">
    <w:name w:val="Heading 4 Char"/>
    <w:basedOn w:val="DefaultParagraphFont"/>
    <w:link w:val="Heading4"/>
    <w:uiPriority w:val="9"/>
    <w:rsid w:val="00CC7BA4"/>
    <w:rPr>
      <w:rFonts w:ascii="Times New Roman" w:eastAsia="Times New Roman" w:hAnsi="Times New Roman"/>
      <w:b/>
      <w:bCs/>
      <w:sz w:val="24"/>
      <w:szCs w:val="24"/>
    </w:rPr>
  </w:style>
  <w:style w:type="character" w:styleId="Strong">
    <w:name w:val="Strong"/>
    <w:basedOn w:val="DefaultParagraphFont"/>
    <w:uiPriority w:val="22"/>
    <w:qFormat/>
    <w:rsid w:val="00CC7BA4"/>
    <w:rPr>
      <w:b/>
      <w:bCs/>
    </w:rPr>
  </w:style>
  <w:style w:type="paragraph" w:styleId="NormalWeb">
    <w:name w:val="Normal (Web)"/>
    <w:basedOn w:val="Normal"/>
    <w:uiPriority w:val="99"/>
    <w:unhideWhenUsed/>
    <w:rsid w:val="00CC7BA4"/>
    <w:pPr>
      <w:spacing w:before="100" w:beforeAutospacing="1" w:after="100" w:afterAutospacing="1" w:line="240" w:lineRule="auto"/>
    </w:pPr>
    <w:rPr>
      <w:rFonts w:ascii="Times New Roman" w:eastAsia="Times New Roman" w:hAnsi="Times New Roman"/>
      <w:sz w:val="24"/>
      <w:szCs w:val="24"/>
      <w:lang w:eastAsia="en-US"/>
    </w:rPr>
  </w:style>
  <w:style w:type="character" w:styleId="Emphasis">
    <w:name w:val="Emphasis"/>
    <w:basedOn w:val="DefaultParagraphFont"/>
    <w:uiPriority w:val="20"/>
    <w:qFormat/>
    <w:rsid w:val="00C23BA8"/>
    <w:rPr>
      <w:i/>
      <w:iCs/>
    </w:rPr>
  </w:style>
  <w:style w:type="paragraph" w:styleId="BalloonText">
    <w:name w:val="Balloon Text"/>
    <w:basedOn w:val="Normal"/>
    <w:link w:val="BalloonTextChar"/>
    <w:uiPriority w:val="99"/>
    <w:semiHidden/>
    <w:unhideWhenUsed/>
    <w:rsid w:val="006E7B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7B42"/>
    <w:rPr>
      <w:rFonts w:ascii="Tahoma" w:hAnsi="Tahoma" w:cs="Tahoma"/>
      <w:sz w:val="16"/>
      <w:szCs w:val="16"/>
      <w:lang w:eastAsia="zh-CN"/>
    </w:rPr>
  </w:style>
  <w:style w:type="character" w:customStyle="1" w:styleId="Heading2Char">
    <w:name w:val="Heading 2 Char"/>
    <w:basedOn w:val="DefaultParagraphFont"/>
    <w:link w:val="Heading2"/>
    <w:uiPriority w:val="9"/>
    <w:rsid w:val="00476C58"/>
    <w:rPr>
      <w:rFonts w:ascii="Times New Roman" w:eastAsiaTheme="majorEastAsia" w:hAnsi="Times New Roman" w:cstheme="majorBidi"/>
      <w:b/>
      <w:bCs/>
      <w:color w:val="000000" w:themeColor="text1"/>
      <w:sz w:val="24"/>
      <w:szCs w:val="26"/>
      <w:lang w:eastAsia="zh-CN"/>
    </w:rPr>
  </w:style>
  <w:style w:type="table" w:styleId="TableGrid">
    <w:name w:val="Table Grid"/>
    <w:basedOn w:val="TableNormal"/>
    <w:uiPriority w:val="59"/>
    <w:rsid w:val="00B675A0"/>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849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4991"/>
    <w:rPr>
      <w:sz w:val="22"/>
      <w:szCs w:val="22"/>
      <w:lang w:eastAsia="zh-CN"/>
    </w:rPr>
  </w:style>
  <w:style w:type="paragraph" w:styleId="Footer">
    <w:name w:val="footer"/>
    <w:basedOn w:val="Normal"/>
    <w:link w:val="FooterChar"/>
    <w:uiPriority w:val="99"/>
    <w:unhideWhenUsed/>
    <w:rsid w:val="002849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4991"/>
    <w:rPr>
      <w:sz w:val="22"/>
      <w:szCs w:val="22"/>
      <w:lang w:eastAsia="zh-CN"/>
    </w:rPr>
  </w:style>
  <w:style w:type="character" w:customStyle="1" w:styleId="Heading1Char">
    <w:name w:val="Heading 1 Char"/>
    <w:basedOn w:val="DefaultParagraphFont"/>
    <w:link w:val="Heading1"/>
    <w:uiPriority w:val="9"/>
    <w:rsid w:val="00476C58"/>
    <w:rPr>
      <w:rFonts w:ascii="Times New Roman" w:eastAsiaTheme="majorEastAsia" w:hAnsi="Times New Roman" w:cstheme="majorBidi"/>
      <w:b/>
      <w:bCs/>
      <w:sz w:val="24"/>
      <w:szCs w:val="28"/>
      <w:lang w:eastAsia="zh-CN"/>
    </w:rPr>
  </w:style>
  <w:style w:type="paragraph" w:styleId="TOC1">
    <w:name w:val="toc 1"/>
    <w:basedOn w:val="Normal"/>
    <w:next w:val="Normal"/>
    <w:autoRedefine/>
    <w:uiPriority w:val="39"/>
    <w:unhideWhenUsed/>
    <w:rsid w:val="00C7160B"/>
    <w:pPr>
      <w:tabs>
        <w:tab w:val="right" w:leader="dot" w:pos="9350"/>
      </w:tabs>
      <w:spacing w:after="100"/>
    </w:pPr>
    <w:rPr>
      <w:noProof/>
      <w:color w:val="000000" w:themeColor="text1"/>
    </w:rPr>
  </w:style>
  <w:style w:type="paragraph" w:styleId="TOC2">
    <w:name w:val="toc 2"/>
    <w:basedOn w:val="Normal"/>
    <w:next w:val="Normal"/>
    <w:autoRedefine/>
    <w:uiPriority w:val="39"/>
    <w:unhideWhenUsed/>
    <w:rsid w:val="0092504C"/>
    <w:pPr>
      <w:tabs>
        <w:tab w:val="right" w:leader="dot" w:pos="9360"/>
      </w:tabs>
      <w:spacing w:after="100"/>
    </w:pPr>
  </w:style>
  <w:style w:type="character" w:styleId="Hyperlink">
    <w:name w:val="Hyperlink"/>
    <w:basedOn w:val="DefaultParagraphFont"/>
    <w:uiPriority w:val="99"/>
    <w:unhideWhenUsed/>
    <w:rsid w:val="00C7160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163213">
      <w:bodyDiv w:val="1"/>
      <w:marLeft w:val="0"/>
      <w:marRight w:val="0"/>
      <w:marTop w:val="0"/>
      <w:marBottom w:val="0"/>
      <w:divBdr>
        <w:top w:val="none" w:sz="0" w:space="0" w:color="auto"/>
        <w:left w:val="none" w:sz="0" w:space="0" w:color="auto"/>
        <w:bottom w:val="none" w:sz="0" w:space="0" w:color="auto"/>
        <w:right w:val="none" w:sz="0" w:space="0" w:color="auto"/>
      </w:divBdr>
    </w:div>
    <w:div w:id="478810571">
      <w:bodyDiv w:val="1"/>
      <w:marLeft w:val="0"/>
      <w:marRight w:val="0"/>
      <w:marTop w:val="0"/>
      <w:marBottom w:val="0"/>
      <w:divBdr>
        <w:top w:val="none" w:sz="0" w:space="0" w:color="auto"/>
        <w:left w:val="none" w:sz="0" w:space="0" w:color="auto"/>
        <w:bottom w:val="none" w:sz="0" w:space="0" w:color="auto"/>
        <w:right w:val="none" w:sz="0" w:space="0" w:color="auto"/>
      </w:divBdr>
    </w:div>
    <w:div w:id="615525846">
      <w:bodyDiv w:val="1"/>
      <w:marLeft w:val="0"/>
      <w:marRight w:val="0"/>
      <w:marTop w:val="0"/>
      <w:marBottom w:val="0"/>
      <w:divBdr>
        <w:top w:val="none" w:sz="0" w:space="0" w:color="auto"/>
        <w:left w:val="none" w:sz="0" w:space="0" w:color="auto"/>
        <w:bottom w:val="none" w:sz="0" w:space="0" w:color="auto"/>
        <w:right w:val="none" w:sz="0" w:space="0" w:color="auto"/>
      </w:divBdr>
    </w:div>
    <w:div w:id="681592015">
      <w:bodyDiv w:val="1"/>
      <w:marLeft w:val="0"/>
      <w:marRight w:val="0"/>
      <w:marTop w:val="0"/>
      <w:marBottom w:val="0"/>
      <w:divBdr>
        <w:top w:val="none" w:sz="0" w:space="0" w:color="auto"/>
        <w:left w:val="none" w:sz="0" w:space="0" w:color="auto"/>
        <w:bottom w:val="none" w:sz="0" w:space="0" w:color="auto"/>
        <w:right w:val="none" w:sz="0" w:space="0" w:color="auto"/>
      </w:divBdr>
    </w:div>
    <w:div w:id="707335240">
      <w:bodyDiv w:val="1"/>
      <w:marLeft w:val="0"/>
      <w:marRight w:val="0"/>
      <w:marTop w:val="0"/>
      <w:marBottom w:val="0"/>
      <w:divBdr>
        <w:top w:val="none" w:sz="0" w:space="0" w:color="auto"/>
        <w:left w:val="none" w:sz="0" w:space="0" w:color="auto"/>
        <w:bottom w:val="none" w:sz="0" w:space="0" w:color="auto"/>
        <w:right w:val="none" w:sz="0" w:space="0" w:color="auto"/>
      </w:divBdr>
    </w:div>
    <w:div w:id="756487004">
      <w:bodyDiv w:val="1"/>
      <w:marLeft w:val="0"/>
      <w:marRight w:val="0"/>
      <w:marTop w:val="0"/>
      <w:marBottom w:val="0"/>
      <w:divBdr>
        <w:top w:val="none" w:sz="0" w:space="0" w:color="auto"/>
        <w:left w:val="none" w:sz="0" w:space="0" w:color="auto"/>
        <w:bottom w:val="none" w:sz="0" w:space="0" w:color="auto"/>
        <w:right w:val="none" w:sz="0" w:space="0" w:color="auto"/>
      </w:divBdr>
    </w:div>
    <w:div w:id="1033110928">
      <w:bodyDiv w:val="1"/>
      <w:marLeft w:val="0"/>
      <w:marRight w:val="0"/>
      <w:marTop w:val="0"/>
      <w:marBottom w:val="0"/>
      <w:divBdr>
        <w:top w:val="none" w:sz="0" w:space="0" w:color="auto"/>
        <w:left w:val="none" w:sz="0" w:space="0" w:color="auto"/>
        <w:bottom w:val="none" w:sz="0" w:space="0" w:color="auto"/>
        <w:right w:val="none" w:sz="0" w:space="0" w:color="auto"/>
      </w:divBdr>
    </w:div>
    <w:div w:id="1420760802">
      <w:bodyDiv w:val="1"/>
      <w:marLeft w:val="0"/>
      <w:marRight w:val="0"/>
      <w:marTop w:val="0"/>
      <w:marBottom w:val="0"/>
      <w:divBdr>
        <w:top w:val="none" w:sz="0" w:space="0" w:color="auto"/>
        <w:left w:val="none" w:sz="0" w:space="0" w:color="auto"/>
        <w:bottom w:val="none" w:sz="0" w:space="0" w:color="auto"/>
        <w:right w:val="none" w:sz="0" w:space="0" w:color="auto"/>
      </w:divBdr>
    </w:div>
    <w:div w:id="1822579581">
      <w:bodyDiv w:val="1"/>
      <w:marLeft w:val="0"/>
      <w:marRight w:val="0"/>
      <w:marTop w:val="0"/>
      <w:marBottom w:val="0"/>
      <w:divBdr>
        <w:top w:val="none" w:sz="0" w:space="0" w:color="auto"/>
        <w:left w:val="none" w:sz="0" w:space="0" w:color="auto"/>
        <w:bottom w:val="none" w:sz="0" w:space="0" w:color="auto"/>
        <w:right w:val="none" w:sz="0" w:space="0" w:color="auto"/>
      </w:divBdr>
    </w:div>
    <w:div w:id="2086949322">
      <w:bodyDiv w:val="1"/>
      <w:marLeft w:val="0"/>
      <w:marRight w:val="0"/>
      <w:marTop w:val="0"/>
      <w:marBottom w:val="0"/>
      <w:divBdr>
        <w:top w:val="none" w:sz="0" w:space="0" w:color="auto"/>
        <w:left w:val="none" w:sz="0" w:space="0" w:color="auto"/>
        <w:bottom w:val="none" w:sz="0" w:space="0" w:color="auto"/>
        <w:right w:val="none" w:sz="0" w:space="0" w:color="auto"/>
      </w:divBdr>
    </w:div>
    <w:div w:id="20960493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3DF8A8-D0B7-4C14-8C0C-D5A278A6E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597</TotalTime>
  <Pages>56</Pages>
  <Words>11088</Words>
  <Characters>63204</Characters>
  <Application>Microsoft Office Word</Application>
  <DocSecurity>0</DocSecurity>
  <Lines>526</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SM-T510</dc:creator>
  <cp:lastModifiedBy>Windows User</cp:lastModifiedBy>
  <cp:revision>219</cp:revision>
  <cp:lastPrinted>2025-12-03T08:21:00Z</cp:lastPrinted>
  <dcterms:created xsi:type="dcterms:W3CDTF">2025-11-15T13:11:00Z</dcterms:created>
  <dcterms:modified xsi:type="dcterms:W3CDTF">2025-12-03T10:55:00Z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6270503d699d4eee9422e6cc779a3f91</vt:lpwstr>
  </property>
  <property fmtid="{D5CDD505-2E9C-101B-9397-08002B2CF9AE}" pid="3" name="GrammarlyDocumentId">
    <vt:lpwstr>e4de439e-9d90-464a-b0ab-82705259143f</vt:lpwstr>
  </property>
</Properties>
</file>