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media/image2.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05E0D">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USMANU DANFODIYO UNIVERSITY SOKOTO</w:t>
      </w:r>
    </w:p>
    <w:p w14:paraId="7200DB6C">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FACULTY OF EDUCATION AND EXTENSION SERVICES</w:t>
      </w:r>
    </w:p>
    <w:p w14:paraId="1CA7CF11">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DEPARTMENT OF LIBRARY AND INFORMATION SCIENCE.</w:t>
      </w:r>
    </w:p>
    <w:p w14:paraId="0148AE42">
      <w:pPr>
        <w:spacing w:line="480" w:lineRule="auto"/>
        <w:jc w:val="center"/>
        <w:rPr>
          <w:rFonts w:hint="default" w:ascii="Times New Roman" w:hAnsi="Times New Roman" w:cs="Times New Roman"/>
          <w:b/>
          <w:bCs/>
          <w:sz w:val="24"/>
          <w:szCs w:val="24"/>
          <w:lang w:val="en-US"/>
        </w:rPr>
      </w:pPr>
    </w:p>
    <w:p w14:paraId="7FC23716">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IMPACT OF SOCIAL MEDIA ON ACADEMIC PERFORMANCE OF STUDENT OF LIBRARY AND INFORMATION SCIECE UDUS.</w:t>
      </w:r>
    </w:p>
    <w:p w14:paraId="77BF3269">
      <w:pPr>
        <w:tabs>
          <w:tab w:val="left" w:pos="4410"/>
          <w:tab w:val="center" w:pos="4680"/>
        </w:tabs>
        <w:spacing w:line="480" w:lineRule="auto"/>
        <w:jc w:val="center"/>
        <w:rPr>
          <w:rFonts w:hint="default" w:ascii="Times New Roman" w:hAnsi="Times New Roman" w:cs="Times New Roman"/>
          <w:sz w:val="24"/>
          <w:szCs w:val="24"/>
        </w:rPr>
      </w:pPr>
      <w:r>
        <w:rPr>
          <w:rFonts w:hint="default" w:ascii="Times New Roman" w:hAnsi="Times New Roman" w:cs="Times New Roman"/>
          <w:b/>
          <w:bCs/>
          <w:sz w:val="24"/>
          <w:szCs w:val="24"/>
        </w:rPr>
        <w:t>BY</w:t>
      </w:r>
    </w:p>
    <w:p w14:paraId="3A86EA5C">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rPr>
        <w:t>NAME:ADMISSION NO: 20104210</w:t>
      </w:r>
      <w:r>
        <w:rPr>
          <w:rFonts w:hint="default" w:ascii="Times New Roman" w:hAnsi="Times New Roman" w:cs="Times New Roman"/>
          <w:b/>
          <w:bCs/>
          <w:sz w:val="24"/>
          <w:szCs w:val="24"/>
          <w:lang w:val="en-US"/>
        </w:rPr>
        <w:t>64N</w:t>
      </w:r>
    </w:p>
    <w:p w14:paraId="62044275">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 xml:space="preserve"> </w:t>
      </w:r>
      <w:r>
        <w:rPr>
          <w:rFonts w:hint="default" w:ascii="Times New Roman" w:hAnsi="Times New Roman" w:cs="Times New Roman"/>
          <w:b/>
          <w:bCs/>
          <w:sz w:val="24"/>
          <w:szCs w:val="24"/>
        </w:rPr>
        <w:t xml:space="preserve"> </w:t>
      </w:r>
      <w:r>
        <w:rPr>
          <w:rFonts w:hint="default" w:ascii="Times New Roman" w:hAnsi="Times New Roman" w:cs="Times New Roman"/>
          <w:b/>
          <w:bCs/>
          <w:sz w:val="24"/>
          <w:szCs w:val="24"/>
          <w:lang w:val="en-US"/>
        </w:rPr>
        <w:t>ABDULFATAHU HASSAN</w:t>
      </w:r>
    </w:p>
    <w:p w14:paraId="52B8F883">
      <w:pPr>
        <w:spacing w:line="480" w:lineRule="auto"/>
        <w:jc w:val="center"/>
        <w:rPr>
          <w:rFonts w:hint="default" w:ascii="Times New Roman" w:hAnsi="Times New Roman" w:cs="Times New Roman"/>
          <w:sz w:val="24"/>
          <w:szCs w:val="24"/>
        </w:rPr>
      </w:pPr>
    </w:p>
    <w:p w14:paraId="2D3D76A7">
      <w:pPr>
        <w:spacing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BEING AN UNDERGRADUTE PROJECT SUBMITTED TO THE DEPARTMENT OF LIBRARY AND INFORMATION SCIENCE, FACAULTY OF EDUCATION AND EXTENSION SERVICES, USMANU DANFODIYO UNIVERSITY, SOKOTO, IN PARTIAL FULFILMENT OF THE REQUIREMENTS FOR THE BAWARD OF BACHELOR OF LIBRARY AND INFORMATION SCIENCE (BLIS)</w:t>
      </w:r>
    </w:p>
    <w:p w14:paraId="641CD36D">
      <w:pPr>
        <w:spacing w:line="480" w:lineRule="auto"/>
        <w:jc w:val="center"/>
        <w:rPr>
          <w:rFonts w:hint="default" w:ascii="Times New Roman" w:hAnsi="Times New Roman" w:cs="Times New Roman"/>
          <w:b/>
          <w:bCs/>
          <w:sz w:val="24"/>
          <w:szCs w:val="24"/>
          <w:lang w:val="en-US"/>
        </w:rPr>
      </w:pPr>
    </w:p>
    <w:p w14:paraId="0E0C829F">
      <w:pPr>
        <w:spacing w:line="480" w:lineRule="auto"/>
        <w:jc w:val="center"/>
        <w:rPr>
          <w:rFonts w:hint="default" w:ascii="Times New Roman" w:hAnsi="Times New Roman" w:eastAsia="SimSun" w:cs="Times New Roman"/>
          <w:b/>
          <w:bCs/>
          <w:sz w:val="24"/>
          <w:szCs w:val="24"/>
          <w:lang w:val="en-US"/>
        </w:rPr>
      </w:pPr>
      <w:r>
        <w:rPr>
          <w:rFonts w:hint="default" w:ascii="Times New Roman" w:hAnsi="Times New Roman" w:cs="Times New Roman"/>
          <w:b/>
          <w:bCs/>
          <w:sz w:val="24"/>
          <w:szCs w:val="24"/>
          <w:lang w:val="en-US"/>
        </w:rPr>
        <w:t>SUPERVISOR :</w:t>
      </w:r>
    </w:p>
    <w:p w14:paraId="273F49F6">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MOHAMMED</w:t>
      </w:r>
      <w:r>
        <w:rPr>
          <w:rFonts w:hint="default" w:ascii="Times New Roman" w:hAnsi="Times New Roman" w:eastAsia="SimSun" w:cs="Times New Roman"/>
          <w:b/>
          <w:bCs/>
          <w:sz w:val="24"/>
          <w:szCs w:val="24"/>
        </w:rPr>
        <w:t xml:space="preserve"> M. K</w:t>
      </w:r>
      <w:r>
        <w:rPr>
          <w:rFonts w:hint="default" w:ascii="Times New Roman" w:hAnsi="Times New Roman" w:cs="Times New Roman"/>
          <w:b/>
          <w:bCs/>
          <w:sz w:val="24"/>
          <w:szCs w:val="24"/>
          <w:lang w:val="en-US"/>
        </w:rPr>
        <w:t>PAKIKO</w:t>
      </w:r>
    </w:p>
    <w:p w14:paraId="5E0C39CD">
      <w:pPr>
        <w:spacing w:line="480" w:lineRule="auto"/>
        <w:jc w:val="center"/>
        <w:rPr>
          <w:rFonts w:hint="default" w:ascii="Times New Roman" w:hAnsi="Times New Roman" w:cs="Times New Roman"/>
          <w:b/>
          <w:bCs/>
          <w:sz w:val="24"/>
          <w:szCs w:val="24"/>
          <w:lang w:val="en-US"/>
        </w:rPr>
      </w:pPr>
    </w:p>
    <w:p w14:paraId="3ABB7510">
      <w:pPr>
        <w:spacing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lang w:val="en-US"/>
        </w:rPr>
        <w:t xml:space="preserve">SEPTEMBER </w:t>
      </w:r>
      <w:r>
        <w:rPr>
          <w:rFonts w:hint="default" w:ascii="Times New Roman" w:hAnsi="Times New Roman" w:cs="Times New Roman"/>
          <w:b/>
          <w:bCs/>
          <w:sz w:val="24"/>
          <w:szCs w:val="24"/>
        </w:rPr>
        <w:t>, 2025</w:t>
      </w:r>
    </w:p>
    <w:p w14:paraId="4A57B1A2">
      <w:pPr>
        <w:spacing w:line="480" w:lineRule="auto"/>
        <w:rPr>
          <w:rStyle w:val="14"/>
          <w:rFonts w:hint="default" w:ascii="Times New Roman" w:hAnsi="Times New Roman" w:cs="Times New Roman"/>
          <w:sz w:val="24"/>
          <w:szCs w:val="24"/>
        </w:rPr>
      </w:pPr>
      <w:r>
        <w:rPr>
          <w:rFonts w:hint="default" w:ascii="Times New Roman" w:hAnsi="Times New Roman" w:eastAsia="Calibri" w:cs="Times New Roman"/>
          <w:b/>
          <w:bCs/>
          <w:sz w:val="24"/>
          <w:szCs w:val="24"/>
          <w:lang w:eastAsia="en-US"/>
        </w:rPr>
        <w:br w:type="page"/>
      </w:r>
    </w:p>
    <w:p w14:paraId="3F362718">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CERTIFICATION</w:t>
      </w:r>
    </w:p>
    <w:p w14:paraId="6DA7AD41">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This is to certify that this research project titled:</w:t>
      </w:r>
    </w:p>
    <w:p w14:paraId="7581A8FC">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w:t>
      </w:r>
      <w:r>
        <w:rPr>
          <w:rStyle w:val="14"/>
          <w:rFonts w:hint="default" w:ascii="Times New Roman" w:hAnsi="Times New Roman" w:cs="Times New Roman"/>
          <w:b/>
          <w:bCs/>
          <w:sz w:val="24"/>
          <w:szCs w:val="24"/>
        </w:rPr>
        <w:t>he Impact of Social Media on the Academic Performance of Library and Information Science Students of Usmanu Danfodiyo University, Sokoto</w:t>
      </w:r>
      <w:r>
        <w:rPr>
          <w:rStyle w:val="14"/>
          <w:rFonts w:hint="default" w:ascii="Times New Roman" w:hAnsi="Times New Roman" w:cs="Times New Roman"/>
          <w:b w:val="0"/>
          <w:bCs w:val="0"/>
          <w:sz w:val="24"/>
          <w:szCs w:val="24"/>
        </w:rPr>
        <w:t>”</w:t>
      </w:r>
    </w:p>
    <w:p w14:paraId="3BDBEA8A">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was carried out by </w:t>
      </w:r>
      <w:r>
        <w:rPr>
          <w:rStyle w:val="14"/>
          <w:rFonts w:hint="default" w:ascii="Times New Roman" w:hAnsi="Times New Roman" w:cs="Times New Roman"/>
          <w:b w:val="0"/>
          <w:bCs w:val="0"/>
          <w:sz w:val="24"/>
          <w:szCs w:val="24"/>
        </w:rPr>
        <w:t>[</w:t>
      </w:r>
      <w:r>
        <w:rPr>
          <w:rStyle w:val="14"/>
          <w:rFonts w:hint="default" w:cs="Times New Roman"/>
          <w:b w:val="0"/>
          <w:bCs w:val="0"/>
          <w:sz w:val="24"/>
          <w:szCs w:val="24"/>
          <w:lang w:val="en-US"/>
        </w:rPr>
        <w:t>ABDULFATAHU HASSAN</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a student of the Department of Library and Information Science, Usmanu Danfodiyo University, Sokoto, with the matriculation number </w:t>
      </w:r>
      <w:r>
        <w:rPr>
          <w:rStyle w:val="14"/>
          <w:rFonts w:hint="default" w:ascii="Times New Roman" w:hAnsi="Times New Roman" w:cs="Times New Roman"/>
          <w:b w:val="0"/>
          <w:bCs w:val="0"/>
          <w:sz w:val="24"/>
          <w:szCs w:val="24"/>
        </w:rPr>
        <w:t>[</w:t>
      </w:r>
      <w:r>
        <w:rPr>
          <w:rStyle w:val="14"/>
          <w:rFonts w:hint="default" w:cs="Times New Roman"/>
          <w:b w:val="0"/>
          <w:bCs w:val="0"/>
          <w:sz w:val="24"/>
          <w:szCs w:val="24"/>
          <w:lang w:val="en-US"/>
        </w:rPr>
        <w:t>2010421064</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in partial fulfillment of the requirements for the award of the Degree of </w:t>
      </w:r>
      <w:r>
        <w:rPr>
          <w:rStyle w:val="14"/>
          <w:rFonts w:hint="default" w:ascii="Times New Roman" w:hAnsi="Times New Roman" w:cs="Times New Roman"/>
          <w:b w:val="0"/>
          <w:bCs w:val="0"/>
          <w:sz w:val="24"/>
          <w:szCs w:val="24"/>
        </w:rPr>
        <w:t>Bachelor of Library and Information Science (BLIS)</w:t>
      </w:r>
      <w:r>
        <w:rPr>
          <w:rFonts w:hint="default" w:ascii="Times New Roman" w:hAnsi="Times New Roman" w:cs="Times New Roman"/>
          <w:b w:val="0"/>
          <w:bCs w:val="0"/>
          <w:sz w:val="24"/>
          <w:szCs w:val="24"/>
        </w:rPr>
        <w:t>.</w:t>
      </w:r>
    </w:p>
    <w:p w14:paraId="7EBA6236">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This work has been read and approved as meeting the standard and requirements of the Department of Library and Information Science, Usmanu Danfodiyo University, Sokoto.</w:t>
      </w:r>
    </w:p>
    <w:p w14:paraId="072F54BC">
      <w:pPr>
        <w:pStyle w:val="13"/>
        <w:keepNext w:val="0"/>
        <w:keepLines w:val="0"/>
        <w:widowControl/>
        <w:suppressLineNumbers w:val="0"/>
        <w:spacing w:line="480" w:lineRule="auto"/>
        <w:rPr>
          <w:rFonts w:hint="default" w:ascii="Times New Roman" w:hAnsi="Times New Roman" w:cs="Times New Roman"/>
          <w:sz w:val="24"/>
          <w:szCs w:val="24"/>
          <w:lang w:val="en-US"/>
        </w:rPr>
      </w:pPr>
      <w:r>
        <w:rPr>
          <w:rStyle w:val="14"/>
          <w:rFonts w:hint="default" w:ascii="Times New Roman" w:hAnsi="Times New Roman" w:cs="Times New Roman"/>
          <w:sz w:val="24"/>
          <w:szCs w:val="24"/>
        </w:rPr>
        <w:t>Dr. Mohammed M. Kpakiko</w:t>
      </w:r>
      <w:r>
        <w:rPr>
          <w:rStyle w:val="14"/>
          <w:rFonts w:hint="default" w:cs="Times New Roman"/>
          <w:sz w:val="24"/>
          <w:szCs w:val="24"/>
          <w:lang w:val="en-US"/>
        </w:rPr>
        <w:t xml:space="preserve"> (SUPERVIER)</w:t>
      </w:r>
      <w:r>
        <w:rPr>
          <w:rStyle w:val="14"/>
          <w:rFonts w:hint="default" w:ascii="Times New Roman" w:hAnsi="Times New Roman" w:cs="Times New Roman"/>
          <w:b/>
          <w:bCs/>
          <w:sz w:val="24"/>
          <w:szCs w:val="24"/>
        </w:rPr>
        <w:t>___________</w:t>
      </w:r>
      <w:r>
        <w:rPr>
          <w:rFonts w:hint="default" w:ascii="Times New Roman" w:hAnsi="Times New Roman" w:cs="Times New Roman"/>
          <w:sz w:val="24"/>
          <w:szCs w:val="24"/>
        </w:rPr>
        <w:t>Date:________________</w:t>
      </w:r>
    </w:p>
    <w:p w14:paraId="7B6AE8A6">
      <w:pPr>
        <w:pStyle w:val="13"/>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sz w:val="24"/>
          <w:szCs w:val="24"/>
        </w:rPr>
        <w:t>Head of Department (HOD)</w:t>
      </w:r>
      <w:r>
        <w:rPr>
          <w:rStyle w:val="14"/>
          <w:rFonts w:hint="default" w:cs="Times New Roman"/>
          <w:b/>
          <w:bCs/>
          <w:sz w:val="24"/>
          <w:szCs w:val="24"/>
          <w:lang w:val="en-US"/>
        </w:rPr>
        <w:t xml:space="preserve"> </w:t>
      </w:r>
      <w:r>
        <w:rPr>
          <w:rStyle w:val="14"/>
          <w:rFonts w:hint="default" w:ascii="Times New Roman" w:hAnsi="Times New Roman" w:cs="Times New Roman"/>
          <w:b/>
          <w:bCs/>
          <w:sz w:val="24"/>
          <w:szCs w:val="24"/>
        </w:rPr>
        <w:t>_________</w:t>
      </w:r>
      <w:r>
        <w:rPr>
          <w:rFonts w:hint="default" w:ascii="Times New Roman" w:hAnsi="Times New Roman" w:cs="Times New Roman"/>
          <w:sz w:val="24"/>
          <w:szCs w:val="24"/>
        </w:rPr>
        <w:t>Date: _______________________</w:t>
      </w:r>
    </w:p>
    <w:p w14:paraId="2B6DD70E">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External Examiner</w:t>
      </w:r>
      <w:r>
        <w:rPr>
          <w:rStyle w:val="14"/>
          <w:rFonts w:hint="default" w:cs="Times New Roman"/>
          <w:b/>
          <w:bCs/>
          <w:sz w:val="24"/>
          <w:szCs w:val="24"/>
          <w:lang w:val="en-US"/>
        </w:rPr>
        <w:t xml:space="preserve"> </w:t>
      </w:r>
      <w:r>
        <w:rPr>
          <w:rStyle w:val="14"/>
          <w:rFonts w:hint="default" w:ascii="Times New Roman" w:hAnsi="Times New Roman" w:cs="Times New Roman"/>
          <w:b/>
          <w:bCs/>
          <w:sz w:val="24"/>
          <w:szCs w:val="24"/>
        </w:rPr>
        <w:t>_________</w:t>
      </w:r>
      <w:r>
        <w:rPr>
          <w:rFonts w:hint="default" w:ascii="Times New Roman" w:hAnsi="Times New Roman" w:cs="Times New Roman"/>
          <w:sz w:val="24"/>
          <w:szCs w:val="24"/>
        </w:rPr>
        <w:t>Date: ___________________</w:t>
      </w:r>
    </w:p>
    <w:p w14:paraId="54AE02D4">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423667D6">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22041B7D">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2D4B45C9">
      <w:pPr>
        <w:pStyle w:val="3"/>
        <w:keepNext w:val="0"/>
        <w:keepLines w:val="0"/>
        <w:widowControl/>
        <w:suppressLineNumbers w:val="0"/>
        <w:spacing w:line="480" w:lineRule="auto"/>
        <w:jc w:val="both"/>
        <w:rPr>
          <w:rStyle w:val="14"/>
          <w:rFonts w:hint="default" w:ascii="Times New Roman" w:hAnsi="Times New Roman" w:cs="Times New Roman"/>
          <w:b/>
          <w:bCs/>
          <w:sz w:val="24"/>
          <w:szCs w:val="24"/>
        </w:rPr>
      </w:pPr>
    </w:p>
    <w:p w14:paraId="38F57CA0">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DEDICATION</w:t>
      </w:r>
    </w:p>
    <w:p w14:paraId="43584BA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First and foremost, I dedicate this research work to</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Almighty God</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the source of wisdom, knowledge, and understanding, whose divine guidance, protection, and blessings have made this work possible from the beginning to the end.</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This work is also wholeheartedly dedicated to my wonderful parents, </w:t>
      </w:r>
      <w:r>
        <w:rPr>
          <w:rStyle w:val="14"/>
          <w:rFonts w:hint="default" w:ascii="Times New Roman" w:hAnsi="Times New Roman" w:cs="Times New Roman"/>
          <w:b w:val="0"/>
          <w:bCs w:val="0"/>
          <w:sz w:val="24"/>
          <w:szCs w:val="24"/>
        </w:rPr>
        <w:t>Alhaji Hassan Haido</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Zulaihat Abubakar Ladan</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whose unconditional love, prayers, and moral guidance have been my greatest source of strength, inspiration, and determination throughout my academic journey. Their belief in my potential has been the driving force behind every achievement I have made.</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With profound respect and gratitude, I dedicate this work to my supervisor, </w:t>
      </w:r>
      <w:r>
        <w:rPr>
          <w:rStyle w:val="14"/>
          <w:rFonts w:hint="default" w:ascii="Times New Roman" w:hAnsi="Times New Roman" w:cs="Times New Roman"/>
          <w:b w:val="0"/>
          <w:bCs w:val="0"/>
          <w:sz w:val="24"/>
          <w:szCs w:val="24"/>
        </w:rPr>
        <w:t>Dr. Mohammed M. Kpakiko</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whose invaluable guidance, encouragement, and scholarly insight have greatly contributed to the successful completion of this study.</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Lastly, this dedication extends to all my friends, classmates, and lecturers in the </w:t>
      </w:r>
      <w:r>
        <w:rPr>
          <w:rStyle w:val="14"/>
          <w:rFonts w:hint="default" w:ascii="Times New Roman" w:hAnsi="Times New Roman" w:cs="Times New Roman"/>
          <w:b w:val="0"/>
          <w:bCs w:val="0"/>
          <w:sz w:val="24"/>
          <w:szCs w:val="24"/>
        </w:rPr>
        <w:t>Department of Library and Information Science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Usmanu Danfodiyo University, Sokoto</w:t>
      </w:r>
      <w:r>
        <w:rPr>
          <w:rFonts w:hint="default" w:ascii="Times New Roman" w:hAnsi="Times New Roman" w:cs="Times New Roman"/>
          <w:b w:val="0"/>
          <w:bCs w:val="0"/>
          <w:sz w:val="24"/>
          <w:szCs w:val="24"/>
        </w:rPr>
        <w:t>, fo</w:t>
      </w:r>
      <w:r>
        <w:rPr>
          <w:rFonts w:hint="default" w:ascii="Times New Roman" w:hAnsi="Times New Roman" w:cs="Times New Roman"/>
          <w:sz w:val="24"/>
          <w:szCs w:val="24"/>
        </w:rPr>
        <w:t>r their support, cooperation, and shared commitment to academic excellence.</w:t>
      </w:r>
    </w:p>
    <w:p w14:paraId="0BD53F3A">
      <w:pPr>
        <w:pStyle w:val="2"/>
        <w:keepNext w:val="0"/>
        <w:keepLines w:val="0"/>
        <w:widowControl/>
        <w:suppressLineNumbers w:val="0"/>
        <w:spacing w:line="480" w:lineRule="auto"/>
        <w:jc w:val="both"/>
        <w:rPr>
          <w:rFonts w:hint="default" w:ascii="Times New Roman" w:hAnsi="Times New Roman" w:cs="Times New Roman"/>
          <w:sz w:val="24"/>
          <w:szCs w:val="24"/>
        </w:rPr>
      </w:pPr>
    </w:p>
    <w:p w14:paraId="70B217B0">
      <w:pPr>
        <w:pStyle w:val="2"/>
        <w:keepNext w:val="0"/>
        <w:keepLines w:val="0"/>
        <w:widowControl/>
        <w:suppressLineNumbers w:val="0"/>
        <w:spacing w:line="480" w:lineRule="auto"/>
        <w:jc w:val="both"/>
        <w:rPr>
          <w:rFonts w:hint="default" w:ascii="Times New Roman" w:hAnsi="Times New Roman" w:cs="Times New Roman"/>
          <w:sz w:val="24"/>
          <w:szCs w:val="24"/>
        </w:rPr>
      </w:pPr>
    </w:p>
    <w:p w14:paraId="59D5FB00">
      <w:pPr>
        <w:spacing w:line="480" w:lineRule="auto"/>
        <w:rPr>
          <w:rFonts w:hint="default" w:ascii="Times New Roman" w:hAnsi="Times New Roman" w:cs="Times New Roman"/>
          <w:sz w:val="24"/>
          <w:szCs w:val="24"/>
        </w:rPr>
      </w:pPr>
    </w:p>
    <w:p w14:paraId="1F66FD29">
      <w:pPr>
        <w:spacing w:line="480" w:lineRule="auto"/>
        <w:rPr>
          <w:rFonts w:hint="default" w:ascii="Times New Roman" w:hAnsi="Times New Roman" w:cs="Times New Roman"/>
          <w:sz w:val="24"/>
          <w:szCs w:val="24"/>
        </w:rPr>
      </w:pPr>
    </w:p>
    <w:p w14:paraId="7D9B5544">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EA6E76F">
      <w:pPr>
        <w:spacing w:line="480" w:lineRule="auto"/>
        <w:rPr>
          <w:rFonts w:hint="default" w:ascii="Times New Roman" w:hAnsi="Times New Roman" w:cs="Times New Roman"/>
          <w:sz w:val="24"/>
          <w:szCs w:val="24"/>
        </w:rPr>
      </w:pPr>
    </w:p>
    <w:p w14:paraId="1DE866C1">
      <w:pPr>
        <w:pStyle w:val="3"/>
        <w:keepNext w:val="0"/>
        <w:keepLines w:val="0"/>
        <w:widowControl/>
        <w:suppressLineNumbers w:val="0"/>
        <w:spacing w:line="480" w:lineRule="auto"/>
        <w:jc w:val="center"/>
        <w:rPr>
          <w:rFonts w:hint="default" w:ascii="Times New Roman" w:hAnsi="Times New Roman" w:cs="Times New Roman"/>
          <w:b/>
          <w:bCs/>
          <w:sz w:val="24"/>
          <w:szCs w:val="24"/>
        </w:rPr>
      </w:pPr>
      <w:r>
        <w:rPr>
          <w:rStyle w:val="14"/>
          <w:rFonts w:hint="default" w:ascii="Times New Roman" w:hAnsi="Times New Roman" w:cs="Times New Roman"/>
          <w:b/>
          <w:bCs/>
          <w:sz w:val="24"/>
          <w:szCs w:val="24"/>
        </w:rPr>
        <w:t>ACKNOWLEDGEMENT</w:t>
      </w:r>
    </w:p>
    <w:p w14:paraId="623E9928">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All praise and glory be to </w:t>
      </w:r>
      <w:r>
        <w:rPr>
          <w:rStyle w:val="14"/>
          <w:rFonts w:hint="default" w:ascii="Times New Roman" w:hAnsi="Times New Roman" w:cs="Times New Roman"/>
          <w:b w:val="0"/>
          <w:bCs w:val="0"/>
          <w:sz w:val="24"/>
          <w:szCs w:val="24"/>
        </w:rPr>
        <w:t>Almighty God</w:t>
      </w:r>
      <w:r>
        <w:rPr>
          <w:rFonts w:hint="default" w:ascii="Times New Roman" w:hAnsi="Times New Roman" w:cs="Times New Roman"/>
          <w:b w:val="0"/>
          <w:bCs w:val="0"/>
          <w:sz w:val="24"/>
          <w:szCs w:val="24"/>
        </w:rPr>
        <w:t>, whose infinite mercy, wisdom, and guidance made this research a reality. Without His grace and divine direction, this work would not have been possible.</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My deepest appreciation goes to my supervisor, </w:t>
      </w:r>
      <w:r>
        <w:rPr>
          <w:rStyle w:val="14"/>
          <w:rFonts w:hint="default" w:ascii="Times New Roman" w:hAnsi="Times New Roman" w:cs="Times New Roman"/>
          <w:b/>
          <w:bCs/>
          <w:sz w:val="24"/>
          <w:szCs w:val="24"/>
        </w:rPr>
        <w:t>Dr. Mohammed M. Kpakiko</w:t>
      </w:r>
      <w:r>
        <w:rPr>
          <w:rFonts w:hint="default" w:ascii="Times New Roman" w:hAnsi="Times New Roman" w:cs="Times New Roman"/>
          <w:b/>
          <w:bCs/>
          <w:sz w:val="24"/>
          <w:szCs w:val="24"/>
        </w:rPr>
        <w:t>,</w:t>
      </w:r>
      <w:r>
        <w:rPr>
          <w:rFonts w:hint="default" w:ascii="Times New Roman" w:hAnsi="Times New Roman" w:cs="Times New Roman"/>
          <w:b w:val="0"/>
          <w:bCs w:val="0"/>
          <w:sz w:val="24"/>
          <w:szCs w:val="24"/>
        </w:rPr>
        <w:t xml:space="preserve"> for his patient guidance, constructive criticism, and tireless support throughout the course of this study. His academic insight, encouragement, and mentorship have played a vital role in shaping the quality and success of this work.</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My heartfelt gratitude goes to my beloved parents</w:t>
      </w:r>
      <w:r>
        <w:rPr>
          <w:rFonts w:hint="default" w:ascii="Times New Roman" w:hAnsi="Times New Roman" w:cs="Times New Roman"/>
          <w:b/>
          <w:bCs/>
          <w:sz w:val="24"/>
          <w:szCs w:val="24"/>
        </w:rPr>
        <w:t xml:space="preserve">, </w:t>
      </w:r>
      <w:r>
        <w:rPr>
          <w:rStyle w:val="14"/>
          <w:rFonts w:hint="default" w:ascii="Times New Roman" w:hAnsi="Times New Roman" w:cs="Times New Roman"/>
          <w:b/>
          <w:bCs/>
          <w:sz w:val="24"/>
          <w:szCs w:val="24"/>
        </w:rPr>
        <w:t xml:space="preserve">Alhaji </w:t>
      </w:r>
      <w:r>
        <w:rPr>
          <w:rStyle w:val="14"/>
          <w:rFonts w:hint="default" w:ascii="Times New Roman" w:hAnsi="Times New Roman" w:cs="Times New Roman"/>
          <w:b w:val="0"/>
          <w:bCs w:val="0"/>
          <w:sz w:val="24"/>
          <w:szCs w:val="24"/>
        </w:rPr>
        <w:t>Hassan Haido</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Zulaihat Abubakar Ladan</w:t>
      </w:r>
      <w:r>
        <w:rPr>
          <w:rFonts w:hint="default" w:ascii="Times New Roman" w:hAnsi="Times New Roman" w:cs="Times New Roman"/>
          <w:b w:val="0"/>
          <w:bCs w:val="0"/>
          <w:sz w:val="24"/>
          <w:szCs w:val="24"/>
        </w:rPr>
        <w:t>, whose prayers, love, and moral upbringing have been my greatest source of motivation and perseverance. Their sacrifices and constant support continue to inspire me to aim higher in all my endeavors.</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I am also thankful to all my lecturers and staff in the </w:t>
      </w:r>
      <w:r>
        <w:rPr>
          <w:rStyle w:val="14"/>
          <w:rFonts w:hint="default" w:ascii="Times New Roman" w:hAnsi="Times New Roman" w:cs="Times New Roman"/>
          <w:b w:val="0"/>
          <w:bCs w:val="0"/>
          <w:sz w:val="24"/>
          <w:szCs w:val="24"/>
        </w:rPr>
        <w:t>Department of Library and Information Science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Usmanu Danfodiyo University, Sokoto</w:t>
      </w:r>
      <w:r>
        <w:rPr>
          <w:rFonts w:hint="default" w:ascii="Times New Roman" w:hAnsi="Times New Roman" w:cs="Times New Roman"/>
          <w:b w:val="0"/>
          <w:bCs w:val="0"/>
          <w:sz w:val="24"/>
          <w:szCs w:val="24"/>
        </w:rPr>
        <w:t>, for their dedication, guidance, and contribution to my academic growth.</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Special thanks to my classmates and friends for their cooperation, encouragement, and companionship during the course of this research. Your friendship and shared experiences made the academic journey truly rewarding.</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Finally, I appreciate everyone who, in one way or another, contributed to the successful completion of this research. May Almighty God bless you all abundantly.</w:t>
      </w:r>
    </w:p>
    <w:p w14:paraId="194C5CA2">
      <w:pPr>
        <w:pStyle w:val="2"/>
        <w:keepNext w:val="0"/>
        <w:keepLines w:val="0"/>
        <w:widowControl/>
        <w:suppressLineNumbers w:val="0"/>
        <w:spacing w:line="480" w:lineRule="auto"/>
        <w:jc w:val="both"/>
        <w:rPr>
          <w:rFonts w:hint="default" w:ascii="Times New Roman" w:hAnsi="Times New Roman" w:cs="Times New Roman"/>
          <w:b w:val="0"/>
          <w:bCs w:val="0"/>
          <w:sz w:val="24"/>
          <w:szCs w:val="24"/>
        </w:rPr>
      </w:pPr>
    </w:p>
    <w:p w14:paraId="286E84E5">
      <w:pPr>
        <w:pStyle w:val="2"/>
        <w:keepNext w:val="0"/>
        <w:keepLines w:val="0"/>
        <w:widowControl/>
        <w:suppressLineNumbers w:val="0"/>
        <w:spacing w:line="480" w:lineRule="auto"/>
        <w:jc w:val="center"/>
        <w:rPr>
          <w:rFonts w:hint="default" w:ascii="Times New Roman" w:hAnsi="Times New Roman" w:cs="Times New Roman"/>
          <w:sz w:val="24"/>
          <w:szCs w:val="24"/>
        </w:rPr>
      </w:pPr>
    </w:p>
    <w:p w14:paraId="46737866">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663E6394">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02050248">
      <w:pPr>
        <w:pStyle w:val="3"/>
        <w:keepNext w:val="0"/>
        <w:keepLines w:val="0"/>
        <w:widowControl/>
        <w:suppressLineNumbers w:val="0"/>
        <w:spacing w:line="480" w:lineRule="auto"/>
        <w:jc w:val="center"/>
        <w:rPr>
          <w:rFonts w:hint="default" w:ascii="Times New Roman" w:hAnsi="Times New Roman" w:cs="Times New Roman"/>
          <w:b/>
          <w:bCs/>
          <w:sz w:val="24"/>
          <w:szCs w:val="24"/>
        </w:rPr>
      </w:pPr>
      <w:bookmarkStart w:id="1" w:name="_GoBack"/>
      <w:r>
        <w:rPr>
          <w:rStyle w:val="14"/>
          <w:rFonts w:hint="default" w:ascii="Times New Roman" w:hAnsi="Times New Roman" w:cs="Times New Roman"/>
          <w:b/>
          <w:bCs/>
          <w:sz w:val="24"/>
          <w:szCs w:val="24"/>
        </w:rPr>
        <w:t>ABSTRACT</w:t>
      </w:r>
    </w:p>
    <w:p w14:paraId="1F5F358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study examined the impact of social media on the academic performance of students in the Department of Library and Information Science, Usmanu Danfodiyo University, Sokoto. The study aimed to determine the types of social media platforms most frequently used by LIS students, identify their purposes for using them, assess the influence of social media on their academic performance, and highlight the challenges encountered in its use.</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A descriptive survey design was adopted for the study. Data were collected through a structured questionnaire administered to LIS students across all levels. The data collected were analyzed using simple percentages and frequency tables. The findings revealed that</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WhatsApp, Facebook, YouTube, and Telegram</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are the most commonly used platforms. The majority of students utilize social media for academic communication, collaborative learning, information sharing, and research activities.</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The study further revealed that social media has </w:t>
      </w:r>
      <w:r>
        <w:rPr>
          <w:rStyle w:val="14"/>
          <w:rFonts w:hint="default" w:ascii="Times New Roman" w:hAnsi="Times New Roman" w:cs="Times New Roman"/>
          <w:sz w:val="24"/>
          <w:szCs w:val="24"/>
        </w:rPr>
        <w:t xml:space="preserve">positively </w:t>
      </w:r>
      <w:r>
        <w:rPr>
          <w:rStyle w:val="14"/>
          <w:rFonts w:hint="default" w:ascii="Times New Roman" w:hAnsi="Times New Roman" w:cs="Times New Roman"/>
          <w:b w:val="0"/>
          <w:bCs w:val="0"/>
          <w:sz w:val="24"/>
          <w:szCs w:val="24"/>
        </w:rPr>
        <w:t>influenced students’ academic performance</w:t>
      </w:r>
      <w:r>
        <w:rPr>
          <w:rFonts w:hint="default" w:ascii="Times New Roman" w:hAnsi="Times New Roman" w:cs="Times New Roman"/>
          <w:b w:val="0"/>
          <w:bCs w:val="0"/>
          <w:sz w:val="24"/>
          <w:szCs w:val="24"/>
        </w:rPr>
        <w:t xml:space="preserve"> b</w:t>
      </w:r>
      <w:r>
        <w:rPr>
          <w:rFonts w:hint="default" w:ascii="Times New Roman" w:hAnsi="Times New Roman" w:cs="Times New Roman"/>
          <w:sz w:val="24"/>
          <w:szCs w:val="24"/>
        </w:rPr>
        <w:t>y facilitating easy access to learning resources, enhancing academic collaboration, and improving research engagement. However, challenges such</w:t>
      </w:r>
      <w:r>
        <w:rPr>
          <w:rFonts w:hint="default" w:ascii="Times New Roman" w:hAnsi="Times New Roman" w:cs="Times New Roman"/>
          <w:b w:val="0"/>
          <w:bCs w:val="0"/>
          <w:sz w:val="24"/>
          <w:szCs w:val="24"/>
        </w:rPr>
        <w:t xml:space="preserve"> as </w:t>
      </w:r>
      <w:r>
        <w:rPr>
          <w:rStyle w:val="14"/>
          <w:rFonts w:hint="default" w:ascii="Times New Roman" w:hAnsi="Times New Roman" w:cs="Times New Roman"/>
          <w:b w:val="0"/>
          <w:bCs w:val="0"/>
          <w:sz w:val="24"/>
          <w:szCs w:val="24"/>
        </w:rPr>
        <w:t>distraction, poor time management, high data costs, and misinformation</w:t>
      </w:r>
      <w:r>
        <w:rPr>
          <w:rFonts w:hint="default" w:ascii="Times New Roman" w:hAnsi="Times New Roman" w:cs="Times New Roman"/>
          <w:b w:val="0"/>
          <w:bCs w:val="0"/>
          <w:sz w:val="24"/>
          <w:szCs w:val="24"/>
        </w:rPr>
        <w:t xml:space="preserve"> were found to hinder its effective use.</w:t>
      </w:r>
      <w:r>
        <w:rPr>
          <w:rFonts w:hint="default" w:cs="Times New Roman"/>
          <w:b w:val="0"/>
          <w:bCs w:val="0"/>
          <w:sz w:val="24"/>
          <w:szCs w:val="24"/>
          <w:lang w:val="en-US"/>
        </w:rPr>
        <w:t xml:space="preserve"> </w:t>
      </w:r>
      <w:r>
        <w:rPr>
          <w:rFonts w:hint="default" w:ascii="Times New Roman" w:hAnsi="Times New Roman" w:cs="Times New Roman"/>
          <w:sz w:val="24"/>
          <w:szCs w:val="24"/>
        </w:rPr>
        <w:t>The study concludes that social media, when effectively utilized, serves as a vital tool for academic success and professional development among LIS students. It recommends that students be trained on digital literacy and time management skills to maximize the academic benefits of social media while minimizing its negative effects.</w:t>
      </w:r>
    </w:p>
    <w:p w14:paraId="49077A51">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Keywords:</w:t>
      </w:r>
      <w:r>
        <w:rPr>
          <w:rFonts w:hint="default" w:ascii="Times New Roman" w:hAnsi="Times New Roman" w:cs="Times New Roman"/>
          <w:sz w:val="24"/>
          <w:szCs w:val="24"/>
        </w:rPr>
        <w:t xml:space="preserve"> Social Media, Academic Performance, Library and Information Science Students, Usmanu Danfodiyo University, Sokoto.</w:t>
      </w:r>
    </w:p>
    <w:p w14:paraId="300B0B14">
      <w:pPr>
        <w:pStyle w:val="4"/>
        <w:keepNext w:val="0"/>
        <w:keepLines w:val="0"/>
        <w:widowControl/>
        <w:suppressLineNumbers w:val="0"/>
        <w:spacing w:line="480" w:lineRule="auto"/>
        <w:jc w:val="center"/>
        <w:rPr>
          <w:rStyle w:val="14"/>
          <w:rFonts w:hint="default" w:ascii="Times New Roman" w:hAnsi="Times New Roman" w:cs="Times New Roman"/>
          <w:b/>
          <w:bCs/>
          <w:sz w:val="24"/>
          <w:szCs w:val="24"/>
          <w:lang w:val="en-US"/>
        </w:rPr>
      </w:pPr>
    </w:p>
    <w:p w14:paraId="3812F829">
      <w:pPr>
        <w:pStyle w:val="4"/>
        <w:keepNext w:val="0"/>
        <w:keepLines w:val="0"/>
        <w:widowControl/>
        <w:suppressLineNumbers w:val="0"/>
        <w:spacing w:line="480" w:lineRule="auto"/>
        <w:jc w:val="center"/>
        <w:rPr>
          <w:rStyle w:val="14"/>
          <w:rFonts w:hint="default" w:ascii="Times New Roman" w:hAnsi="Times New Roman" w:cs="Times New Roman"/>
          <w:b/>
          <w:bCs/>
          <w:sz w:val="24"/>
          <w:szCs w:val="24"/>
          <w:lang w:val="en-US"/>
        </w:rPr>
      </w:pPr>
      <w:r>
        <w:rPr>
          <w:rStyle w:val="14"/>
          <w:rFonts w:hint="default" w:ascii="Times New Roman" w:hAnsi="Times New Roman" w:cs="Times New Roman"/>
          <w:b/>
          <w:bCs/>
          <w:sz w:val="24"/>
          <w:szCs w:val="24"/>
          <w:lang w:val="en-US"/>
        </w:rPr>
        <w:t xml:space="preserve">TABLE OF THE </w:t>
      </w:r>
      <w:bookmarkEnd w:id="1"/>
      <w:r>
        <w:rPr>
          <w:rStyle w:val="14"/>
          <w:rFonts w:hint="default" w:ascii="Times New Roman" w:hAnsi="Times New Roman" w:cs="Times New Roman"/>
          <w:b/>
          <w:bCs/>
          <w:sz w:val="24"/>
          <w:szCs w:val="24"/>
          <w:lang w:val="en-US"/>
        </w:rPr>
        <w:t>CONTANTS</w:t>
      </w:r>
    </w:p>
    <w:p w14:paraId="08054904">
      <w:pPr>
        <w:pStyle w:val="13"/>
        <w:keepNext w:val="0"/>
        <w:keepLines w:val="0"/>
        <w:widowControl/>
        <w:suppressLineNumbers w:val="0"/>
      </w:pPr>
      <w:r>
        <w:t>Content</w:t>
      </w:r>
      <w:r>
        <w:rPr>
          <w:rFonts w:hint="default"/>
          <w:lang w:val="en-US"/>
        </w:rPr>
        <w:t xml:space="preserve">                                                                                   </w:t>
      </w:r>
      <w:r>
        <w:t xml:space="preserve"> Page</w:t>
      </w:r>
    </w:p>
    <w:p w14:paraId="4655A66A">
      <w:pPr>
        <w:pStyle w:val="13"/>
        <w:keepNext w:val="0"/>
        <w:keepLines w:val="0"/>
        <w:widowControl/>
        <w:suppressLineNumbers w:val="0"/>
      </w:pPr>
      <w:r>
        <w:t xml:space="preserve">Title Page </w:t>
      </w:r>
      <w:r>
        <w:rPr>
          <w:rFonts w:hint="default"/>
          <w:lang w:val="en-US"/>
        </w:rPr>
        <w:t>……………………………………………………….</w:t>
      </w:r>
      <w:r>
        <w:t>i</w:t>
      </w:r>
    </w:p>
    <w:p w14:paraId="268266AE">
      <w:pPr>
        <w:pStyle w:val="13"/>
        <w:keepNext w:val="0"/>
        <w:keepLines w:val="0"/>
        <w:widowControl/>
        <w:suppressLineNumbers w:val="0"/>
      </w:pPr>
      <w:r>
        <w:t xml:space="preserve">Certification Page </w:t>
      </w:r>
      <w:r>
        <w:rPr>
          <w:rFonts w:hint="default"/>
          <w:lang w:val="en-US"/>
        </w:rPr>
        <w:t>………………………………………………</w:t>
      </w:r>
      <w:r>
        <w:t>ii</w:t>
      </w:r>
    </w:p>
    <w:p w14:paraId="2D27B8AB">
      <w:pPr>
        <w:pStyle w:val="13"/>
        <w:keepNext w:val="0"/>
        <w:keepLines w:val="0"/>
        <w:widowControl/>
        <w:suppressLineNumbers w:val="0"/>
      </w:pPr>
      <w:r>
        <w:t xml:space="preserve">Dedication </w:t>
      </w:r>
      <w:r>
        <w:rPr>
          <w:rFonts w:hint="default"/>
          <w:lang w:val="en-US"/>
        </w:rPr>
        <w:t>………………………………………………………</w:t>
      </w:r>
      <w:r>
        <w:t>iii</w:t>
      </w:r>
    </w:p>
    <w:p w14:paraId="4F55BC28">
      <w:pPr>
        <w:pStyle w:val="13"/>
        <w:keepNext w:val="0"/>
        <w:keepLines w:val="0"/>
        <w:widowControl/>
        <w:suppressLineNumbers w:val="0"/>
      </w:pPr>
      <w:r>
        <w:t xml:space="preserve">Acknowledgement </w:t>
      </w:r>
      <w:r>
        <w:rPr>
          <w:rFonts w:hint="default"/>
          <w:lang w:val="en-US"/>
        </w:rPr>
        <w:t>……………………………………………..</w:t>
      </w:r>
      <w:r>
        <w:t>iv</w:t>
      </w:r>
    </w:p>
    <w:p w14:paraId="7261EBE9">
      <w:pPr>
        <w:pStyle w:val="13"/>
        <w:keepNext w:val="0"/>
        <w:keepLines w:val="0"/>
        <w:widowControl/>
        <w:suppressLineNumbers w:val="0"/>
      </w:pPr>
      <w:r>
        <w:t>Abstract</w:t>
      </w:r>
      <w:r>
        <w:rPr>
          <w:rFonts w:hint="default"/>
          <w:lang w:val="en-US"/>
        </w:rPr>
        <w:t>…………………………………………………………</w:t>
      </w:r>
      <w:r>
        <w:t xml:space="preserve"> v</w:t>
      </w:r>
    </w:p>
    <w:p w14:paraId="58B6D8BB">
      <w:pPr>
        <w:pStyle w:val="13"/>
        <w:keepNext w:val="0"/>
        <w:keepLines w:val="0"/>
        <w:widowControl/>
        <w:suppressLineNumbers w:val="0"/>
      </w:pPr>
      <w:r>
        <w:t>Table of Contents</w:t>
      </w:r>
      <w:r>
        <w:rPr>
          <w:rFonts w:hint="default"/>
          <w:lang w:val="en-US"/>
        </w:rPr>
        <w:t>……………………………………………….</w:t>
      </w:r>
      <w:r>
        <w:t>vi</w:t>
      </w:r>
    </w:p>
    <w:p w14:paraId="15691321">
      <w:pPr>
        <w:rPr>
          <w:rFonts w:hint="default"/>
          <w:lang w:val="en-US"/>
        </w:rPr>
      </w:pPr>
    </w:p>
    <w:p w14:paraId="01DD18E2">
      <w:pPr>
        <w:rPr>
          <w:rFonts w:hint="default"/>
          <w:lang w:val="en-US"/>
        </w:rPr>
      </w:pPr>
    </w:p>
    <w:p w14:paraId="321A791E">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ONE: INTRODUCTION</w:t>
      </w:r>
    </w:p>
    <w:p w14:paraId="03ABDC0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1.1 Background to the Study ..................................................... 1</w:t>
      </w:r>
      <w:r>
        <w:rPr>
          <w:rFonts w:hint="default" w:ascii="Times New Roman" w:hAnsi="Times New Roman" w:cs="Times New Roman"/>
          <w:sz w:val="24"/>
          <w:szCs w:val="24"/>
        </w:rPr>
        <w:br w:type="textWrapping"/>
      </w:r>
      <w:r>
        <w:rPr>
          <w:rFonts w:hint="default" w:ascii="Times New Roman" w:hAnsi="Times New Roman" w:cs="Times New Roman"/>
          <w:sz w:val="24"/>
          <w:szCs w:val="24"/>
        </w:rPr>
        <w:t>1.2 Statement of the Problem ....................................................... 3</w:t>
      </w:r>
      <w:r>
        <w:rPr>
          <w:rFonts w:hint="default" w:ascii="Times New Roman" w:hAnsi="Times New Roman" w:cs="Times New Roman"/>
          <w:sz w:val="24"/>
          <w:szCs w:val="24"/>
        </w:rPr>
        <w:br w:type="textWrapping"/>
      </w:r>
      <w:r>
        <w:rPr>
          <w:rFonts w:hint="default" w:ascii="Times New Roman" w:hAnsi="Times New Roman" w:cs="Times New Roman"/>
          <w:sz w:val="24"/>
          <w:szCs w:val="24"/>
        </w:rPr>
        <w:t>1.3 Objectives of the Study ............................................................ 4</w:t>
      </w:r>
      <w:r>
        <w:rPr>
          <w:rFonts w:hint="default" w:ascii="Times New Roman" w:hAnsi="Times New Roman" w:cs="Times New Roman"/>
          <w:sz w:val="24"/>
          <w:szCs w:val="24"/>
        </w:rPr>
        <w:br w:type="textWrapping"/>
      </w:r>
      <w:r>
        <w:rPr>
          <w:rFonts w:hint="default" w:ascii="Times New Roman" w:hAnsi="Times New Roman" w:cs="Times New Roman"/>
          <w:sz w:val="24"/>
          <w:szCs w:val="24"/>
        </w:rPr>
        <w:t>1.4 Research Questions ................................................................. 5</w:t>
      </w:r>
      <w:r>
        <w:rPr>
          <w:rFonts w:hint="default" w:ascii="Times New Roman" w:hAnsi="Times New Roman" w:cs="Times New Roman"/>
          <w:sz w:val="24"/>
          <w:szCs w:val="24"/>
        </w:rPr>
        <w:br w:type="textWrapping"/>
      </w:r>
      <w:r>
        <w:rPr>
          <w:rFonts w:hint="default" w:ascii="Times New Roman" w:hAnsi="Times New Roman" w:cs="Times New Roman"/>
          <w:sz w:val="24"/>
          <w:szCs w:val="24"/>
        </w:rPr>
        <w:t>1.5 Significance of the Study ......................................................... 6</w:t>
      </w:r>
      <w:r>
        <w:rPr>
          <w:rFonts w:hint="default" w:ascii="Times New Roman" w:hAnsi="Times New Roman" w:cs="Times New Roman"/>
          <w:sz w:val="24"/>
          <w:szCs w:val="24"/>
        </w:rPr>
        <w:br w:type="textWrapping"/>
      </w:r>
      <w:r>
        <w:rPr>
          <w:rFonts w:hint="default" w:ascii="Times New Roman" w:hAnsi="Times New Roman" w:cs="Times New Roman"/>
          <w:sz w:val="24"/>
          <w:szCs w:val="24"/>
        </w:rPr>
        <w:t>1.6 Scope and Delimitation of the Study ......................................... 7</w:t>
      </w:r>
      <w:r>
        <w:rPr>
          <w:rFonts w:hint="default" w:ascii="Times New Roman" w:hAnsi="Times New Roman" w:cs="Times New Roman"/>
          <w:sz w:val="24"/>
          <w:szCs w:val="24"/>
        </w:rPr>
        <w:br w:type="textWrapping"/>
      </w:r>
      <w:r>
        <w:rPr>
          <w:rFonts w:hint="default" w:ascii="Times New Roman" w:hAnsi="Times New Roman" w:cs="Times New Roman"/>
          <w:sz w:val="24"/>
          <w:szCs w:val="24"/>
        </w:rPr>
        <w:t>1.7 Definition of Terms ................................................................. 8</w:t>
      </w:r>
    </w:p>
    <w:p w14:paraId="5C8D9A85">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TWO: REVIEW OF RELATED LITERATURE</w:t>
      </w:r>
    </w:p>
    <w:p w14:paraId="2AA9B0D3">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2.1 Introduction .................................................................................... 9</w:t>
      </w:r>
      <w:r>
        <w:rPr>
          <w:rFonts w:hint="default" w:ascii="Times New Roman" w:hAnsi="Times New Roman" w:cs="Times New Roman"/>
          <w:sz w:val="24"/>
          <w:szCs w:val="24"/>
        </w:rPr>
        <w:br w:type="textWrapping"/>
      </w:r>
      <w:r>
        <w:rPr>
          <w:rFonts w:hint="default" w:ascii="Times New Roman" w:hAnsi="Times New Roman" w:cs="Times New Roman"/>
          <w:sz w:val="24"/>
          <w:szCs w:val="24"/>
        </w:rPr>
        <w:t>2.2 Social Media Platforms Frequently Used by LIS Students ............ 10</w:t>
      </w:r>
      <w:r>
        <w:rPr>
          <w:rFonts w:hint="default" w:ascii="Times New Roman" w:hAnsi="Times New Roman" w:cs="Times New Roman"/>
          <w:sz w:val="24"/>
          <w:szCs w:val="24"/>
        </w:rPr>
        <w:br w:type="textWrapping"/>
      </w:r>
      <w:r>
        <w:rPr>
          <w:rFonts w:hint="default" w:ascii="Times New Roman" w:hAnsi="Times New Roman" w:cs="Times New Roman"/>
          <w:sz w:val="24"/>
          <w:szCs w:val="24"/>
        </w:rPr>
        <w:t>2.3 Purpose of Social Media Usage by LIS Students ......................... 12</w:t>
      </w:r>
      <w:r>
        <w:rPr>
          <w:rFonts w:hint="default" w:ascii="Times New Roman" w:hAnsi="Times New Roman" w:cs="Times New Roman"/>
          <w:sz w:val="24"/>
          <w:szCs w:val="24"/>
        </w:rPr>
        <w:br w:type="textWrapping"/>
      </w:r>
      <w:r>
        <w:rPr>
          <w:rFonts w:hint="default" w:ascii="Times New Roman" w:hAnsi="Times New Roman" w:cs="Times New Roman"/>
          <w:sz w:val="24"/>
          <w:szCs w:val="24"/>
        </w:rPr>
        <w:t>2.4 Importance of Social Media Usage by LIS Students .................... 14</w:t>
      </w:r>
      <w:r>
        <w:rPr>
          <w:rFonts w:hint="default" w:ascii="Times New Roman" w:hAnsi="Times New Roman" w:cs="Times New Roman"/>
          <w:sz w:val="24"/>
          <w:szCs w:val="24"/>
        </w:rPr>
        <w:br w:type="textWrapping"/>
      </w:r>
      <w:r>
        <w:rPr>
          <w:rFonts w:hint="default" w:ascii="Times New Roman" w:hAnsi="Times New Roman" w:cs="Times New Roman"/>
          <w:sz w:val="24"/>
          <w:szCs w:val="24"/>
        </w:rPr>
        <w:t>2.5 Challenges of Social Media Usage by LIS Students ..................... 16</w:t>
      </w:r>
      <w:r>
        <w:rPr>
          <w:rFonts w:hint="default" w:ascii="Times New Roman" w:hAnsi="Times New Roman" w:cs="Times New Roman"/>
          <w:sz w:val="24"/>
          <w:szCs w:val="24"/>
        </w:rPr>
        <w:br w:type="textWrapping"/>
      </w:r>
      <w:r>
        <w:rPr>
          <w:rFonts w:hint="default" w:ascii="Times New Roman" w:hAnsi="Times New Roman" w:cs="Times New Roman"/>
          <w:sz w:val="24"/>
          <w:szCs w:val="24"/>
        </w:rPr>
        <w:t>2.6 Strategies for Effective Use of Social Media by LIS Students ...... 18</w:t>
      </w:r>
      <w:r>
        <w:rPr>
          <w:rFonts w:hint="default" w:ascii="Times New Roman" w:hAnsi="Times New Roman" w:cs="Times New Roman"/>
          <w:sz w:val="24"/>
          <w:szCs w:val="24"/>
        </w:rPr>
        <w:br w:type="textWrapping"/>
      </w:r>
      <w:r>
        <w:rPr>
          <w:rFonts w:hint="default" w:ascii="Times New Roman" w:hAnsi="Times New Roman" w:cs="Times New Roman"/>
          <w:sz w:val="24"/>
          <w:szCs w:val="24"/>
        </w:rPr>
        <w:t>2.7 Review of Empirical Studies ......................................................... 20</w:t>
      </w:r>
      <w:r>
        <w:rPr>
          <w:rFonts w:hint="default" w:ascii="Times New Roman" w:hAnsi="Times New Roman" w:cs="Times New Roman"/>
          <w:sz w:val="24"/>
          <w:szCs w:val="24"/>
        </w:rPr>
        <w:br w:type="textWrapping"/>
      </w:r>
      <w:r>
        <w:rPr>
          <w:rFonts w:hint="default" w:ascii="Times New Roman" w:hAnsi="Times New Roman" w:cs="Times New Roman"/>
          <w:sz w:val="24"/>
          <w:szCs w:val="24"/>
        </w:rPr>
        <w:t>2.8 Summary of the Review ............................................................... 22</w:t>
      </w:r>
    </w:p>
    <w:p w14:paraId="5400A8E0">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THREE: RESEARCH METHODOLOGY</w:t>
      </w:r>
    </w:p>
    <w:p w14:paraId="6E8A49F6">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3.1 Introduction .................................................................................... 23</w:t>
      </w:r>
      <w:r>
        <w:rPr>
          <w:rFonts w:hint="default" w:ascii="Times New Roman" w:hAnsi="Times New Roman" w:cs="Times New Roman"/>
          <w:sz w:val="24"/>
          <w:szCs w:val="24"/>
        </w:rPr>
        <w:br w:type="textWrapping"/>
      </w:r>
      <w:r>
        <w:rPr>
          <w:rFonts w:hint="default" w:ascii="Times New Roman" w:hAnsi="Times New Roman" w:cs="Times New Roman"/>
          <w:sz w:val="24"/>
          <w:szCs w:val="24"/>
        </w:rPr>
        <w:t>3.2 Research Design ............................................................................ 24</w:t>
      </w:r>
      <w:r>
        <w:rPr>
          <w:rFonts w:hint="default" w:ascii="Times New Roman" w:hAnsi="Times New Roman" w:cs="Times New Roman"/>
          <w:sz w:val="24"/>
          <w:szCs w:val="24"/>
        </w:rPr>
        <w:br w:type="textWrapping"/>
      </w:r>
      <w:r>
        <w:rPr>
          <w:rFonts w:hint="default" w:ascii="Times New Roman" w:hAnsi="Times New Roman" w:cs="Times New Roman"/>
          <w:sz w:val="24"/>
          <w:szCs w:val="24"/>
        </w:rPr>
        <w:t>3.3 Population of the Study .................................................................. 25</w:t>
      </w:r>
      <w:r>
        <w:rPr>
          <w:rFonts w:hint="default" w:ascii="Times New Roman" w:hAnsi="Times New Roman" w:cs="Times New Roman"/>
          <w:sz w:val="24"/>
          <w:szCs w:val="24"/>
        </w:rPr>
        <w:br w:type="textWrapping"/>
      </w:r>
      <w:r>
        <w:rPr>
          <w:rFonts w:hint="default" w:ascii="Times New Roman" w:hAnsi="Times New Roman" w:cs="Times New Roman"/>
          <w:sz w:val="24"/>
          <w:szCs w:val="24"/>
        </w:rPr>
        <w:t>3.4 Sample and Sampling Techniques ............................................... 26</w:t>
      </w:r>
      <w:r>
        <w:rPr>
          <w:rFonts w:hint="default" w:ascii="Times New Roman" w:hAnsi="Times New Roman" w:cs="Times New Roman"/>
          <w:sz w:val="24"/>
          <w:szCs w:val="24"/>
        </w:rPr>
        <w:br w:type="textWrapping"/>
      </w:r>
      <w:r>
        <w:rPr>
          <w:rFonts w:hint="default" w:ascii="Times New Roman" w:hAnsi="Times New Roman" w:cs="Times New Roman"/>
          <w:sz w:val="24"/>
          <w:szCs w:val="24"/>
        </w:rPr>
        <w:t>3.5 Instrument for Data Collection ...................................................... 27</w:t>
      </w:r>
      <w:r>
        <w:rPr>
          <w:rFonts w:hint="default" w:ascii="Times New Roman" w:hAnsi="Times New Roman" w:cs="Times New Roman"/>
          <w:sz w:val="24"/>
          <w:szCs w:val="24"/>
        </w:rPr>
        <w:br w:type="textWrapping"/>
      </w:r>
      <w:r>
        <w:rPr>
          <w:rFonts w:hint="default" w:ascii="Times New Roman" w:hAnsi="Times New Roman" w:cs="Times New Roman"/>
          <w:sz w:val="24"/>
          <w:szCs w:val="24"/>
        </w:rPr>
        <w:t>3.6 Validation of Instrument ............................................................... 28</w:t>
      </w:r>
      <w:r>
        <w:rPr>
          <w:rFonts w:hint="default" w:ascii="Times New Roman" w:hAnsi="Times New Roman" w:cs="Times New Roman"/>
          <w:sz w:val="24"/>
          <w:szCs w:val="24"/>
        </w:rPr>
        <w:br w:type="textWrapping"/>
      </w:r>
      <w:r>
        <w:rPr>
          <w:rFonts w:hint="default" w:ascii="Times New Roman" w:hAnsi="Times New Roman" w:cs="Times New Roman"/>
          <w:sz w:val="24"/>
          <w:szCs w:val="24"/>
        </w:rPr>
        <w:t>3.7 Method of Data Collection ............................................................ 29</w:t>
      </w:r>
      <w:r>
        <w:rPr>
          <w:rFonts w:hint="default" w:ascii="Times New Roman" w:hAnsi="Times New Roman" w:cs="Times New Roman"/>
          <w:sz w:val="24"/>
          <w:szCs w:val="24"/>
        </w:rPr>
        <w:br w:type="textWrapping"/>
      </w:r>
      <w:r>
        <w:rPr>
          <w:rFonts w:hint="default" w:ascii="Times New Roman" w:hAnsi="Times New Roman" w:cs="Times New Roman"/>
          <w:sz w:val="24"/>
          <w:szCs w:val="24"/>
        </w:rPr>
        <w:t>3.8 Method of Data Analysis .............................................................. 30</w:t>
      </w:r>
    </w:p>
    <w:p w14:paraId="173FB362">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FOUR: DATA PRESENTATION, ANALYSIS AND DISCUSSION OF FINDINGS</w:t>
      </w:r>
    </w:p>
    <w:p w14:paraId="26D73358">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4.1 Introduction .................................................................................... 31</w:t>
      </w:r>
      <w:r>
        <w:rPr>
          <w:rFonts w:hint="default" w:ascii="Times New Roman" w:hAnsi="Times New Roman" w:cs="Times New Roman"/>
          <w:sz w:val="24"/>
          <w:szCs w:val="24"/>
        </w:rPr>
        <w:br w:type="textWrapping"/>
      </w:r>
      <w:r>
        <w:rPr>
          <w:rFonts w:hint="default" w:ascii="Times New Roman" w:hAnsi="Times New Roman" w:cs="Times New Roman"/>
          <w:sz w:val="24"/>
          <w:szCs w:val="24"/>
        </w:rPr>
        <w:t>4.2 Demographic Characteristics of Respondents .............................. 32</w:t>
      </w:r>
      <w:r>
        <w:rPr>
          <w:rFonts w:hint="default" w:ascii="Times New Roman" w:hAnsi="Times New Roman" w:cs="Times New Roman"/>
          <w:sz w:val="24"/>
          <w:szCs w:val="24"/>
        </w:rPr>
        <w:br w:type="textWrapping"/>
      </w:r>
      <w:r>
        <w:rPr>
          <w:rFonts w:hint="default" w:ascii="Times New Roman" w:hAnsi="Times New Roman" w:cs="Times New Roman"/>
          <w:sz w:val="24"/>
          <w:szCs w:val="24"/>
        </w:rPr>
        <w:t>4.3 Analysis of Research Questions ................................................... 34</w:t>
      </w:r>
      <w:r>
        <w:rPr>
          <w:rFonts w:hint="default" w:ascii="Times New Roman" w:hAnsi="Times New Roman" w:cs="Times New Roman"/>
          <w:sz w:val="24"/>
          <w:szCs w:val="24"/>
        </w:rPr>
        <w:br w:type="textWrapping"/>
      </w:r>
      <w:r>
        <w:rPr>
          <w:rFonts w:hint="default" w:ascii="Times New Roman" w:hAnsi="Times New Roman" w:cs="Times New Roman"/>
          <w:sz w:val="24"/>
          <w:szCs w:val="24"/>
        </w:rPr>
        <w:t>4.4 Discussion of Findings ................................................................. 40</w:t>
      </w:r>
      <w:r>
        <w:rPr>
          <w:rFonts w:hint="default" w:ascii="Times New Roman" w:hAnsi="Times New Roman" w:cs="Times New Roman"/>
          <w:sz w:val="24"/>
          <w:szCs w:val="24"/>
        </w:rPr>
        <w:br w:type="textWrapping"/>
      </w:r>
      <w:r>
        <w:rPr>
          <w:rFonts w:hint="default" w:ascii="Times New Roman" w:hAnsi="Times New Roman" w:cs="Times New Roman"/>
          <w:sz w:val="24"/>
          <w:szCs w:val="24"/>
        </w:rPr>
        <w:t>4.5 Summary of Findings .................................................................... 43</w:t>
      </w:r>
    </w:p>
    <w:p w14:paraId="0DA37D80">
      <w:pPr>
        <w:pStyle w:val="4"/>
        <w:keepNext w:val="0"/>
        <w:keepLines w:val="0"/>
        <w:widowControl/>
        <w:suppressLineNumbers w:val="0"/>
        <w:spacing w:line="480" w:lineRule="auto"/>
        <w:rPr>
          <w:rStyle w:val="14"/>
          <w:rFonts w:hint="default" w:ascii="Times New Roman" w:hAnsi="Times New Roman" w:cs="Times New Roman"/>
          <w:b/>
          <w:bCs/>
          <w:sz w:val="24"/>
          <w:szCs w:val="24"/>
        </w:rPr>
      </w:pPr>
    </w:p>
    <w:p w14:paraId="3DEAF68C">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FIVE: SUMMARY, OBSERVATION, CONCLUSION AND RECOMMENDATIONS</w:t>
      </w:r>
    </w:p>
    <w:p w14:paraId="68131439">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5.1 Summary of Findings .................................................................... 45</w:t>
      </w:r>
      <w:r>
        <w:rPr>
          <w:rFonts w:hint="default" w:ascii="Times New Roman" w:hAnsi="Times New Roman" w:cs="Times New Roman"/>
          <w:sz w:val="24"/>
          <w:szCs w:val="24"/>
        </w:rPr>
        <w:br w:type="textWrapping"/>
      </w:r>
      <w:r>
        <w:rPr>
          <w:rFonts w:hint="default" w:ascii="Times New Roman" w:hAnsi="Times New Roman" w:cs="Times New Roman"/>
          <w:sz w:val="24"/>
          <w:szCs w:val="24"/>
        </w:rPr>
        <w:t>5.2 Observation .................................................................................... 47</w:t>
      </w:r>
      <w:r>
        <w:rPr>
          <w:rFonts w:hint="default" w:ascii="Times New Roman" w:hAnsi="Times New Roman" w:cs="Times New Roman"/>
          <w:sz w:val="24"/>
          <w:szCs w:val="24"/>
        </w:rPr>
        <w:br w:type="textWrapping"/>
      </w:r>
      <w:r>
        <w:rPr>
          <w:rFonts w:hint="default" w:ascii="Times New Roman" w:hAnsi="Times New Roman" w:cs="Times New Roman"/>
          <w:sz w:val="24"/>
          <w:szCs w:val="24"/>
        </w:rPr>
        <w:t>5.3 Conclusion ..................................................................................... 48</w:t>
      </w:r>
      <w:r>
        <w:rPr>
          <w:rFonts w:hint="default" w:ascii="Times New Roman" w:hAnsi="Times New Roman" w:cs="Times New Roman"/>
          <w:sz w:val="24"/>
          <w:szCs w:val="24"/>
        </w:rPr>
        <w:br w:type="textWrapping"/>
      </w:r>
      <w:r>
        <w:rPr>
          <w:rFonts w:hint="default" w:ascii="Times New Roman" w:hAnsi="Times New Roman" w:cs="Times New Roman"/>
          <w:sz w:val="24"/>
          <w:szCs w:val="24"/>
        </w:rPr>
        <w:t>5.4 Recommendations ......................................................................... 50</w:t>
      </w:r>
    </w:p>
    <w:p w14:paraId="008D9646">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References</w:t>
      </w:r>
      <w:r>
        <w:rPr>
          <w:rFonts w:hint="default" w:ascii="Times New Roman" w:hAnsi="Times New Roman" w:cs="Times New Roman"/>
          <w:sz w:val="24"/>
          <w:szCs w:val="24"/>
        </w:rPr>
        <w:t xml:space="preserve"> .................................................................................... 54</w:t>
      </w:r>
    </w:p>
    <w:p w14:paraId="5079F51B">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Appendix I: Questionnaire</w:t>
      </w:r>
      <w:r>
        <w:rPr>
          <w:rFonts w:hint="default" w:ascii="Times New Roman" w:hAnsi="Times New Roman" w:cs="Times New Roman"/>
          <w:sz w:val="24"/>
          <w:szCs w:val="24"/>
        </w:rPr>
        <w:t xml:space="preserve"> ........................................................... 56</w:t>
      </w:r>
    </w:p>
    <w:p w14:paraId="4F6086F1">
      <w:pPr>
        <w:pStyle w:val="2"/>
        <w:keepNext w:val="0"/>
        <w:keepLines w:val="0"/>
        <w:widowControl/>
        <w:suppressLineNumbers w:val="0"/>
        <w:spacing w:line="480" w:lineRule="auto"/>
        <w:jc w:val="center"/>
        <w:rPr>
          <w:rFonts w:hint="default" w:ascii="Times New Roman" w:hAnsi="Times New Roman" w:cs="Times New Roman"/>
          <w:sz w:val="24"/>
          <w:szCs w:val="24"/>
        </w:rPr>
      </w:pPr>
    </w:p>
    <w:p w14:paraId="0C0FE326">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DAC96EF">
      <w:pPr>
        <w:pStyle w:val="2"/>
        <w:keepNext w:val="0"/>
        <w:keepLines w:val="0"/>
        <w:widowControl/>
        <w:suppressLineNumbers w:val="0"/>
        <w:spacing w:line="480" w:lineRule="auto"/>
        <w:jc w:val="center"/>
        <w:rPr>
          <w:rFonts w:hint="default" w:ascii="Times New Roman" w:hAnsi="Times New Roman" w:cs="Times New Roman"/>
          <w:sz w:val="24"/>
          <w:szCs w:val="24"/>
        </w:rPr>
      </w:pPr>
    </w:p>
    <w:p w14:paraId="6902AAFA">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06ECF71">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AC9B9C0">
      <w:pPr>
        <w:pStyle w:val="2"/>
        <w:keepNext w:val="0"/>
        <w:keepLines w:val="0"/>
        <w:widowControl/>
        <w:suppressLineNumbers w:val="0"/>
        <w:spacing w:line="480" w:lineRule="auto"/>
        <w:jc w:val="center"/>
        <w:rPr>
          <w:rFonts w:hint="default" w:ascii="Times New Roman" w:hAnsi="Times New Roman" w:cs="Times New Roman"/>
          <w:sz w:val="24"/>
          <w:szCs w:val="24"/>
        </w:rPr>
      </w:pPr>
    </w:p>
    <w:p w14:paraId="036B7E82">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5168758">
      <w:pPr>
        <w:pStyle w:val="2"/>
        <w:keepNext w:val="0"/>
        <w:keepLines w:val="0"/>
        <w:widowControl/>
        <w:suppressLineNumbers w:val="0"/>
        <w:spacing w:line="480" w:lineRule="auto"/>
        <w:jc w:val="center"/>
        <w:rPr>
          <w:rFonts w:hint="default" w:ascii="Times New Roman" w:hAnsi="Times New Roman" w:cs="Times New Roman"/>
          <w:sz w:val="24"/>
          <w:szCs w:val="24"/>
        </w:rPr>
      </w:pPr>
    </w:p>
    <w:p w14:paraId="1252D3B7">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FBFED4F">
      <w:pPr>
        <w:pStyle w:val="2"/>
        <w:keepNext w:val="0"/>
        <w:keepLines w:val="0"/>
        <w:widowControl/>
        <w:suppressLineNumbers w:val="0"/>
        <w:spacing w:line="480" w:lineRule="auto"/>
        <w:jc w:val="both"/>
        <w:rPr>
          <w:rFonts w:hint="default" w:ascii="Times New Roman" w:hAnsi="Times New Roman" w:cs="Times New Roman"/>
          <w:sz w:val="24"/>
          <w:szCs w:val="24"/>
        </w:rPr>
      </w:pPr>
    </w:p>
    <w:p w14:paraId="74843F0A">
      <w:pPr>
        <w:pStyle w:val="2"/>
        <w:keepNext w:val="0"/>
        <w:keepLines w:val="0"/>
        <w:widowControl/>
        <w:suppressLineNumbers w:val="0"/>
        <w:spacing w:line="480" w:lineRule="auto"/>
        <w:jc w:val="center"/>
        <w:rPr>
          <w:rFonts w:hint="default" w:ascii="Times New Roman" w:hAnsi="Times New Roman" w:cs="Times New Roman"/>
          <w:sz w:val="24"/>
          <w:szCs w:val="24"/>
        </w:rPr>
      </w:pPr>
      <w:r>
        <w:rPr>
          <w:rFonts w:hint="default" w:ascii="Times New Roman" w:hAnsi="Times New Roman" w:cs="Times New Roman"/>
          <w:sz w:val="24"/>
          <w:szCs w:val="24"/>
        </w:rPr>
        <w:t>CHAPTER ONE</w:t>
      </w:r>
    </w:p>
    <w:p w14:paraId="5E6436B5">
      <w:pPr>
        <w:pStyle w:val="3"/>
        <w:keepNext w:val="0"/>
        <w:keepLines w:val="0"/>
        <w:widowControl/>
        <w:suppressLineNumbers w:val="0"/>
        <w:spacing w:line="480" w:lineRule="auto"/>
        <w:jc w:val="center"/>
        <w:rPr>
          <w:rFonts w:hint="default" w:ascii="Times New Roman" w:hAnsi="Times New Roman" w:cs="Times New Roman"/>
          <w:sz w:val="24"/>
          <w:szCs w:val="24"/>
        </w:rPr>
      </w:pPr>
      <w:r>
        <w:rPr>
          <w:rFonts w:hint="default" w:ascii="Times New Roman" w:hAnsi="Times New Roman" w:cs="Times New Roman"/>
          <w:sz w:val="24"/>
          <w:szCs w:val="24"/>
        </w:rPr>
        <w:t>INTRODUCTION</w:t>
      </w:r>
    </w:p>
    <w:p w14:paraId="41005751">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1.1 Background to the Study</w:t>
      </w:r>
    </w:p>
    <w:p w14:paraId="55CFD20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Over the past decade, the rapid growth and widespread adoption of social networking sites have significantly transformed how individuals interact, communicate, and access information across the world. In today’s digital age, social media has become an integral part of daily life, particularly for young people and students in higher institutions of learning. Unlike in the past when academic resources and social interactions were primarily confined to the physical classroom, library, or face-to-face meetings, the rise of digital technologies has made it possible for students to connect, collaborate, and share knowledge instantly regardless of geographical boundaries.</w:t>
      </w:r>
    </w:p>
    <w:p w14:paraId="30A151C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In Nigerian universities, including Usmanu Danfodiyo University, Sokoto (UDUS), students now rely heavily on social media platforms as part of their academic and social lives</w:t>
      </w:r>
      <w:r>
        <w:rPr>
          <w:rFonts w:hint="default" w:ascii="Times New Roman" w:hAnsi="Times New Roman" w:eastAsia="Segoe UI" w:cs="Times New Roman"/>
          <w:i w:val="0"/>
          <w:iCs w:val="0"/>
          <w:caps w:val="0"/>
          <w:color w:val="0F1115"/>
          <w:spacing w:val="0"/>
          <w:sz w:val="24"/>
          <w:szCs w:val="24"/>
          <w:shd w:val="clear" w:fill="FFFFFF"/>
        </w:rPr>
        <w:t> Adikwu, D., &amp; Olorundare, A. S. (2020)</w:t>
      </w:r>
      <w:r>
        <w:rPr>
          <w:rFonts w:hint="default" w:ascii="Times New Roman" w:hAnsi="Times New Roman" w:cs="Times New Roman"/>
          <w:sz w:val="24"/>
          <w:szCs w:val="24"/>
        </w:rPr>
        <w:t>. Among the various categories of students, those in the field of Library and Information Science (LIS) are especially exposed to digital tools and online platforms due to the nature of their discipline. The LIS program emphasizes information acquisition, processing, storage, dissemination, and retrieval, which naturally aligns with the functions of social media</w:t>
      </w:r>
      <w:r>
        <w:rPr>
          <w:rFonts w:hint="default" w:ascii="Times New Roman" w:hAnsi="Times New Roman" w:eastAsia="Segoe UI" w:cs="Times New Roman"/>
          <w:i w:val="0"/>
          <w:iCs w:val="0"/>
          <w:caps w:val="0"/>
          <w:color w:val="0F1115"/>
          <w:spacing w:val="0"/>
          <w:sz w:val="24"/>
          <w:szCs w:val="24"/>
          <w:shd w:val="clear" w:fill="FFFFFF"/>
        </w:rPr>
        <w:t> Chowdhury, G. G. (2010). </w:t>
      </w:r>
      <w:r>
        <w:rPr>
          <w:rStyle w:val="8"/>
          <w:rFonts w:hint="default" w:ascii="Times New Roman" w:hAnsi="Times New Roman" w:eastAsia="Segoe UI" w:cs="Times New Roman"/>
          <w:caps w:val="0"/>
          <w:color w:val="0F1115"/>
          <w:spacing w:val="0"/>
          <w:sz w:val="24"/>
          <w:szCs w:val="24"/>
          <w:shd w:val="clear" w:fill="FFFFFF"/>
        </w:rPr>
        <w:t>Introduction to modern information retrieval</w:t>
      </w:r>
      <w:r>
        <w:rPr>
          <w:rFonts w:hint="default" w:ascii="Times New Roman" w:hAnsi="Times New Roman" w:eastAsia="Segoe UI" w:cs="Times New Roman"/>
          <w:i w:val="0"/>
          <w:iCs w:val="0"/>
          <w:caps w:val="0"/>
          <w:color w:val="0F1115"/>
          <w:spacing w:val="0"/>
          <w:sz w:val="24"/>
          <w:szCs w:val="24"/>
          <w:shd w:val="clear" w:fill="FFFFFF"/>
        </w:rPr>
        <w:t> (3rd ed.)</w:t>
      </w:r>
      <w:r>
        <w:rPr>
          <w:rFonts w:hint="default" w:ascii="Times New Roman" w:hAnsi="Times New Roman" w:cs="Times New Roman"/>
          <w:sz w:val="24"/>
          <w:szCs w:val="24"/>
        </w:rPr>
        <w:t>. Consequently, it is not surprising that LIS students have embraced these platforms as part of their academic routines.</w:t>
      </w:r>
    </w:p>
    <w:p w14:paraId="2241CDC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increasing availability of affordable smartphones, laptops, and internet connectivity has further accelerated the dependence of students on social networking sites</w:t>
      </w:r>
      <w:r>
        <w:rPr>
          <w:rFonts w:hint="default" w:ascii="Times New Roman" w:hAnsi="Times New Roman" w:cs="Times New Roman"/>
          <w:sz w:val="24"/>
          <w:szCs w:val="24"/>
          <w:lang w:val="en-US"/>
        </w:rPr>
        <w:t xml:space="preserve"> </w:t>
      </w:r>
      <w:r>
        <w:rPr>
          <w:rFonts w:hint="default" w:ascii="Times New Roman" w:hAnsi="Times New Roman" w:eastAsia="Segoe UI" w:cs="Times New Roman"/>
          <w:i w:val="0"/>
          <w:iCs w:val="0"/>
          <w:caps w:val="0"/>
          <w:color w:val="0F1115"/>
          <w:spacing w:val="0"/>
          <w:sz w:val="24"/>
          <w:szCs w:val="24"/>
          <w:shd w:val="clear" w:fill="FFFFFF"/>
        </w:rPr>
        <w:t>Chukwueke, C. C., &amp; Umeozor, S. N. (2021).</w:t>
      </w:r>
      <w:r>
        <w:rPr>
          <w:rFonts w:hint="default" w:ascii="Times New Roman" w:hAnsi="Times New Roman" w:cs="Times New Roman"/>
          <w:sz w:val="24"/>
          <w:szCs w:val="24"/>
        </w:rPr>
        <w:t>. Platforms such as Facebook, WhatsApp, Twitter (now X), Instagram, YouTube, and Telegram are commonly used for a wide variety of purposes. On the positive side, some students utilize these platforms to enhance their academic activities. They engage in virtual study groups, share lecture notes, conduct academic discussions, access scholarly resources, and maintain communication with lecturers and peers. For instance, WhatsApp groups have become a major medium for class communication, allowing students to exchange academic materials quickly and efficiently. Similarly, YouTube is often used as a learning tool where students watch tutorials, lectures, and explanatory videos that complement classroom instruction.</w:t>
      </w:r>
    </w:p>
    <w:p w14:paraId="2B47BE3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However, while these platforms offer immense opportunities for academic advancement, they are also widely used for leisure, entertainment, chatting, and non-academic engagements. A significant number of students spend long hours scrolling through social media feeds, watching movies, posting pictures, or engaging in online gossip. Such activities, though socially engaging, often lead to distractions, poor time management, and a decline in serious study habits. In some cases, the addictive nature of social media results in reduced productivity, poor concentration, and even academic </w:t>
      </w:r>
      <w:r>
        <w:rPr>
          <w:rFonts w:hint="default" w:ascii="Times New Roman" w:hAnsi="Times New Roman" w:cs="Times New Roman"/>
          <w:sz w:val="24"/>
          <w:szCs w:val="24"/>
          <w:lang w:val="en-US"/>
        </w:rPr>
        <w:t>under-performance</w:t>
      </w:r>
      <w:r>
        <w:rPr>
          <w:rFonts w:hint="default" w:ascii="Times New Roman" w:hAnsi="Times New Roman" w:cs="Times New Roman"/>
          <w:sz w:val="24"/>
          <w:szCs w:val="24"/>
        </w:rPr>
        <w:t>.</w:t>
      </w:r>
    </w:p>
    <w:p w14:paraId="24EEBDB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dual nature of social media usage—academic enrichment versus distraction—raises critical questions about its overall impact on students’ academic performance. On the one hand, social media has the potential to improve students’ learning outcomes by promoting collaboration, digital literacy, independent study, and access to vast amounts of information. On the other hand, excessive and unregulated use can interfere with effective learning, limit attention spans, and encourage procrastination.</w:t>
      </w:r>
    </w:p>
    <w:p w14:paraId="1529667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Given the importance of academic achievement in shaping the future of students, it becomes essential to critically assess the actual role of social media in influencing academic performance. For LIS students at UDUS, who are expected to serve as future information professionals, librarians, and knowledge managers, the implications are particularly important. Their ability to use digital platforms responsibly will not only affect their academic success but also determine their readiness for professional practice in an information-driven society.</w:t>
      </w:r>
    </w:p>
    <w:p w14:paraId="65F6CCB9">
      <w:pPr>
        <w:pStyle w:val="13"/>
        <w:keepNext w:val="0"/>
        <w:keepLines w:val="0"/>
        <w:widowControl/>
        <w:suppressLineNumbers w:val="0"/>
        <w:spacing w:line="480" w:lineRule="auto"/>
        <w:jc w:val="both"/>
        <w:rPr>
          <w:rFonts w:hint="default" w:ascii="Times New Roman" w:hAnsi="Times New Roman" w:eastAsia="SimSun" w:cs="Times New Roman"/>
          <w:b/>
          <w:bCs/>
          <w:sz w:val="24"/>
          <w:szCs w:val="24"/>
        </w:rPr>
      </w:pPr>
      <w:r>
        <w:rPr>
          <w:rFonts w:hint="default" w:ascii="Times New Roman" w:hAnsi="Times New Roman" w:cs="Times New Roman"/>
          <w:sz w:val="24"/>
          <w:szCs w:val="24"/>
        </w:rPr>
        <w:t>Therefore, this study seeks to explore the impact of social media on the academic performance of LIS students at UDUS. By doing so, it aims to identify whether social media serves more as a tool for academic enhancement or as a source of distraction that undermines students’ academic goals.</w:t>
      </w:r>
    </w:p>
    <w:p w14:paraId="57F6E882">
      <w:pPr>
        <w:pStyle w:val="13"/>
        <w:keepNext w:val="0"/>
        <w:keepLines w:val="0"/>
        <w:widowControl/>
        <w:suppressLineNumbers w:val="0"/>
        <w:spacing w:line="480" w:lineRule="auto"/>
        <w:jc w:val="both"/>
        <w:rPr>
          <w:rFonts w:hint="default" w:ascii="Times New Roman" w:hAnsi="Times New Roman" w:eastAsia="SimSun" w:cs="Times New Roman"/>
          <w:b/>
          <w:bCs/>
          <w:sz w:val="24"/>
          <w:szCs w:val="24"/>
        </w:rPr>
      </w:pPr>
      <w:r>
        <w:rPr>
          <w:rFonts w:hint="default" w:ascii="Times New Roman" w:hAnsi="Times New Roman" w:eastAsia="SimSun" w:cs="Times New Roman"/>
          <w:b/>
          <w:bCs/>
          <w:sz w:val="24"/>
          <w:szCs w:val="24"/>
        </w:rPr>
        <w:t>1.2 Statement of the Problem</w:t>
      </w:r>
    </w:p>
    <w:p w14:paraId="6DD8F907">
      <w:pPr>
        <w:pStyle w:val="13"/>
        <w:keepNext w:val="0"/>
        <w:keepLines w:val="0"/>
        <w:widowControl/>
        <w:suppressLineNumbers w:val="0"/>
        <w:spacing w:before="240" w:beforeAutospacing="0" w:after="0" w:afterAutospacing="0" w:line="480" w:lineRule="auto"/>
        <w:ind w:right="420"/>
        <w:jc w:val="both"/>
        <w:rPr>
          <w:rFonts w:hint="default" w:ascii="Times New Roman" w:hAnsi="Times New Roman" w:eastAsia="SimSun" w:cs="Times New Roman"/>
          <w:b/>
          <w:bCs/>
          <w:sz w:val="24"/>
          <w:szCs w:val="24"/>
        </w:rPr>
      </w:pPr>
      <w:r>
        <w:rPr>
          <w:rFonts w:hint="default" w:ascii="Times New Roman" w:hAnsi="Times New Roman" w:eastAsia="Segoe UI" w:cs="Times New Roman"/>
          <w:i w:val="0"/>
          <w:iCs w:val="0"/>
          <w:caps w:val="0"/>
          <w:color w:val="0F1115"/>
          <w:spacing w:val="0"/>
          <w:sz w:val="24"/>
          <w:szCs w:val="24"/>
          <w:shd w:val="clear" w:fill="FFFFFF"/>
        </w:rPr>
        <w:t>"In recent years, the deep integration of social media platforms like WhatsApp, Facebook, and Twitter into the daily routines of university students has sparked concern among educators, as its impact on academic progress remains a double-edged sword. While these tools offer undeniable benefits—such as forming study groups, sharing resources, and fostering academic collaboration—their excessive use is equally linked to detrimental effects like distraction, procrastination, and declining grades. This duality presents a critical dilemma for Library and Information Science (LIS) students at Usmanu Danfodiyo University, Sokoto (UDUS), who are active users: is social media primarily a tool for academic enrichment or a source of entertainment that hinders learning? Given the limited context-specific research in Nigeria, this study seeks to examine this relationship at UDUS to determine whether social media serves more as a valuable academic resource or a significant obstacle to academic performance.</w:t>
      </w:r>
    </w:p>
    <w:p w14:paraId="0A16238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lang w:val="en-US"/>
        </w:rPr>
        <w:t xml:space="preserve">However investigation has shown that the </w:t>
      </w:r>
      <w:r>
        <w:rPr>
          <w:rFonts w:hint="default" w:ascii="Times New Roman" w:hAnsi="Times New Roman" w:cs="Times New Roman"/>
          <w:sz w:val="24"/>
          <w:szCs w:val="24"/>
        </w:rPr>
        <w:t xml:space="preserve"> problem of balancing academic obligations with the allure of social networking has become a pressing issue that cannot be overlooked. If not properly managed, social media may lead to poor time management, academic decline, lack of focus, and in some cases, digital addiction. Despite its relevance, there is limited </w:t>
      </w:r>
      <w:r>
        <w:rPr>
          <w:rFonts w:hint="default" w:ascii="Times New Roman" w:hAnsi="Times New Roman" w:cs="Times New Roman"/>
          <w:sz w:val="24"/>
          <w:szCs w:val="24"/>
          <w:lang w:val="en-US"/>
        </w:rPr>
        <w:t>utilization of social media platforms</w:t>
      </w:r>
      <w:r>
        <w:rPr>
          <w:rFonts w:hint="default" w:ascii="Times New Roman" w:hAnsi="Times New Roman" w:cs="Times New Roman"/>
          <w:sz w:val="24"/>
          <w:szCs w:val="24"/>
        </w:rPr>
        <w:t xml:space="preserve"> in the Nigerian context, and specifically at UDUS, that investigates the direct impact of social media usage on the academic performance of LIS students.</w:t>
      </w:r>
    </w:p>
    <w:p w14:paraId="55AFF5C5">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Therefore, this research seeks to critically examine the relationship between social media use and academic performance among LIS students at UDUS. The study will aim to determine whether social media serves more as a valuable academic resource or as a major obstacle to effective learning.</w:t>
      </w:r>
    </w:p>
    <w:p w14:paraId="058E9F1D">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1.3 Objectives of the Study</w:t>
      </w:r>
    </w:p>
    <w:p w14:paraId="628D794B">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main objective of this study is to examine the impact of social media on the academic performance of Library and Information Science students of UDUS. The specific objectives are to:</w:t>
      </w:r>
    </w:p>
    <w:p w14:paraId="48410DB5">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Identify the social media platforms frequently used by LIS students of UDUS.</w:t>
      </w:r>
    </w:p>
    <w:p w14:paraId="7FB93BBC">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Examine the purposes for which LIS students use social media</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443139DD">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bookmarkStart w:id="0" w:name="_Ref30637"/>
      <w:r>
        <w:rPr>
          <w:rFonts w:hint="default" w:ascii="Times New Roman" w:hAnsi="Times New Roman" w:cs="Times New Roman"/>
          <w:sz w:val="24"/>
          <w:szCs w:val="24"/>
          <w:lang w:val="en-US"/>
        </w:rPr>
        <w:t xml:space="preserve">Determines </w:t>
      </w:r>
      <w:r>
        <w:rPr>
          <w:rFonts w:hint="default" w:ascii="Times New Roman" w:hAnsi="Times New Roman" w:cs="Times New Roman"/>
          <w:sz w:val="24"/>
          <w:szCs w:val="24"/>
        </w:rPr>
        <w:t>the impacts of social media on</w:t>
      </w:r>
      <w:r>
        <w:rPr>
          <w:rFonts w:hint="default" w:ascii="Times New Roman" w:hAnsi="Times New Roman" w:cs="Times New Roman"/>
          <w:sz w:val="24"/>
          <w:szCs w:val="24"/>
          <w:lang w:val="en-US"/>
        </w:rPr>
        <w:t xml:space="preserve"> LIS</w:t>
      </w:r>
      <w:r>
        <w:rPr>
          <w:rFonts w:hint="default" w:ascii="Times New Roman" w:hAnsi="Times New Roman" w:cs="Times New Roman"/>
          <w:sz w:val="24"/>
          <w:szCs w:val="24"/>
        </w:rPr>
        <w:t xml:space="preserve"> 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bookmarkEnd w:id="0"/>
    </w:p>
    <w:p w14:paraId="76F90969">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lang w:val="en-US"/>
        </w:rPr>
        <w:t>Find out challenges of social media usage by LIS student in UDUS</w:t>
      </w:r>
    </w:p>
    <w:p w14:paraId="57AE0D2C">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Suggest strategies for effective use of social media among LIS students</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760DF244">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1.4 Research Questions</w:t>
      </w:r>
    </w:p>
    <w:p w14:paraId="0E6D44B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study will be guided by the following questions:</w:t>
      </w:r>
    </w:p>
    <w:p w14:paraId="07B65A1F">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lang w:val="en-US"/>
        </w:rPr>
        <w:t>What</w:t>
      </w:r>
      <w:r>
        <w:rPr>
          <w:rFonts w:hint="default" w:ascii="Times New Roman" w:hAnsi="Times New Roman" w:cs="Times New Roman"/>
          <w:sz w:val="24"/>
          <w:szCs w:val="24"/>
        </w:rPr>
        <w:t xml:space="preserve"> social media platforms are most commonly used by LIS students at UDUS?</w:t>
      </w:r>
    </w:p>
    <w:p w14:paraId="773C6B33">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 xml:space="preserve"> What</w:t>
      </w:r>
      <w:r>
        <w:rPr>
          <w:rFonts w:hint="default" w:ascii="Times New Roman" w:hAnsi="Times New Roman" w:cs="Times New Roman"/>
          <w:sz w:val="24"/>
          <w:szCs w:val="24"/>
          <w:lang w:val="en-US"/>
        </w:rPr>
        <w:t xml:space="preserve"> are </w:t>
      </w:r>
      <w:r>
        <w:rPr>
          <w:rFonts w:hint="default" w:ascii="Times New Roman" w:hAnsi="Times New Roman" w:cs="Times New Roman"/>
          <w:sz w:val="24"/>
          <w:szCs w:val="24"/>
        </w:rPr>
        <w:t xml:space="preserve"> purposes  LIS students use social media</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2CA596B">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What are the  impacts of social media usage on</w:t>
      </w:r>
      <w:r>
        <w:rPr>
          <w:rFonts w:hint="default" w:ascii="Times New Roman" w:hAnsi="Times New Roman" w:cs="Times New Roman"/>
          <w:sz w:val="24"/>
          <w:szCs w:val="24"/>
          <w:lang w:val="en-US"/>
        </w:rPr>
        <w:t xml:space="preserve"> LIS </w:t>
      </w:r>
      <w:r>
        <w:rPr>
          <w:rFonts w:hint="default" w:ascii="Times New Roman" w:hAnsi="Times New Roman" w:cs="Times New Roman"/>
          <w:sz w:val="24"/>
          <w:szCs w:val="24"/>
        </w:rPr>
        <w:t>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021338BB">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 xml:space="preserve">What are the </w:t>
      </w:r>
      <w:r>
        <w:rPr>
          <w:rFonts w:hint="default" w:ascii="Times New Roman" w:hAnsi="Times New Roman" w:cs="Times New Roman"/>
          <w:sz w:val="24"/>
          <w:szCs w:val="24"/>
          <w:lang w:val="en-US"/>
        </w:rPr>
        <w:t>challenges associated with</w:t>
      </w:r>
      <w:r>
        <w:rPr>
          <w:rFonts w:hint="default" w:ascii="Times New Roman" w:hAnsi="Times New Roman" w:cs="Times New Roman"/>
          <w:sz w:val="24"/>
          <w:szCs w:val="24"/>
        </w:rPr>
        <w:t xml:space="preserve"> social media usage on </w:t>
      </w:r>
      <w:r>
        <w:rPr>
          <w:rFonts w:hint="default" w:ascii="Times New Roman" w:hAnsi="Times New Roman" w:cs="Times New Roman"/>
          <w:sz w:val="24"/>
          <w:szCs w:val="24"/>
          <w:lang w:val="en-US"/>
        </w:rPr>
        <w:t xml:space="preserve">LIS </w:t>
      </w:r>
      <w:r>
        <w:rPr>
          <w:rFonts w:hint="default" w:ascii="Times New Roman" w:hAnsi="Times New Roman" w:cs="Times New Roman"/>
          <w:sz w:val="24"/>
          <w:szCs w:val="24"/>
        </w:rPr>
        <w:t>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D56C2FC">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What strategies can be suggested to encourage effective use of social media among LIS students</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CC30453">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1.5 Significance of the Study</w:t>
      </w:r>
    </w:p>
    <w:p w14:paraId="3DCE19C7">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study is significant in several ways</w:t>
      </w:r>
    </w:p>
    <w:p w14:paraId="59A7D21A">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Students</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It will help them understand how to manage their time and utilize social media for academic purposes.</w:t>
      </w:r>
    </w:p>
    <w:p w14:paraId="5D306982">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Lecturers</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It provides insights into how social media can be integrated into teaching and learning.</w:t>
      </w:r>
    </w:p>
    <w:p w14:paraId="515490D9">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the University</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The study offers valuable recommendations that can guide policies on digital literacy and responsible social media usage.</w:t>
      </w:r>
    </w:p>
    <w:p w14:paraId="0EF437C0">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sz w:val="24"/>
          <w:szCs w:val="24"/>
        </w:rPr>
        <w:t>For Researchers:</w:t>
      </w:r>
      <w:r>
        <w:rPr>
          <w:rFonts w:hint="default" w:ascii="Times New Roman" w:hAnsi="Times New Roman" w:cs="Times New Roman"/>
          <w:sz w:val="24"/>
          <w:szCs w:val="24"/>
        </w:rPr>
        <w:t xml:space="preserve"> It contributes to the growing body of literature on the influence of social media in higher education, especially within the Nigerian context.</w:t>
      </w:r>
    </w:p>
    <w:p w14:paraId="35059E02">
      <w:pPr>
        <w:pStyle w:val="4"/>
        <w:keepNext w:val="0"/>
        <w:keepLines w:val="0"/>
        <w:widowControl/>
        <w:suppressLineNumbers w:val="0"/>
        <w:spacing w:line="480" w:lineRule="auto"/>
        <w:jc w:val="both"/>
        <w:rPr>
          <w:rFonts w:hint="default" w:ascii="Times New Roman" w:hAnsi="Times New Roman" w:cs="Times New Roman"/>
          <w:sz w:val="24"/>
          <w:szCs w:val="24"/>
          <w:lang w:val="en-US"/>
        </w:rPr>
      </w:pPr>
      <w:r>
        <w:rPr>
          <w:rStyle w:val="14"/>
          <w:rFonts w:hint="default" w:ascii="Times New Roman" w:hAnsi="Times New Roman" w:cs="Times New Roman"/>
          <w:b/>
          <w:bCs/>
          <w:sz w:val="24"/>
          <w:szCs w:val="24"/>
        </w:rPr>
        <w:t>1.6 Scope of the</w:t>
      </w:r>
      <w:r>
        <w:rPr>
          <w:rStyle w:val="14"/>
          <w:rFonts w:hint="default" w:ascii="Times New Roman" w:hAnsi="Times New Roman" w:cs="Times New Roman"/>
          <w:b/>
          <w:bCs/>
          <w:sz w:val="24"/>
          <w:szCs w:val="24"/>
          <w:lang w:val="en-US"/>
        </w:rPr>
        <w:t xml:space="preserve"> Delimitation</w:t>
      </w:r>
    </w:p>
    <w:p w14:paraId="157FFA3F">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research is specifically limited to the students of the Department of Library and Information Science (LIS) at Usmanu Danfodiyo University, Sokoto (UDUS). The focus of the study is to investigate the patterns of social media usage among these students, the purposes for which they engage with various social networking platforms, and the extent to which such usage influences their academic performance.</w:t>
      </w:r>
    </w:p>
    <w:p w14:paraId="3FB5C1F6">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research will critically examine how students use popular platforms such as Facebook, WhatsApp, Twitter/X, Instagram, Telegram, and YouTube. Particular attention will be given to the frequency of use, the type of content accessed, and whether the platforms are used for academic or non-academic purposes. For instance, the study will analyze whether students utilize WhatsApp groups for collaborative learning and academic discussions, or whether they primarily engage in leisure and entertainment activities that may hinder their academic progress.</w:t>
      </w:r>
    </w:p>
    <w:p w14:paraId="61AC81D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Furthermore, the study will focus on key indicators of academic performance such as class participation, timely submission of assignments, reading habits, test/examination performance, and overall productivity. In this way, the research seeks to establish a connection—either positive or negative—between social media engagement and academic achievement.</w:t>
      </w:r>
    </w:p>
    <w:p w14:paraId="191A3C5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It is important to note that this study does not extend to students from other departments or faculties within UDUS. While the phenomenon of social media usage is universal across all students in the university, the scope is deliberately narrowed to LIS students because of the central role of information literacy and digital technologies in their field of study. By narrowing the focus, the research aims to provide a more in-depth and accurate analysis of the situation within this specific discipline.</w:t>
      </w:r>
    </w:p>
    <w:p w14:paraId="4E8262FD">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Similarly, the study will not cover other factors that may influence academic performance, such as family background, </w:t>
      </w:r>
      <w:r>
        <w:rPr>
          <w:rFonts w:hint="default" w:ascii="Times New Roman" w:hAnsi="Times New Roman" w:cs="Times New Roman"/>
          <w:sz w:val="24"/>
          <w:szCs w:val="24"/>
          <w:lang w:val="en-US"/>
        </w:rPr>
        <w:t>socioeconomic</w:t>
      </w:r>
      <w:r>
        <w:rPr>
          <w:rFonts w:hint="default" w:ascii="Times New Roman" w:hAnsi="Times New Roman" w:cs="Times New Roman"/>
          <w:sz w:val="24"/>
          <w:szCs w:val="24"/>
        </w:rPr>
        <w:t xml:space="preserve"> status, personal study habits, or teaching methods, except where they intersect with social media usage. The intention is not to generalize the findings to all students at UDUS or beyond but to provide insights that may inform departmental policies, academic counseling, and future research.</w:t>
      </w:r>
    </w:p>
    <w:p w14:paraId="6200A4C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In summary, the scope of this research is confined to LIS students of UDUS, their social media usage patterns, purposes of engagement, and the resulting implications for their academic performance.</w:t>
      </w:r>
    </w:p>
    <w:p w14:paraId="52C611FF">
      <w:pPr>
        <w:pStyle w:val="4"/>
        <w:keepNext w:val="0"/>
        <w:keepLines w:val="0"/>
        <w:widowControl/>
        <w:suppressLineNumbers w:val="0"/>
        <w:spacing w:line="480" w:lineRule="auto"/>
        <w:jc w:val="both"/>
        <w:rPr>
          <w:rFonts w:hint="default" w:ascii="Times New Roman" w:hAnsi="Times New Roman" w:cs="Times New Roman"/>
          <w:sz w:val="24"/>
          <w:szCs w:val="24"/>
        </w:rPr>
      </w:pPr>
    </w:p>
    <w:p w14:paraId="62DF4D8E">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1.7 Operational Definition of Terms</w:t>
      </w:r>
    </w:p>
    <w:p w14:paraId="2A918B83">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Social Media:</w:t>
      </w:r>
      <w:r>
        <w:rPr>
          <w:rFonts w:hint="default" w:ascii="Times New Roman" w:hAnsi="Times New Roman" w:cs="Times New Roman"/>
          <w:sz w:val="24"/>
          <w:szCs w:val="24"/>
        </w:rPr>
        <w:t xml:space="preserve"> Internet-based applications and platforms such as Facebook, WhatsApp, YouTube, and Twitter/X that allow interaction, sharing, and communication</w:t>
      </w:r>
    </w:p>
    <w:p w14:paraId="4D9FE9D8">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Academic Performance:</w:t>
      </w:r>
      <w:r>
        <w:rPr>
          <w:rFonts w:hint="default" w:ascii="Times New Roman" w:hAnsi="Times New Roman" w:cs="Times New Roman"/>
          <w:sz w:val="24"/>
          <w:szCs w:val="24"/>
        </w:rPr>
        <w:t xml:space="preserve"> The level of success students achieve in their studies, usually measured by CGPA, exams, tests, and assignments.</w:t>
      </w:r>
    </w:p>
    <w:p w14:paraId="7CEE6E5B">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Library and Information Science (LIS):</w:t>
      </w:r>
      <w:r>
        <w:rPr>
          <w:rFonts w:hint="default" w:ascii="Times New Roman" w:hAnsi="Times New Roman" w:cs="Times New Roman"/>
          <w:sz w:val="24"/>
          <w:szCs w:val="24"/>
        </w:rPr>
        <w:t xml:space="preserve"> An academic discipline concerned with the study of libraries, information management, and digital literacy</w:t>
      </w:r>
      <w:r>
        <w:rPr>
          <w:rFonts w:hint="default" w:ascii="Times New Roman" w:hAnsi="Times New Roman" w:cs="Times New Roman"/>
          <w:sz w:val="24"/>
          <w:szCs w:val="24"/>
          <w:lang w:val="en-US"/>
        </w:rPr>
        <w:t xml:space="preserve"> </w:t>
      </w:r>
      <w:r>
        <w:rPr>
          <w:rStyle w:val="14"/>
          <w:rFonts w:hint="default" w:ascii="Times New Roman" w:hAnsi="Times New Roman" w:cs="Times New Roman"/>
          <w:sz w:val="24"/>
          <w:szCs w:val="24"/>
        </w:rPr>
        <w:t>UDUS:</w:t>
      </w:r>
      <w:r>
        <w:rPr>
          <w:rFonts w:hint="default" w:ascii="Times New Roman" w:hAnsi="Times New Roman" w:cs="Times New Roman"/>
          <w:sz w:val="24"/>
          <w:szCs w:val="24"/>
        </w:rPr>
        <w:t xml:space="preserve"> Usmanu Danfodiyo University, Sokoto, Nigeria.</w:t>
      </w:r>
    </w:p>
    <w:p w14:paraId="667F320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bCs/>
          <w:sz w:val="24"/>
          <w:szCs w:val="24"/>
          <w:lang w:val="en-US"/>
        </w:rPr>
        <w:t>UNDERGRADUATE STUDENT:</w:t>
      </w:r>
      <w:r>
        <w:rPr>
          <w:rFonts w:hint="default" w:ascii="Times New Roman" w:hAnsi="Times New Roman" w:eastAsia="Segoe UI" w:cs="Times New Roman"/>
          <w:i w:val="0"/>
          <w:iCs w:val="0"/>
          <w:caps w:val="0"/>
          <w:color w:val="0F1115"/>
          <w:spacing w:val="0"/>
          <w:sz w:val="24"/>
          <w:szCs w:val="24"/>
          <w:shd w:val="clear" w:fill="FFFFFF"/>
        </w:rPr>
        <w:t> is someone who is enrolled in a college or university to earn their first-level degree after high school. This is the "launch pad" phase of higher education</w:t>
      </w:r>
    </w:p>
    <w:p w14:paraId="65EF7D80">
      <w:pPr>
        <w:pStyle w:val="2"/>
        <w:spacing w:line="48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CHAPTER TWO</w:t>
      </w:r>
    </w:p>
    <w:p w14:paraId="1F9261D0">
      <w:pPr>
        <w:pStyle w:val="2"/>
        <w:spacing w:line="48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LITERATURE REVIEW</w:t>
      </w:r>
    </w:p>
    <w:p w14:paraId="3D232851">
      <w:pPr>
        <w:pStyle w:val="13"/>
        <w:keepNext w:val="0"/>
        <w:keepLines w:val="0"/>
        <w:widowControl/>
        <w:suppressLineNumbers w:val="0"/>
        <w:bidi w:val="0"/>
        <w:spacing w:before="0" w:beforeAutospacing="0" w:after="120" w:afterAutospacing="0" w:line="480" w:lineRule="auto"/>
        <w:jc w:val="both"/>
        <w:rPr>
          <w:rFonts w:hint="default" w:ascii="Times New Roman" w:hAnsi="Times New Roman" w:cs="Times New Roman"/>
          <w:sz w:val="24"/>
          <w:szCs w:val="24"/>
        </w:rPr>
      </w:pPr>
      <w:r>
        <w:rPr>
          <w:rFonts w:hint="default" w:ascii="Times New Roman" w:hAnsi="Times New Roman" w:cs="Times New Roman"/>
          <w:b/>
          <w:bCs/>
          <w:i w:val="0"/>
          <w:iCs w:val="0"/>
          <w:color w:val="000000"/>
          <w:sz w:val="24"/>
          <w:szCs w:val="24"/>
          <w:u w:val="none"/>
          <w:vertAlign w:val="baseline"/>
        </w:rPr>
        <w:t>2.1 Introduction</w:t>
      </w:r>
    </w:p>
    <w:p w14:paraId="2D7D51C6">
      <w:pPr>
        <w:pStyle w:val="13"/>
        <w:keepNext w:val="0"/>
        <w:keepLines w:val="0"/>
        <w:widowControl/>
        <w:suppressLineNumbers w:val="0"/>
        <w:bidi w:val="0"/>
        <w:spacing w:before="0" w:beforeAutospacing="0" w:after="120" w:afterAutospacing="0" w:line="480" w:lineRule="auto"/>
        <w:jc w:val="both"/>
        <w:rPr>
          <w:rFonts w:hint="default" w:ascii="Times New Roman" w:hAnsi="Times New Roman" w:cs="Times New Roman"/>
          <w:sz w:val="24"/>
          <w:szCs w:val="24"/>
        </w:rPr>
      </w:pPr>
      <w:r>
        <w:rPr>
          <w:rFonts w:hint="default" w:ascii="Times New Roman" w:hAnsi="Times New Roman" w:cs="Times New Roman"/>
          <w:i w:val="0"/>
          <w:iCs w:val="0"/>
          <w:color w:val="000000"/>
          <w:sz w:val="24"/>
          <w:szCs w:val="24"/>
          <w:u w:val="none"/>
          <w:vertAlign w:val="baseline"/>
        </w:rPr>
        <w:t>A literature review is a critical aspect of every research study, as it helps to build both the theoretical and empirical foundations for the research. It involves examining past studies, academic publications, journal articles, books, and scholarly materials that relate to the research topic. In this study, the literature review focuses on previous works that have explored the concept of social media, its various uses, and its effects-both positive and negative—on students’ academic performance, with a particular focus on the Nigerian and African university contexts. It also includes relevant theories that help explain students’ social media usage patterns and how these behaviors influence academic outcomes.</w:t>
      </w:r>
    </w:p>
    <w:p w14:paraId="13E9E6DE">
      <w:pPr>
        <w:spacing w:line="480" w:lineRule="auto"/>
        <w:rPr>
          <w:rFonts w:hint="default" w:ascii="Times New Roman" w:hAnsi="Times New Roman" w:eastAsia="SimSun" w:cs="Times New Roman"/>
          <w:b/>
          <w:bCs/>
          <w:sz w:val="24"/>
          <w:szCs w:val="24"/>
        </w:rPr>
      </w:pPr>
      <w:r>
        <w:rPr>
          <w:rFonts w:hint="default" w:ascii="Times New Roman" w:hAnsi="Times New Roman" w:eastAsia="SimSun" w:cs="Times New Roman"/>
          <w:b/>
          <w:bCs/>
          <w:sz w:val="24"/>
          <w:szCs w:val="24"/>
        </w:rPr>
        <w:t>2.2 Social Media Platforms Frequently Used by LIS Students</w:t>
      </w:r>
    </w:p>
    <w:p w14:paraId="1E78A74D">
      <w:pPr>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Fonts w:hint="default" w:ascii="Times New Roman" w:hAnsi="Times New Roman" w:eastAsia="SimSun" w:cs="Times New Roman"/>
          <w:b w:val="0"/>
          <w:bCs w:val="0"/>
          <w:color w:val="000000" w:themeColor="text1"/>
          <w:sz w:val="24"/>
          <w:szCs w:val="24"/>
          <w14:textFill>
            <w14:solidFill>
              <w14:schemeClr w14:val="tx1"/>
            </w14:solidFill>
          </w14:textFill>
        </w:rPr>
        <w:t>Social media platforms have become indispensable tools for students in higher institutions, including those studying Library and Information Science (LIS). These platforms provide a wide range of opportunities for communication, collaboration, and knowledge exchange. In today’s digital age, social media has become not only a medium for social interaction but also a vital educational resource. LIS students use it for academic purposes such as accessing scholarly information, exchanging ideas with classmates, and participating in online academic discussions.</w:t>
      </w:r>
      <w:r>
        <w:rPr>
          <w:rFonts w:hint="default" w:ascii="Times New Roman" w:hAnsi="Times New Roman" w:eastAsia="SimSun" w:cs="Times New Roman"/>
          <w:b w:val="0"/>
          <w:bCs w:val="0"/>
          <w:color w:val="000000" w:themeColor="text1"/>
          <w:sz w:val="24"/>
          <w:szCs w:val="24"/>
          <w:lang w:val="en-US"/>
          <w14:textFill>
            <w14:solidFill>
              <w14:schemeClr w14:val="tx1"/>
            </w14:solidFill>
          </w14:textFill>
        </w:rPr>
        <w:t xml:space="preserve"> </w:t>
      </w:r>
      <w:r>
        <w:rPr>
          <w:rFonts w:hint="default" w:ascii="Times New Roman" w:hAnsi="Times New Roman" w:cs="Times New Roman"/>
          <w:b w:val="0"/>
          <w:bCs w:val="0"/>
          <w:color w:val="000000" w:themeColor="text1"/>
          <w:sz w:val="24"/>
          <w:szCs w:val="24"/>
          <w14:textFill>
            <w14:solidFill>
              <w14:schemeClr w14:val="tx1"/>
            </w14:solidFill>
          </w14:textFill>
        </w:rPr>
        <w:t xml:space="preserve">Among the numerous social media platforms available, the most frequently used by LIS students include </w:t>
      </w:r>
      <w:r>
        <w:rPr>
          <w:rStyle w:val="14"/>
          <w:rFonts w:hint="default" w:ascii="Times New Roman" w:hAnsi="Times New Roman" w:cs="Times New Roman"/>
          <w:b w:val="0"/>
          <w:bCs w:val="0"/>
          <w:color w:val="000000" w:themeColor="text1"/>
          <w:sz w:val="24"/>
          <w:szCs w:val="24"/>
          <w14:textFill>
            <w14:solidFill>
              <w14:schemeClr w14:val="tx1"/>
            </w14:solidFill>
          </w14:textFill>
        </w:rPr>
        <w:t>Facebook, WhatsApp, Twitter (now X), Instagram, YouTube, LinkedIn, Telegram</w:t>
      </w:r>
      <w:r>
        <w:rPr>
          <w:rFonts w:hint="default" w:ascii="Times New Roman" w:hAnsi="Times New Roman" w:cs="Times New Roman"/>
          <w:b w:val="0"/>
          <w:bCs w:val="0"/>
          <w:color w:val="000000" w:themeColor="text1"/>
          <w:sz w:val="24"/>
          <w:szCs w:val="24"/>
          <w14:textFill>
            <w14:solidFill>
              <w14:schemeClr w14:val="tx1"/>
            </w14:solidFill>
          </w14:textFill>
        </w:rPr>
        <w:t xml:space="preserve">, and </w:t>
      </w:r>
      <w:r>
        <w:rPr>
          <w:rStyle w:val="14"/>
          <w:rFonts w:hint="default" w:ascii="Times New Roman" w:hAnsi="Times New Roman" w:cs="Times New Roman"/>
          <w:b w:val="0"/>
          <w:bCs w:val="0"/>
          <w:color w:val="000000" w:themeColor="text1"/>
          <w:sz w:val="24"/>
          <w:szCs w:val="24"/>
          <w14:textFill>
            <w14:solidFill>
              <w14:schemeClr w14:val="tx1"/>
            </w14:solidFill>
          </w14:textFill>
        </w:rPr>
        <w:t>TikTok</w:t>
      </w:r>
      <w:r>
        <w:rPr>
          <w:rFonts w:hint="default" w:ascii="Times New Roman" w:hAnsi="Times New Roman" w:cs="Times New Roman"/>
          <w:b w:val="0"/>
          <w:bCs w:val="0"/>
          <w:color w:val="000000" w:themeColor="text1"/>
          <w:sz w:val="24"/>
          <w:szCs w:val="24"/>
          <w14:textFill>
            <w14:solidFill>
              <w14:schemeClr w14:val="tx1"/>
            </w14:solidFill>
          </w14:textFill>
        </w:rPr>
        <w:t xml:space="preserve">. Out of these, </w:t>
      </w:r>
      <w:r>
        <w:rPr>
          <w:rStyle w:val="14"/>
          <w:rFonts w:hint="default" w:ascii="Times New Roman" w:hAnsi="Times New Roman" w:cs="Times New Roman"/>
          <w:b w:val="0"/>
          <w:bCs w:val="0"/>
          <w:color w:val="000000" w:themeColor="text1"/>
          <w:sz w:val="24"/>
          <w:szCs w:val="24"/>
          <w14:textFill>
            <w14:solidFill>
              <w14:schemeClr w14:val="tx1"/>
            </w14:solidFill>
          </w14:textFill>
        </w:rPr>
        <w:t>WhatsApp and Facebook</w:t>
      </w:r>
      <w:r>
        <w:rPr>
          <w:rFonts w:hint="default" w:ascii="Times New Roman" w:hAnsi="Times New Roman" w:cs="Times New Roman"/>
          <w:b w:val="0"/>
          <w:bCs w:val="0"/>
          <w:color w:val="000000" w:themeColor="text1"/>
          <w:sz w:val="24"/>
          <w:szCs w:val="24"/>
          <w14:textFill>
            <w14:solidFill>
              <w14:schemeClr w14:val="tx1"/>
            </w14:solidFill>
          </w14:textFill>
        </w:rPr>
        <w:t xml:space="preserve"> are the most widely used due to their accessibility, affordability, and user-friendly features (Adewumi &amp; Olayemi, 2020). WhatsApp, for instance, allows instant communication through messages, voice notes, and video calls. It is also widely used for class group chats where students and lecturers share materials, assignments, and notices.</w:t>
      </w:r>
    </w:p>
    <w:p w14:paraId="130DD41E">
      <w:pPr>
        <w:pStyle w:val="13"/>
        <w:keepNext w:val="0"/>
        <w:keepLines w:val="0"/>
        <w:widowControl/>
        <w:suppressLineNumbers w:val="0"/>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Facebook</w:t>
      </w:r>
      <w:r>
        <w:rPr>
          <w:rFonts w:hint="default" w:ascii="Times New Roman" w:hAnsi="Times New Roman" w:cs="Times New Roman"/>
          <w:b w:val="0"/>
          <w:bCs w:val="0"/>
          <w:color w:val="000000" w:themeColor="text1"/>
          <w:sz w:val="24"/>
          <w:szCs w:val="24"/>
          <w14:textFill>
            <w14:solidFill>
              <w14:schemeClr w14:val="tx1"/>
            </w14:solidFill>
          </w14:textFill>
        </w:rPr>
        <w:t xml:space="preserve"> remains one of the oldest and most dominant social networking platforms among students. It enables users to join educational groups, follow academic pages, and connect with professionals and institutions. </w:t>
      </w:r>
      <w:r>
        <w:rPr>
          <w:rStyle w:val="14"/>
          <w:rFonts w:hint="default" w:ascii="Times New Roman" w:hAnsi="Times New Roman" w:cs="Times New Roman"/>
          <w:b w:val="0"/>
          <w:bCs w:val="0"/>
          <w:color w:val="000000" w:themeColor="text1"/>
          <w:sz w:val="24"/>
          <w:szCs w:val="24"/>
          <w14:textFill>
            <w14:solidFill>
              <w14:schemeClr w14:val="tx1"/>
            </w14:solidFill>
          </w14:textFill>
        </w:rPr>
        <w:t>YouTube</w:t>
      </w:r>
      <w:r>
        <w:rPr>
          <w:rFonts w:hint="default" w:ascii="Times New Roman" w:hAnsi="Times New Roman" w:cs="Times New Roman"/>
          <w:b w:val="0"/>
          <w:bCs w:val="0"/>
          <w:color w:val="000000" w:themeColor="text1"/>
          <w:sz w:val="24"/>
          <w:szCs w:val="24"/>
          <w14:textFill>
            <w14:solidFill>
              <w14:schemeClr w14:val="tx1"/>
            </w14:solidFill>
          </w14:textFill>
        </w:rPr>
        <w:t>, on the other hand, serves as an effective learning platform that hosts a wide range of educational videos and tutorials. Many LIS students use YouTube to watch instructional videos on cataloguing, information retrieval, database management, and research methods.</w:t>
      </w:r>
    </w:p>
    <w:p w14:paraId="14E34CED">
      <w:pPr>
        <w:pStyle w:val="13"/>
        <w:keepNext w:val="0"/>
        <w:keepLines w:val="0"/>
        <w:widowControl/>
        <w:suppressLineNumbers w:val="0"/>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LinkedIn</w:t>
      </w:r>
      <w:r>
        <w:rPr>
          <w:rFonts w:hint="default" w:ascii="Times New Roman" w:hAnsi="Times New Roman" w:cs="Times New Roman"/>
          <w:b w:val="0"/>
          <w:bCs w:val="0"/>
          <w:color w:val="000000" w:themeColor="text1"/>
          <w:sz w:val="24"/>
          <w:szCs w:val="24"/>
          <w14:textFill>
            <w14:solidFill>
              <w14:schemeClr w14:val="tx1"/>
            </w14:solidFill>
          </w14:textFill>
        </w:rPr>
        <w:t xml:space="preserve"> is another popular platform among LIS students who are conscious of their professional development. Through LinkedIn, students can build online portfolios, connect with practicing librarians, and follow organizations such as the Nigerian Library Association (NLA) and the American Library Association (ALA) to stay updated on developments in the field. </w:t>
      </w:r>
      <w:r>
        <w:rPr>
          <w:rStyle w:val="14"/>
          <w:rFonts w:hint="default" w:ascii="Times New Roman" w:hAnsi="Times New Roman" w:cs="Times New Roman"/>
          <w:b w:val="0"/>
          <w:bCs w:val="0"/>
          <w:color w:val="000000" w:themeColor="text1"/>
          <w:sz w:val="24"/>
          <w:szCs w:val="24"/>
          <w14:textFill>
            <w14:solidFill>
              <w14:schemeClr w14:val="tx1"/>
            </w14:solidFill>
          </w14:textFill>
        </w:rPr>
        <w:t>Telegram</w:t>
      </w:r>
      <w:r>
        <w:rPr>
          <w:rFonts w:hint="default" w:ascii="Times New Roman" w:hAnsi="Times New Roman" w:cs="Times New Roman"/>
          <w:b w:val="0"/>
          <w:bCs w:val="0"/>
          <w:color w:val="000000" w:themeColor="text1"/>
          <w:sz w:val="24"/>
          <w:szCs w:val="24"/>
          <w14:textFill>
            <w14:solidFill>
              <w14:schemeClr w14:val="tx1"/>
            </w14:solidFill>
          </w14:textFill>
        </w:rPr>
        <w:t xml:space="preserve"> is increasingly becoming a preferred platform for sharing large files, lecture slides, and e-books because it supports cloud storage and large group discussions (Okoro &amp; Nwafor, 2021).</w:t>
      </w:r>
    </w:p>
    <w:p w14:paraId="71A0F2AB">
      <w:pPr>
        <w:pStyle w:val="13"/>
        <w:keepNext w:val="0"/>
        <w:keepLines w:val="0"/>
        <w:widowControl/>
        <w:suppressLineNumbers w:val="0"/>
        <w:spacing w:line="480" w:lineRule="auto"/>
        <w:jc w:val="both"/>
        <w:rPr>
          <w:rStyle w:val="14"/>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b w:val="0"/>
          <w:bCs w:val="0"/>
          <w:color w:val="000000" w:themeColor="text1"/>
          <w:sz w:val="24"/>
          <w:szCs w:val="24"/>
          <w14:textFill>
            <w14:solidFill>
              <w14:schemeClr w14:val="tx1"/>
            </w14:solidFill>
          </w14:textFill>
        </w:rPr>
        <w:t xml:space="preserve">In addition, platforms like </w:t>
      </w:r>
      <w:r>
        <w:rPr>
          <w:rStyle w:val="14"/>
          <w:rFonts w:hint="default" w:ascii="Times New Roman" w:hAnsi="Times New Roman" w:cs="Times New Roman"/>
          <w:b w:val="0"/>
          <w:bCs w:val="0"/>
          <w:color w:val="000000" w:themeColor="text1"/>
          <w:sz w:val="24"/>
          <w:szCs w:val="24"/>
          <w14:textFill>
            <w14:solidFill>
              <w14:schemeClr w14:val="tx1"/>
            </w14:solidFill>
          </w14:textFill>
        </w:rPr>
        <w:t>Instagram</w:t>
      </w:r>
      <w:r>
        <w:rPr>
          <w:rFonts w:hint="default" w:ascii="Times New Roman" w:hAnsi="Times New Roman" w:cs="Times New Roman"/>
          <w:b w:val="0"/>
          <w:bCs w:val="0"/>
          <w:color w:val="000000" w:themeColor="text1"/>
          <w:sz w:val="24"/>
          <w:szCs w:val="24"/>
          <w14:textFill>
            <w14:solidFill>
              <w14:schemeClr w14:val="tx1"/>
            </w14:solidFill>
          </w14:textFill>
        </w:rPr>
        <w:t xml:space="preserve"> and </w:t>
      </w:r>
      <w:r>
        <w:rPr>
          <w:rStyle w:val="14"/>
          <w:rFonts w:hint="default" w:ascii="Times New Roman" w:hAnsi="Times New Roman" w:cs="Times New Roman"/>
          <w:b w:val="0"/>
          <w:bCs w:val="0"/>
          <w:color w:val="000000" w:themeColor="text1"/>
          <w:sz w:val="24"/>
          <w:szCs w:val="24"/>
          <w14:textFill>
            <w14:solidFill>
              <w14:schemeClr w14:val="tx1"/>
            </w14:solidFill>
          </w14:textFill>
        </w:rPr>
        <w:t>TikTok</w:t>
      </w:r>
      <w:r>
        <w:rPr>
          <w:rFonts w:hint="default" w:ascii="Times New Roman" w:hAnsi="Times New Roman" w:cs="Times New Roman"/>
          <w:b w:val="0"/>
          <w:bCs w:val="0"/>
          <w:color w:val="000000" w:themeColor="text1"/>
          <w:sz w:val="24"/>
          <w:szCs w:val="24"/>
          <w14:textFill>
            <w14:solidFill>
              <w14:schemeClr w14:val="tx1"/>
            </w14:solidFill>
          </w14:textFill>
        </w:rPr>
        <w:t xml:space="preserve"> are also used, though mostly for relaxation and entertainment. However, some LIS departments and libraries now use these platforms to disseminate information creatively — such as promoting literacy campaigns, showcasing library events, and teaching information literacy through short video clips. These emerging practices indicate that social media is not just a tool for leisure but also an innovative means for educational advancement and library promotion.</w:t>
      </w:r>
      <w:r>
        <w:rPr>
          <w:rFonts w:hint="default" w:ascii="Times New Roman" w:hAnsi="Times New Roman" w:cs="Times New Roman"/>
          <w:b w:val="0"/>
          <w:bCs w:val="0"/>
          <w:color w:val="000000" w:themeColor="text1"/>
          <w:sz w:val="24"/>
          <w:szCs w:val="24"/>
          <w:lang w:val="en-US"/>
          <w14:textFill>
            <w14:solidFill>
              <w14:schemeClr w14:val="tx1"/>
            </w14:solidFill>
          </w14:textFill>
        </w:rPr>
        <w:t xml:space="preserve"> </w:t>
      </w:r>
      <w:r>
        <w:rPr>
          <w:rFonts w:hint="default" w:ascii="Times New Roman" w:hAnsi="Times New Roman" w:cs="Times New Roman"/>
          <w:b w:val="0"/>
          <w:bCs w:val="0"/>
          <w:color w:val="000000" w:themeColor="text1"/>
          <w:sz w:val="24"/>
          <w:szCs w:val="24"/>
          <w14:textFill>
            <w14:solidFill>
              <w14:schemeClr w14:val="tx1"/>
            </w14:solidFill>
          </w14:textFill>
        </w:rPr>
        <w:t>Overall, the diversity of social media platforms gives LIS students flexibility and choice. The frequency of use depends largely on students’ individual preferences, the purpose of engagement, and accessibility of internet services. As technology continues to evolve, more platforms are likely to be adopted by LIS students for learning, research, and professional networking.</w:t>
      </w:r>
    </w:p>
    <w:p w14:paraId="46F678E4">
      <w:pPr>
        <w:pStyle w:val="3"/>
        <w:keepNext w:val="0"/>
        <w:keepLines w:val="0"/>
        <w:widowControl/>
        <w:suppressLineNumbers w:val="0"/>
        <w:spacing w:line="480" w:lineRule="auto"/>
        <w:rPr>
          <w:rFonts w:hint="default" w:ascii="Times New Roman" w:hAnsi="Times New Roman" w:cs="Times New Roman"/>
          <w:color w:val="000000" w:themeColor="text1"/>
          <w:sz w:val="24"/>
          <w:szCs w:val="24"/>
          <w14:textFill>
            <w14:solidFill>
              <w14:schemeClr w14:val="tx1"/>
            </w14:solidFill>
          </w14:textFill>
        </w:rPr>
      </w:pPr>
      <w:r>
        <w:rPr>
          <w:rStyle w:val="14"/>
          <w:rFonts w:hint="default" w:ascii="Times New Roman" w:hAnsi="Times New Roman" w:cs="Times New Roman"/>
          <w:b/>
          <w:bCs/>
          <w:color w:val="000000" w:themeColor="text1"/>
          <w:sz w:val="24"/>
          <w:szCs w:val="24"/>
          <w14:textFill>
            <w14:solidFill>
              <w14:schemeClr w14:val="tx1"/>
            </w14:solidFill>
          </w14:textFill>
        </w:rPr>
        <w:t>2.3 Purpose of Social Media Usage by LIS Students (Expanded)</w:t>
      </w:r>
    </w:p>
    <w:p w14:paraId="2FCFD640">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The purposes of social media usage among Library and Information Science (LIS) students are multifaceted, covering academic, social, and personal dimensions. Social media has created a virtual environment that facilitates both formal and informal learning. One of the primary reasons LIS students use social media is for</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academic communication</w:t>
      </w:r>
      <w:r>
        <w:rPr>
          <w:rFonts w:hint="default" w:ascii="Times New Roman" w:hAnsi="Times New Roman" w:cs="Times New Roman"/>
          <w:color w:val="000000" w:themeColor="text1"/>
          <w:sz w:val="24"/>
          <w:szCs w:val="24"/>
          <w14:textFill>
            <w14:solidFill>
              <w14:schemeClr w14:val="tx1"/>
            </w14:solidFill>
          </w14:textFill>
        </w:rPr>
        <w:t>. Platforms such as WhatsApp and Telegram provide a convenient medium for exchanging class notes, assignments, announcements, and course materials. Through these platforms, students are able to maintain constant communication with their peers and lecturers beyond the classroom.</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Another major purpose is</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research collaboration</w:t>
      </w:r>
      <w:r>
        <w:rPr>
          <w:rFonts w:hint="default" w:ascii="Times New Roman" w:hAnsi="Times New Roman" w:cs="Times New Roman"/>
          <w:b w:val="0"/>
          <w:bCs w:val="0"/>
          <w:color w:val="000000" w:themeColor="text1"/>
          <w:sz w:val="24"/>
          <w:szCs w:val="24"/>
          <w14:textFill>
            <w14:solidFill>
              <w14:schemeClr w14:val="tx1"/>
            </w14:solidFill>
          </w14:textFill>
        </w:rPr>
        <w:t>. M</w:t>
      </w:r>
      <w:r>
        <w:rPr>
          <w:rFonts w:hint="default" w:ascii="Times New Roman" w:hAnsi="Times New Roman" w:cs="Times New Roman"/>
          <w:color w:val="000000" w:themeColor="text1"/>
          <w:sz w:val="24"/>
          <w:szCs w:val="24"/>
          <w14:textFill>
            <w14:solidFill>
              <w14:schemeClr w14:val="tx1"/>
            </w14:solidFill>
          </w14:textFill>
        </w:rPr>
        <w:t>any LIS students use social media to form online study groups or research teams where they can discuss research topics, share literature review materials, and assist each other with data collection and analysis. Tools like Google Docs, shared via social media links, enhance teamwork and collaboration in research projects. These virtual collaborations save time and promote teamwork skills, which are essential in library and information work (Edewor &amp; Omosigho, 2020).Social media is also used for</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information dissemination</w:t>
      </w:r>
      <w:r>
        <w:rPr>
          <w:rFonts w:hint="default" w:ascii="Times New Roman" w:hAnsi="Times New Roman" w:cs="Times New Roman"/>
          <w:color w:val="000000" w:themeColor="text1"/>
          <w:sz w:val="24"/>
          <w:szCs w:val="24"/>
          <w14:textFill>
            <w14:solidFill>
              <w14:schemeClr w14:val="tx1"/>
            </w14:solidFill>
          </w14:textFill>
        </w:rPr>
        <w:t>. It enables LIS students to stay informed about new trends in librarianship, technology, and information management. Through Facebook pages, LinkedIn groups, and X (Twitter) hashtags, students can follow global conversations about open access, digital libraries, artificial intelligence in libraries, and other emerging topics. This exposure broadens their knowledge and helps them keep up with professional developments.</w:t>
      </w:r>
    </w:p>
    <w:p w14:paraId="167A8F36">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Networking</w:t>
      </w:r>
      <w:r>
        <w:rPr>
          <w:rFonts w:hint="default" w:ascii="Times New Roman" w:hAnsi="Times New Roman" w:cs="Times New Roman"/>
          <w:color w:val="000000" w:themeColor="text1"/>
          <w:sz w:val="24"/>
          <w:szCs w:val="24"/>
          <w14:textFill>
            <w14:solidFill>
              <w14:schemeClr w14:val="tx1"/>
            </w14:solidFill>
          </w14:textFill>
        </w:rPr>
        <w:t xml:space="preserve"> is another critical purpose. Social media platforms allow LIS students to connect with experienced librarians, researchers, and professional associations worldwide. For instance, students can follow renowned library scholars, engage in webinars, and participate in online conferences. This exposure not only enhances their understanding of the profession but also prepares them for future career opportunities.</w:t>
      </w:r>
    </w:p>
    <w:p w14:paraId="0A731AB1">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Lastly, </w:t>
      </w:r>
      <w:r>
        <w:rPr>
          <w:rStyle w:val="14"/>
          <w:rFonts w:hint="default" w:ascii="Times New Roman" w:hAnsi="Times New Roman" w:cs="Times New Roman"/>
          <w:b w:val="0"/>
          <w:bCs w:val="0"/>
          <w:color w:val="000000" w:themeColor="text1"/>
          <w:sz w:val="24"/>
          <w:szCs w:val="24"/>
          <w14:textFill>
            <w14:solidFill>
              <w14:schemeClr w14:val="tx1"/>
            </w14:solidFill>
          </w14:textFill>
        </w:rPr>
        <w:t>entertainment and relaxation</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play a secondary but significant role. After stressful academic activities, students use social media for leisure — watching videos, chatting, or engaging in discussions unrelated to academics. This helps them manage stress and maintain mental balance. However, scholars such as Ojo (2022) warn that when leisure use outweighs academic engagement, it may lead to distraction and poor academic performance.</w:t>
      </w:r>
    </w:p>
    <w:p w14:paraId="30E533E1">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2.4 Importance of Social Media Usage by LIS Students</w:t>
      </w:r>
    </w:p>
    <w:p w14:paraId="00201B68">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The importance of social media to LIS students cannot be overemphasized. Some of its major benefits include: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Enhancement of Learning and Research: Social media provides access to vast academic resources, tutorials, and scholarly discussions (Aliyu, 2019).</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Improved Communication: Students can easily reach their lecturers, classmates, and professionals globally.</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Knowledge Sharing: Platforms like WhatsApp and Telegram promote group learning through instant sharing of materials and ideas.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Professional Development: LinkedIn and ResearchGate help students build professional profiles and connect with experts.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Access to Current Information: Social media allows LIS students to stay updated on new trends in information management and digital librarianship (Ibrahim &amp; Musa, 2021).</w:t>
      </w:r>
    </w:p>
    <w:p w14:paraId="435598CF">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2.5 Challenges of Social Media Usage by LIS Students</w:t>
      </w:r>
    </w:p>
    <w:p w14:paraId="3D1CA864">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Despite the advantages, social media use also poses several challenges for LIS students, including:</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Distraction and Time Wastage: Excessive use for non-academic purposes reduces study time (Nwokedi, 2020).</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Information Overload: Exposure to too much information can cause confusion and stress.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Cybersecurity Risks: Issues such as identity theft, scams, and privacy violations are common.</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Poor Academic Performance: Overdependence on social media entertainment can reduce concentration on studies.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Network and Data Cost Issues: Limited internet access and high data costs affect continuous usage (Yakubu &amp; Bello, 2022).</w:t>
      </w:r>
    </w:p>
    <w:p w14:paraId="50590EE7">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2.6 Strategies for Effective Use of Social Media by LIS Students</w:t>
      </w:r>
    </w:p>
    <w:p w14:paraId="03F457BF">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To maximize the benefits of social media while minimizing its drawbacks, the following strategies are recommended:</w:t>
      </w:r>
    </w:p>
    <w:p w14:paraId="7031194A">
      <w:pPr>
        <w:numPr>
          <w:ilvl w:val="0"/>
          <w:numId w:val="3"/>
        </w:num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Time Management: Students should schedule specific periods for academic social media</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use.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2. Academic Group Formation: Creating academic-based groups on WhatsApp or Telegram can help in sharing resources.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3. Awareness Programs: Workshops and seminars can educate students on the academic use of social media.</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4. Use of Professional Platforms: Students should engage more on platforms like LinkedIn and ResearchGate.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5. Digital Literacy Training: Institutions should provide digital literacy courses to enhance safe and effective online behavior (Ahmed &amp; Sule, 2021).</w:t>
      </w:r>
    </w:p>
    <w:p w14:paraId="38363F6D">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2.7 Review of Empirical Studies</w:t>
      </w:r>
    </w:p>
    <w:p w14:paraId="1D46ED25">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Several studies have been conducted on the influence of social media on students’ academic performance: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Adewumi and Olayemi (2020) found that WhatsApp was the most used platform among LIS students in Nigeria for sharing class notes and updates.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Edewor and Omosigho (2020) revealed that social media enhances collaborative learning and promotes knowledge sharing among LIS students.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Ojo (2022) reported that excessive use of entertainment-related content negatively affects students’ concentration and academic results.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Yakubu and Bello (2022) found that poor network connectivity and data cost remain major barriers to effective use of social media in academic activities.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Ibrahim and Musa (2021) concluded that when social media is properly used for academic purposes, it can significantly improve students’ academic performance and digital competence.</w:t>
      </w:r>
    </w:p>
    <w:p w14:paraId="240445E8">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2.8 Summary of the Review</w:t>
      </w:r>
    </w:p>
    <w:p w14:paraId="53B1859E">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This chapter reviewed literature on social media usage among LIS students. It revealed that platforms such as WhatsApp, Facebook, and YouTube are the most frequently used. Social media plays a vital role in enhancing communication, collaboration, and access to information. However, challenges such as distraction, data cost, and misuse hinder its full potential.</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The review further established that proper time management, awareness campaigns, and digital literacy training can help LIS students maximize the academic benefits of socialmedia use. Empirical studies reviewed consistently support the notion that social media has both positive and negative impacts depending on how it is utilized.</w:t>
      </w:r>
    </w:p>
    <w:p w14:paraId="40D0560B">
      <w:pPr>
        <w:spacing w:line="480" w:lineRule="auto"/>
        <w:jc w:val="left"/>
        <w:rPr>
          <w:rFonts w:hint="default" w:ascii="Times New Roman" w:hAnsi="Times New Roman" w:cs="Times New Roman"/>
          <w:sz w:val="24"/>
          <w:szCs w:val="24"/>
        </w:rPr>
      </w:pPr>
    </w:p>
    <w:p w14:paraId="11E88139">
      <w:pPr>
        <w:spacing w:line="480" w:lineRule="auto"/>
        <w:jc w:val="left"/>
        <w:rPr>
          <w:rFonts w:hint="default" w:ascii="Times New Roman" w:hAnsi="Times New Roman" w:cs="Times New Roman"/>
          <w:sz w:val="24"/>
          <w:szCs w:val="24"/>
        </w:rPr>
      </w:pPr>
    </w:p>
    <w:p w14:paraId="6304483B">
      <w:pPr>
        <w:spacing w:line="480" w:lineRule="auto"/>
        <w:jc w:val="left"/>
        <w:rPr>
          <w:rFonts w:hint="default" w:ascii="Times New Roman" w:hAnsi="Times New Roman" w:cs="Times New Roman"/>
          <w:sz w:val="24"/>
          <w:szCs w:val="24"/>
        </w:rPr>
      </w:pPr>
    </w:p>
    <w:p w14:paraId="256377A2">
      <w:pPr>
        <w:spacing w:line="480" w:lineRule="auto"/>
        <w:jc w:val="left"/>
        <w:rPr>
          <w:rFonts w:hint="default" w:ascii="Times New Roman" w:hAnsi="Times New Roman" w:cs="Times New Roman"/>
          <w:sz w:val="24"/>
          <w:szCs w:val="24"/>
        </w:rPr>
      </w:pPr>
    </w:p>
    <w:p w14:paraId="02C408AF">
      <w:pPr>
        <w:spacing w:line="480" w:lineRule="auto"/>
        <w:jc w:val="left"/>
        <w:rPr>
          <w:rFonts w:hint="default" w:ascii="Times New Roman" w:hAnsi="Times New Roman" w:cs="Times New Roman"/>
          <w:sz w:val="24"/>
          <w:szCs w:val="24"/>
        </w:rPr>
      </w:pPr>
    </w:p>
    <w:p w14:paraId="50BD5832">
      <w:pPr>
        <w:spacing w:line="480" w:lineRule="auto"/>
        <w:jc w:val="left"/>
        <w:rPr>
          <w:rFonts w:hint="default" w:ascii="Times New Roman" w:hAnsi="Times New Roman" w:cs="Times New Roman"/>
          <w:sz w:val="24"/>
          <w:szCs w:val="24"/>
        </w:rPr>
      </w:pPr>
    </w:p>
    <w:p w14:paraId="52E20F17">
      <w:pPr>
        <w:spacing w:line="480" w:lineRule="auto"/>
        <w:jc w:val="left"/>
        <w:rPr>
          <w:rFonts w:hint="default" w:ascii="Times New Roman" w:hAnsi="Times New Roman" w:cs="Times New Roman"/>
          <w:sz w:val="24"/>
          <w:szCs w:val="24"/>
        </w:rPr>
      </w:pPr>
    </w:p>
    <w:p w14:paraId="658454ED">
      <w:pPr>
        <w:spacing w:line="480" w:lineRule="auto"/>
        <w:jc w:val="left"/>
        <w:rPr>
          <w:rFonts w:hint="default" w:ascii="Times New Roman" w:hAnsi="Times New Roman" w:cs="Times New Roman"/>
          <w:b/>
          <w:bCs/>
          <w:sz w:val="24"/>
          <w:szCs w:val="24"/>
          <w:lang w:val="en-US"/>
        </w:rPr>
      </w:pPr>
    </w:p>
    <w:p w14:paraId="4893638D">
      <w:pPr>
        <w:spacing w:line="480" w:lineRule="auto"/>
        <w:jc w:val="left"/>
        <w:rPr>
          <w:rFonts w:hint="default" w:ascii="Times New Roman" w:hAnsi="Times New Roman" w:cs="Times New Roman"/>
          <w:b/>
          <w:bCs/>
          <w:sz w:val="24"/>
          <w:szCs w:val="24"/>
          <w:lang w:val="en-US"/>
        </w:rPr>
      </w:pPr>
    </w:p>
    <w:p w14:paraId="4345237E">
      <w:pPr>
        <w:spacing w:line="480" w:lineRule="auto"/>
        <w:jc w:val="left"/>
        <w:rPr>
          <w:rFonts w:hint="default" w:ascii="Times New Roman" w:hAnsi="Times New Roman" w:cs="Times New Roman"/>
          <w:b/>
          <w:bCs/>
          <w:sz w:val="24"/>
          <w:szCs w:val="24"/>
          <w:lang w:val="en-US"/>
        </w:rPr>
      </w:pPr>
    </w:p>
    <w:p w14:paraId="239C5654">
      <w:pPr>
        <w:spacing w:line="480" w:lineRule="auto"/>
        <w:jc w:val="left"/>
        <w:rPr>
          <w:rFonts w:hint="default" w:ascii="Times New Roman" w:hAnsi="Times New Roman" w:cs="Times New Roman"/>
          <w:b/>
          <w:bCs/>
          <w:sz w:val="24"/>
          <w:szCs w:val="24"/>
          <w:lang w:val="en-US"/>
        </w:rPr>
      </w:pPr>
    </w:p>
    <w:p w14:paraId="76C4F6D0">
      <w:pPr>
        <w:spacing w:line="480" w:lineRule="auto"/>
        <w:jc w:val="both"/>
        <w:rPr>
          <w:rFonts w:hint="default" w:ascii="Times New Roman" w:hAnsi="Times New Roman" w:cs="Times New Roman"/>
          <w:sz w:val="24"/>
          <w:szCs w:val="24"/>
        </w:rPr>
      </w:pPr>
    </w:p>
    <w:p w14:paraId="3B565CF4">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THREE</w:t>
      </w:r>
    </w:p>
    <w:p w14:paraId="2BE1BA69">
      <w:pPr>
        <w:pStyle w:val="4"/>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RESEARCH METHODOLOGY</w:t>
      </w:r>
    </w:p>
    <w:p w14:paraId="5C675BE4">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3.1 Introduction</w:t>
      </w:r>
    </w:p>
    <w:p w14:paraId="705E3C1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presents the research methodology adopted for the study. It describes the systematic procedures and methods employed in collecting, analyzing, and interpreting data relevant to the research objectives. The methodology serves as the blueprint that guides the entire research process to ensure validity, reliability, and accuracy of findings. Specifically, this chapter discusses the research design, population of the study, sample size and sampling technique, research instruments, method of data collection, and techniques of data analysis. The research is designed to assess the impact of social media on the academic performance of Library and Information Science (LIS) students at Usmanu Danfodiyo University, Sokoto (UDUS).</w:t>
      </w:r>
    </w:p>
    <w:p w14:paraId="3007C197">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chapter also highlights the ethical considerations taken into account during the study to ensure that the rights and privacy of respondents are protected. By using an appropriate and structured research approach, the study aims to produce credible and </w:t>
      </w:r>
      <w:r>
        <w:rPr>
          <w:rFonts w:hint="default" w:cs="Times New Roman"/>
          <w:sz w:val="24"/>
          <w:szCs w:val="24"/>
          <w:lang w:val="en-US"/>
        </w:rPr>
        <w:t>generalize</w:t>
      </w:r>
      <w:r>
        <w:rPr>
          <w:rFonts w:hint="default" w:ascii="Times New Roman" w:hAnsi="Times New Roman" w:cs="Times New Roman"/>
          <w:sz w:val="24"/>
          <w:szCs w:val="24"/>
        </w:rPr>
        <w:t xml:space="preserve"> results that reflect the real situation among LIS students in UDUS.</w:t>
      </w:r>
    </w:p>
    <w:p w14:paraId="43BD56AA">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3.2 Research Design</w:t>
      </w:r>
    </w:p>
    <w:p w14:paraId="78DDFB2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A </w:t>
      </w:r>
      <w:r>
        <w:rPr>
          <w:rStyle w:val="14"/>
          <w:rFonts w:hint="default" w:ascii="Times New Roman" w:hAnsi="Times New Roman" w:cs="Times New Roman"/>
          <w:b w:val="0"/>
          <w:bCs w:val="0"/>
          <w:sz w:val="24"/>
          <w:szCs w:val="24"/>
        </w:rPr>
        <w:t>descriptive survey research design</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was adopted for this study. This design is appropriate because it enables the researcher to collect data from a large number of respondents within a short period and describe the characteristics, behaviors, and opinions of the target population. The descriptive survey method allows for both quantitative and qualitative data collection, which helps in analyzing how social media influences academic performance among LIS students.</w:t>
      </w:r>
    </w:p>
    <w:p w14:paraId="7B149C2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According to Nworgu (2015), descriptive research design is suitable for studies that aim to collect factual information about existing conditions, attitudes, and practices. In this study, the design helps to determine how LIS students use social media, the purposes for which they engage with it, and the extent to which such use affects their academic work</w:t>
      </w:r>
      <w:r>
        <w:rPr>
          <w:rFonts w:hint="default" w:cs="Times New Roman"/>
          <w:sz w:val="24"/>
          <w:szCs w:val="24"/>
          <w:lang w:val="en-US"/>
        </w:rPr>
        <w:t xml:space="preserve"> </w:t>
      </w:r>
      <w:r>
        <w:rPr>
          <w:rFonts w:hint="default" w:ascii="Times New Roman" w:hAnsi="Times New Roman" w:cs="Times New Roman"/>
          <w:sz w:val="24"/>
          <w:szCs w:val="24"/>
        </w:rPr>
        <w:t>either positively or negatively. The design is non-experimental, meaning that variables are not manipulated but rather observed as they naturally occur. This makes it ideal for educational and behavioral research of this kind.</w:t>
      </w:r>
    </w:p>
    <w:p w14:paraId="59998878">
      <w:pPr>
        <w:pStyle w:val="5"/>
        <w:keepNext w:val="0"/>
        <w:keepLines w:val="0"/>
        <w:widowControl/>
        <w:suppressLineNumbers w:val="0"/>
        <w:spacing w:line="480" w:lineRule="auto"/>
        <w:jc w:val="both"/>
        <w:rPr>
          <w:rFonts w:hint="default" w:ascii="Times New Roman" w:hAnsi="Times New Roman" w:cs="Times New Roman"/>
        </w:rPr>
      </w:pPr>
      <w:r>
        <w:rPr>
          <w:rStyle w:val="14"/>
          <w:rFonts w:hint="default" w:ascii="Times New Roman" w:hAnsi="Times New Roman" w:cs="Times New Roman"/>
          <w:b/>
          <w:bCs/>
        </w:rPr>
        <w:t>3.3 Population of the Study</w:t>
      </w:r>
    </w:p>
    <w:p w14:paraId="36A5B57E">
      <w:pPr>
        <w:pStyle w:val="13"/>
        <w:keepNext w:val="0"/>
        <w:keepLines w:val="0"/>
        <w:widowControl/>
        <w:suppressLineNumbers w:val="0"/>
        <w:spacing w:line="480" w:lineRule="auto"/>
        <w:jc w:val="both"/>
        <w:rPr>
          <w:rFonts w:hint="default" w:ascii="Times New Roman" w:hAnsi="Times New Roman" w:cs="Times New Roman"/>
        </w:rPr>
      </w:pPr>
      <w:r>
        <w:rPr>
          <w:rFonts w:hint="default" w:ascii="Times New Roman" w:hAnsi="Times New Roman" w:cs="Times New Roman"/>
        </w:rPr>
        <w:t>The population of this study comprises all undergraduate students of the</w:t>
      </w:r>
      <w:r>
        <w:rPr>
          <w:rFonts w:hint="default" w:ascii="Times New Roman" w:hAnsi="Times New Roman" w:cs="Times New Roman"/>
          <w:b w:val="0"/>
          <w:bCs w:val="0"/>
        </w:rPr>
        <w:t xml:space="preserve"> </w:t>
      </w:r>
      <w:r>
        <w:rPr>
          <w:rStyle w:val="14"/>
          <w:rFonts w:hint="default" w:ascii="Times New Roman" w:hAnsi="Times New Roman" w:cs="Times New Roman"/>
          <w:b w:val="0"/>
          <w:bCs w:val="0"/>
        </w:rPr>
        <w:t>Department of Library and Information Science (LIS)</w:t>
      </w:r>
      <w:r>
        <w:rPr>
          <w:rFonts w:hint="default" w:ascii="Times New Roman" w:hAnsi="Times New Roman" w:cs="Times New Roman"/>
          <w:b w:val="0"/>
          <w:bCs w:val="0"/>
        </w:rPr>
        <w:t xml:space="preserve"> at </w:t>
      </w:r>
      <w:r>
        <w:rPr>
          <w:rStyle w:val="14"/>
          <w:rFonts w:hint="default" w:ascii="Times New Roman" w:hAnsi="Times New Roman" w:cs="Times New Roman"/>
          <w:b w:val="0"/>
          <w:bCs w:val="0"/>
        </w:rPr>
        <w:t>Usmanu Danfodiyo University, Sokoto (UDUS)</w:t>
      </w:r>
      <w:r>
        <w:rPr>
          <w:rFonts w:hint="default" w:ascii="Times New Roman" w:hAnsi="Times New Roman" w:cs="Times New Roman"/>
        </w:rPr>
        <w:t>. As of the 2024/2025 academic session, the department has an estimated student population of about</w:t>
      </w:r>
      <w:r>
        <w:rPr>
          <w:rFonts w:hint="default" w:cs="Times New Roman"/>
          <w:b/>
          <w:bCs/>
          <w:lang w:val="en-US"/>
        </w:rPr>
        <w:t xml:space="preserve"> 246</w:t>
      </w:r>
      <w:r>
        <w:rPr>
          <w:rFonts w:hint="default" w:ascii="Times New Roman" w:hAnsi="Times New Roman" w:cs="Times New Roman"/>
          <w:b/>
          <w:bCs/>
        </w:rPr>
        <w:t xml:space="preserve"> </w:t>
      </w:r>
      <w:r>
        <w:rPr>
          <w:rFonts w:hint="default" w:ascii="Times New Roman" w:hAnsi="Times New Roman" w:cs="Times New Roman"/>
        </w:rPr>
        <w:t>students across all levels (100 to 400 level).</w:t>
      </w:r>
    </w:p>
    <w:p w14:paraId="2DF747A2">
      <w:pPr>
        <w:pStyle w:val="13"/>
        <w:keepNext w:val="0"/>
        <w:keepLines w:val="0"/>
        <w:widowControl/>
        <w:suppressLineNumbers w:val="0"/>
        <w:spacing w:line="480" w:lineRule="auto"/>
        <w:jc w:val="both"/>
        <w:rPr>
          <w:rFonts w:hint="default" w:ascii="Times New Roman" w:hAnsi="Times New Roman" w:cs="Times New Roman"/>
        </w:rPr>
      </w:pPr>
      <w:r>
        <w:rPr>
          <w:rFonts w:hint="default" w:ascii="Times New Roman" w:hAnsi="Times New Roman" w:cs="Times New Roman"/>
        </w:rPr>
        <w:t>The population was chosen because LIS students are expected to possess high levels of information literacy and digital engagement. Their academic work often involves online research, digital collaboration, and the use of information technology tools, making them an appropriate group for studying the impact of social media on academic performance. Moreover, since they are directly exposed to both the academic and social dimensions of digital technologies, their experiences offer valuable insights into the opportunities and challenges of social media in higher education.</w:t>
      </w:r>
    </w:p>
    <w:p w14:paraId="1DBC4BCD">
      <w:pPr>
        <w:pStyle w:val="13"/>
        <w:keepNext w:val="0"/>
        <w:keepLines w:val="0"/>
        <w:widowControl/>
        <w:suppressLineNumbers w:val="0"/>
        <w:spacing w:line="480" w:lineRule="auto"/>
        <w:jc w:val="both"/>
        <w:rPr>
          <w:rFonts w:hint="default" w:ascii="Times New Roman" w:hAnsi="Times New Roman" w:cs="Times New Roman"/>
          <w:sz w:val="24"/>
          <w:szCs w:val="24"/>
        </w:rPr>
      </w:pPr>
    </w:p>
    <w:p w14:paraId="56875DD3">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b/>
          <w:bCs/>
        </w:rPr>
        <w:t>3.</w:t>
      </w:r>
      <w:r>
        <w:rPr>
          <w:rStyle w:val="14"/>
          <w:rFonts w:hint="default" w:ascii="Times New Roman" w:hAnsi="Times New Roman" w:cs="Times New Roman"/>
          <w:b/>
          <w:bCs/>
          <w:sz w:val="24"/>
          <w:szCs w:val="24"/>
        </w:rPr>
        <w:t>4 Sample Size and Sampling Technique</w:t>
      </w:r>
    </w:p>
    <w:p w14:paraId="671E8148">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Due to the size of the entire population, it was not feasible to study every member. Therefore, a </w:t>
      </w:r>
      <w:r>
        <w:rPr>
          <w:rStyle w:val="14"/>
          <w:rFonts w:hint="default" w:ascii="Times New Roman" w:hAnsi="Times New Roman" w:cs="Times New Roman"/>
          <w:b w:val="0"/>
          <w:bCs w:val="0"/>
          <w:sz w:val="24"/>
          <w:szCs w:val="24"/>
        </w:rPr>
        <w:t>sample size of 150 students</w:t>
      </w:r>
      <w:r>
        <w:rPr>
          <w:rFonts w:hint="default" w:ascii="Times New Roman" w:hAnsi="Times New Roman" w:cs="Times New Roman"/>
          <w:b w:val="0"/>
          <w:bCs w:val="0"/>
          <w:sz w:val="24"/>
          <w:szCs w:val="24"/>
        </w:rPr>
        <w:t xml:space="preserve"> was selected to represent the population. The sample was determined using </w:t>
      </w:r>
      <w:r>
        <w:rPr>
          <w:rStyle w:val="14"/>
          <w:rFonts w:hint="default" w:ascii="Times New Roman" w:hAnsi="Times New Roman" w:cs="Times New Roman"/>
          <w:b w:val="0"/>
          <w:bCs w:val="0"/>
          <w:sz w:val="24"/>
          <w:szCs w:val="24"/>
        </w:rPr>
        <w:t>Taro Yamane’s formula (1967)</w:t>
      </w:r>
      <w:r>
        <w:rPr>
          <w:rFonts w:hint="default" w:ascii="Times New Roman" w:hAnsi="Times New Roman" w:cs="Times New Roman"/>
          <w:b w:val="0"/>
          <w:bCs w:val="0"/>
          <w:sz w:val="24"/>
          <w:szCs w:val="24"/>
        </w:rPr>
        <w:t xml:space="preserve"> for sample size determination, which is expressed as:</w:t>
      </w:r>
    </w:p>
    <w:p w14:paraId="1CADF3D4">
      <w:pPr>
        <w:keepNext w:val="0"/>
        <w:keepLines w:val="0"/>
        <w:widowControl/>
        <w:suppressLineNumbers w:val="0"/>
        <w:spacing w:line="480" w:lineRule="auto"/>
        <w:jc w:val="left"/>
        <w:rPr>
          <w:rFonts w:hint="default" w:ascii="Times New Roman" w:hAnsi="Times New Roman" w:cs="Times New Roman"/>
          <w:sz w:val="24"/>
          <w:szCs w:val="24"/>
        </w:rPr>
      </w:pPr>
      <w:r>
        <w:rPr>
          <w:rFonts w:hint="default" w:ascii="Times New Roman" w:hAnsi="Times New Roman" w:eastAsia="SimSun" w:cs="Times New Roman"/>
          <w:kern w:val="0"/>
          <w:sz w:val="24"/>
          <w:szCs w:val="24"/>
          <w:lang w:val="en-US" w:eastAsia="zh-CN" w:bidi="ar"/>
        </w:rPr>
        <w:t xml:space="preserve"> </w:t>
      </w:r>
      <w:r>
        <w:rPr>
          <w:rFonts w:hint="default" w:ascii="Times New Roman" w:hAnsi="Times New Roman" w:eastAsia="SimSun" w:cs="Times New Roman"/>
          <w:kern w:val="0"/>
          <w:sz w:val="24"/>
          <w:szCs w:val="24"/>
          <w:lang w:val="en-US" w:eastAsia="zh-CN" w:bidi="ar"/>
        </w:rPr>
        <w:drawing>
          <wp:inline distT="0" distB="0" distL="114300" distR="114300">
            <wp:extent cx="1496695" cy="521335"/>
            <wp:effectExtent l="0" t="0" r="8255" b="12065"/>
            <wp:docPr id="1" name="2384804F-3998-4D57-9195-F3826E402611-1" descr="C:/Users/elibrary/AppData/Local/Temp/wps.YgRnfO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384804F-3998-4D57-9195-F3826E402611-1" descr="C:/Users/elibrary/AppData/Local/Temp/wps.YgRnfOwps"/>
                    <pic:cNvPicPr>
                      <a:picLocks noChangeAspect="1"/>
                    </pic:cNvPicPr>
                  </pic:nvPicPr>
                  <pic:blipFill>
                    <a:blip r:embed="rId8">
                      <a:extLst>
                        <a:ext uri="{96DAC541-7B7A-43D3-8B79-37D633B846F1}">
                          <asvg:svgBlip xmlns:asvg="http://schemas.microsoft.com/office/drawing/2016/SVG/main" r:embed="rId9"/>
                        </a:ext>
                      </a:extLst>
                    </a:blip>
                    <a:stretch>
                      <a:fillRect/>
                    </a:stretch>
                  </pic:blipFill>
                  <pic:spPr>
                    <a:xfrm>
                      <a:off x="0" y="0"/>
                      <a:ext cx="1496786" cy="521607"/>
                    </a:xfrm>
                    <a:prstGeom prst="rect">
                      <a:avLst/>
                    </a:prstGeom>
                  </pic:spPr>
                </pic:pic>
              </a:graphicData>
            </a:graphic>
          </wp:inline>
        </w:drawing>
      </w:r>
    </w:p>
    <w:p w14:paraId="15D7DB78">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Where:</w:t>
      </w:r>
    </w:p>
    <w:p w14:paraId="4B6894F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n = sample size</w:t>
      </w:r>
    </w:p>
    <w:p w14:paraId="6ED8F613">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N = population size (</w:t>
      </w:r>
      <w:r>
        <w:rPr>
          <w:rFonts w:hint="default" w:cs="Times New Roman"/>
          <w:sz w:val="24"/>
          <w:szCs w:val="24"/>
          <w:lang w:val="en-US"/>
        </w:rPr>
        <w:t>246</w:t>
      </w:r>
      <w:r>
        <w:rPr>
          <w:rFonts w:hint="default" w:ascii="Times New Roman" w:hAnsi="Times New Roman" w:cs="Times New Roman"/>
          <w:sz w:val="24"/>
          <w:szCs w:val="24"/>
        </w:rPr>
        <w:t>)</w:t>
      </w:r>
    </w:p>
    <w:p w14:paraId="7A13BEAC">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e = margin of error (0.05)</w:t>
      </w:r>
    </w:p>
    <w:p w14:paraId="40A2EF65">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By substituting the values, the sample size is approximately </w:t>
      </w:r>
      <w:r>
        <w:rPr>
          <w:rStyle w:val="14"/>
          <w:rFonts w:hint="default" w:ascii="Times New Roman" w:hAnsi="Times New Roman" w:cs="Times New Roman"/>
          <w:sz w:val="24"/>
          <w:szCs w:val="24"/>
        </w:rPr>
        <w:t>15</w:t>
      </w:r>
      <w:r>
        <w:rPr>
          <w:rStyle w:val="14"/>
          <w:rFonts w:hint="default" w:cs="Times New Roman"/>
          <w:sz w:val="24"/>
          <w:szCs w:val="24"/>
          <w:lang w:val="en-US"/>
        </w:rPr>
        <w:t>2</w:t>
      </w:r>
      <w:r>
        <w:rPr>
          <w:rStyle w:val="14"/>
          <w:rFonts w:hint="default" w:ascii="Times New Roman" w:hAnsi="Times New Roman" w:cs="Times New Roman"/>
          <w:sz w:val="24"/>
          <w:szCs w:val="24"/>
        </w:rPr>
        <w:t xml:space="preserve"> respondents</w:t>
      </w:r>
      <w:r>
        <w:rPr>
          <w:rFonts w:hint="default" w:ascii="Times New Roman" w:hAnsi="Times New Roman" w:cs="Times New Roman"/>
          <w:sz w:val="24"/>
          <w:szCs w:val="24"/>
        </w:rPr>
        <w:t>.</w:t>
      </w:r>
    </w:p>
    <w:p w14:paraId="319C06E6">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w:t>
      </w:r>
      <w:r>
        <w:rPr>
          <w:rStyle w:val="14"/>
          <w:rFonts w:hint="default" w:ascii="Times New Roman" w:hAnsi="Times New Roman" w:cs="Times New Roman"/>
          <w:sz w:val="24"/>
          <w:szCs w:val="24"/>
        </w:rPr>
        <w:t>stratified random sampling technique</w:t>
      </w:r>
      <w:r>
        <w:rPr>
          <w:rFonts w:hint="default" w:ascii="Times New Roman" w:hAnsi="Times New Roman" w:cs="Times New Roman"/>
          <w:sz w:val="24"/>
          <w:szCs w:val="24"/>
        </w:rPr>
        <w:t xml:space="preserve"> was used to ensure that all levels of students (100, 200, 300, and 400 levels) were represented proportionally. Each level formed a stratum, and respondents were randomly selected from each group. This approach minimizes bias and ensures fair representation across the department.</w:t>
      </w:r>
    </w:p>
    <w:p w14:paraId="589FC03D">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3.5 Research Instruments</w:t>
      </w:r>
    </w:p>
    <w:p w14:paraId="566C1EF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main instrument used for data collection was a </w:t>
      </w:r>
      <w:r>
        <w:rPr>
          <w:rStyle w:val="14"/>
          <w:rFonts w:hint="default" w:ascii="Times New Roman" w:hAnsi="Times New Roman" w:cs="Times New Roman"/>
          <w:sz w:val="24"/>
          <w:szCs w:val="24"/>
        </w:rPr>
        <w:t>structured questionnaire</w:t>
      </w:r>
      <w:r>
        <w:rPr>
          <w:rFonts w:hint="default" w:ascii="Times New Roman" w:hAnsi="Times New Roman" w:cs="Times New Roman"/>
          <w:sz w:val="24"/>
          <w:szCs w:val="24"/>
        </w:rPr>
        <w:t xml:space="preserve"> designed by the researcher. The questionnaire was developed based on insights from the literature review and aligned with the study’s objectives and research questions.</w:t>
      </w:r>
    </w:p>
    <w:p w14:paraId="3D6CC613">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instrument consisted of </w:t>
      </w:r>
      <w:r>
        <w:rPr>
          <w:rStyle w:val="14"/>
          <w:rFonts w:hint="default" w:ascii="Times New Roman" w:hAnsi="Times New Roman" w:cs="Times New Roman"/>
          <w:b w:val="0"/>
          <w:bCs w:val="0"/>
          <w:sz w:val="24"/>
          <w:szCs w:val="24"/>
        </w:rPr>
        <w:t>two main sections</w:t>
      </w:r>
      <w:r>
        <w:rPr>
          <w:rFonts w:hint="default" w:ascii="Times New Roman" w:hAnsi="Times New Roman" w:cs="Times New Roman"/>
          <w:b w:val="0"/>
          <w:bCs w:val="0"/>
          <w:sz w:val="24"/>
          <w:szCs w:val="24"/>
        </w:rPr>
        <w:t>:</w:t>
      </w:r>
    </w:p>
    <w:p w14:paraId="5C2C7922">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Section A:</w:t>
      </w:r>
      <w:r>
        <w:rPr>
          <w:rFonts w:hint="default" w:ascii="Times New Roman" w:hAnsi="Times New Roman" w:cs="Times New Roman"/>
          <w:b w:val="0"/>
          <w:bCs w:val="0"/>
          <w:sz w:val="24"/>
          <w:szCs w:val="24"/>
        </w:rPr>
        <w:t xml:space="preserve"> Demographic information (such as gender, level of study, and age range).</w:t>
      </w:r>
    </w:p>
    <w:p w14:paraId="15F5D114">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Section B:</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Items designed to gather data on social media platforms used, purposes of use, perceived impacts, challenges, and strategies for effective utilization.</w:t>
      </w:r>
    </w:p>
    <w:p w14:paraId="4D5539F1">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five-point Likert scale</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w:t>
      </w:r>
      <w:r>
        <w:rPr>
          <w:rFonts w:hint="default" w:ascii="Times New Roman" w:hAnsi="Times New Roman" w:cs="Times New Roman"/>
          <w:i w:val="0"/>
          <w:iCs w:val="0"/>
          <w:sz w:val="24"/>
          <w:szCs w:val="24"/>
        </w:rPr>
        <w:t xml:space="preserve">ranging from </w:t>
      </w:r>
      <w:r>
        <w:rPr>
          <w:rStyle w:val="8"/>
          <w:rFonts w:hint="default" w:ascii="Times New Roman" w:hAnsi="Times New Roman" w:cs="Times New Roman"/>
          <w:i w:val="0"/>
          <w:iCs w:val="0"/>
          <w:sz w:val="24"/>
          <w:szCs w:val="24"/>
        </w:rPr>
        <w:t>Strongly Agree (5)</w:t>
      </w:r>
      <w:r>
        <w:rPr>
          <w:rFonts w:hint="default" w:ascii="Times New Roman" w:hAnsi="Times New Roman" w:cs="Times New Roman"/>
          <w:i w:val="0"/>
          <w:iCs w:val="0"/>
          <w:sz w:val="24"/>
          <w:szCs w:val="24"/>
        </w:rPr>
        <w:t xml:space="preserve"> to </w:t>
      </w:r>
      <w:r>
        <w:rPr>
          <w:rStyle w:val="8"/>
          <w:rFonts w:hint="default" w:ascii="Times New Roman" w:hAnsi="Times New Roman" w:cs="Times New Roman"/>
          <w:i w:val="0"/>
          <w:iCs w:val="0"/>
          <w:sz w:val="24"/>
          <w:szCs w:val="24"/>
        </w:rPr>
        <w:t>Strongly Disagree (1)</w:t>
      </w:r>
      <w:r>
        <w:rPr>
          <w:rFonts w:hint="default" w:ascii="Times New Roman" w:hAnsi="Times New Roman" w:cs="Times New Roman"/>
          <w:i w:val="0"/>
          <w:iCs w:val="0"/>
          <w:sz w:val="24"/>
          <w:szCs w:val="24"/>
        </w:rPr>
        <w:t xml:space="preserve">) </w:t>
      </w:r>
      <w:r>
        <w:rPr>
          <w:rFonts w:hint="default" w:ascii="Times New Roman" w:hAnsi="Times New Roman" w:cs="Times New Roman"/>
          <w:sz w:val="24"/>
          <w:szCs w:val="24"/>
        </w:rPr>
        <w:t>was used to measure students’ opinions on key variables. The questionnaire was simple, clear, and concise to encourage honest and accurate responses.</w:t>
      </w:r>
    </w:p>
    <w:p w14:paraId="1BAA4F49">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3.6 Validity and Reliability of the Instrument</w:t>
      </w:r>
    </w:p>
    <w:p w14:paraId="6237B869">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To ensure </w:t>
      </w:r>
      <w:r>
        <w:rPr>
          <w:rStyle w:val="14"/>
          <w:rFonts w:hint="default" w:ascii="Times New Roman" w:hAnsi="Times New Roman" w:cs="Times New Roman"/>
          <w:b w:val="0"/>
          <w:bCs w:val="0"/>
          <w:sz w:val="24"/>
          <w:szCs w:val="24"/>
        </w:rPr>
        <w:t>validity</w:t>
      </w:r>
      <w:r>
        <w:rPr>
          <w:rFonts w:hint="default" w:ascii="Times New Roman" w:hAnsi="Times New Roman" w:cs="Times New Roman"/>
          <w:b w:val="0"/>
          <w:bCs w:val="0"/>
          <w:sz w:val="24"/>
          <w:szCs w:val="24"/>
        </w:rPr>
        <w:t xml:space="preserve">, the questionnaire was reviewed by two experts in Library and Information Science and one in Educational Research Methods at UDUS. They assessed the content relevance, structure, and clarity of each item. Their feedback was incorporated before final administration.For </w:t>
      </w:r>
      <w:r>
        <w:rPr>
          <w:rStyle w:val="14"/>
          <w:rFonts w:hint="default" w:ascii="Times New Roman" w:hAnsi="Times New Roman" w:cs="Times New Roman"/>
          <w:b w:val="0"/>
          <w:bCs w:val="0"/>
          <w:sz w:val="24"/>
          <w:szCs w:val="24"/>
        </w:rPr>
        <w:t>reliability</w:t>
      </w:r>
      <w:r>
        <w:rPr>
          <w:rFonts w:hint="default" w:ascii="Times New Roman" w:hAnsi="Times New Roman" w:cs="Times New Roman"/>
          <w:b w:val="0"/>
          <w:bCs w:val="0"/>
          <w:sz w:val="24"/>
          <w:szCs w:val="24"/>
        </w:rPr>
        <w:t xml:space="preserve">, a pilot test was conducted with 20 LIS students who were not part of the main study. The data collected from the pilot test were analyzed using the </w:t>
      </w:r>
      <w:r>
        <w:rPr>
          <w:rStyle w:val="14"/>
          <w:rFonts w:hint="default" w:ascii="Times New Roman" w:hAnsi="Times New Roman" w:cs="Times New Roman"/>
          <w:b w:val="0"/>
          <w:bCs w:val="0"/>
          <w:sz w:val="24"/>
          <w:szCs w:val="24"/>
        </w:rPr>
        <w:t>Cronbach Alpha reliability coefficient</w:t>
      </w:r>
      <w:r>
        <w:rPr>
          <w:rFonts w:hint="default" w:ascii="Times New Roman" w:hAnsi="Times New Roman" w:cs="Times New Roman"/>
          <w:b w:val="0"/>
          <w:bCs w:val="0"/>
          <w:sz w:val="24"/>
          <w:szCs w:val="24"/>
        </w:rPr>
        <w:t xml:space="preserve">, which produced a value of </w:t>
      </w:r>
      <w:r>
        <w:rPr>
          <w:rStyle w:val="14"/>
          <w:rFonts w:hint="default" w:ascii="Times New Roman" w:hAnsi="Times New Roman" w:cs="Times New Roman"/>
          <w:b w:val="0"/>
          <w:bCs w:val="0"/>
          <w:sz w:val="24"/>
          <w:szCs w:val="24"/>
        </w:rPr>
        <w:t>0.82</w:t>
      </w:r>
      <w:r>
        <w:rPr>
          <w:rFonts w:hint="default" w:ascii="Times New Roman" w:hAnsi="Times New Roman" w:cs="Times New Roman"/>
          <w:b w:val="0"/>
          <w:bCs w:val="0"/>
          <w:sz w:val="24"/>
          <w:szCs w:val="24"/>
        </w:rPr>
        <w:t>, indicating high internal consistency and reliability of the instrument. According to Kothari (2014), any reliability coefficient of 0.70 and above is considered acceptable for educational research.</w:t>
      </w:r>
    </w:p>
    <w:p w14:paraId="1BB41511">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3.7 Method of Data Collection</w:t>
      </w:r>
    </w:p>
    <w:p w14:paraId="66F61F4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The researcher personally distributed the questionnaires to the selected respondents with the assistance of two research assistants. Prior to distribution, permission was obtained from the Head of Department and lecturers to administer the instrument during class hours to maximize participation.</w:t>
      </w:r>
    </w:p>
    <w:p w14:paraId="3C17449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Respondents were assured of confidentiality and anonymity to encourage honest responses. Out of the 15</w:t>
      </w:r>
      <w:r>
        <w:rPr>
          <w:rFonts w:hint="default" w:cs="Times New Roman"/>
          <w:b w:val="0"/>
          <w:bCs w:val="0"/>
          <w:sz w:val="24"/>
          <w:szCs w:val="24"/>
          <w:lang w:val="en-US"/>
        </w:rPr>
        <w:t>2</w:t>
      </w:r>
      <w:r>
        <w:rPr>
          <w:rFonts w:hint="default" w:ascii="Times New Roman" w:hAnsi="Times New Roman" w:cs="Times New Roman"/>
          <w:b w:val="0"/>
          <w:bCs w:val="0"/>
          <w:sz w:val="24"/>
          <w:szCs w:val="24"/>
        </w:rPr>
        <w:t xml:space="preserve"> questionnaires distributed, 140 were returned, representing a </w:t>
      </w:r>
      <w:r>
        <w:rPr>
          <w:rStyle w:val="14"/>
          <w:rFonts w:hint="default" w:ascii="Times New Roman" w:hAnsi="Times New Roman" w:cs="Times New Roman"/>
          <w:b w:val="0"/>
          <w:bCs w:val="0"/>
          <w:sz w:val="24"/>
          <w:szCs w:val="24"/>
        </w:rPr>
        <w:t>93% response rate</w:t>
      </w:r>
      <w:r>
        <w:rPr>
          <w:rFonts w:hint="default" w:ascii="Times New Roman" w:hAnsi="Times New Roman" w:cs="Times New Roman"/>
          <w:b w:val="0"/>
          <w:bCs w:val="0"/>
          <w:sz w:val="24"/>
          <w:szCs w:val="24"/>
        </w:rPr>
        <w:t xml:space="preserve">, which was sufficient for analysis. Data collection lasted for </w:t>
      </w:r>
      <w:r>
        <w:rPr>
          <w:rStyle w:val="14"/>
          <w:rFonts w:hint="default" w:ascii="Times New Roman" w:hAnsi="Times New Roman" w:cs="Times New Roman"/>
          <w:b w:val="0"/>
          <w:bCs w:val="0"/>
          <w:sz w:val="24"/>
          <w:szCs w:val="24"/>
        </w:rPr>
        <w:t>two weeks</w:t>
      </w:r>
      <w:r>
        <w:rPr>
          <w:rFonts w:hint="default" w:ascii="Times New Roman" w:hAnsi="Times New Roman" w:cs="Times New Roman"/>
          <w:b w:val="0"/>
          <w:bCs w:val="0"/>
          <w:sz w:val="24"/>
          <w:szCs w:val="24"/>
        </w:rPr>
        <w:t>, allowing respondents enough time to complete the questionnaires carefully.</w:t>
      </w:r>
    </w:p>
    <w:p w14:paraId="5EAACA87">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3.8 Method of Data Analysis</w:t>
      </w:r>
    </w:p>
    <w:p w14:paraId="2681E6BB">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After data collection, responses were coded and analyzed using </w:t>
      </w:r>
      <w:r>
        <w:rPr>
          <w:rStyle w:val="14"/>
          <w:rFonts w:hint="default" w:ascii="Times New Roman" w:hAnsi="Times New Roman" w:cs="Times New Roman"/>
          <w:b w:val="0"/>
          <w:bCs w:val="0"/>
          <w:sz w:val="24"/>
          <w:szCs w:val="24"/>
        </w:rPr>
        <w:t>Statistical Package for the Social Sciences (SPSS) version 26</w:t>
      </w:r>
      <w:r>
        <w:rPr>
          <w:rFonts w:hint="default" w:ascii="Times New Roman" w:hAnsi="Times New Roman" w:cs="Times New Roman"/>
          <w:b w:val="0"/>
          <w:bCs w:val="0"/>
          <w:sz w:val="24"/>
          <w:szCs w:val="24"/>
        </w:rPr>
        <w:t xml:space="preserve">. Both </w:t>
      </w:r>
      <w:r>
        <w:rPr>
          <w:rStyle w:val="14"/>
          <w:rFonts w:hint="default" w:ascii="Times New Roman" w:hAnsi="Times New Roman" w:cs="Times New Roman"/>
          <w:b w:val="0"/>
          <w:bCs w:val="0"/>
          <w:sz w:val="24"/>
          <w:szCs w:val="24"/>
        </w:rPr>
        <w:t>descriptive</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inferential</w:t>
      </w:r>
      <w:r>
        <w:rPr>
          <w:rFonts w:hint="default" w:ascii="Times New Roman" w:hAnsi="Times New Roman" w:cs="Times New Roman"/>
          <w:b w:val="0"/>
          <w:bCs w:val="0"/>
          <w:sz w:val="24"/>
          <w:szCs w:val="24"/>
        </w:rPr>
        <w:t xml:space="preserve"> statistical methods were employed.</w:t>
      </w:r>
    </w:p>
    <w:p w14:paraId="6326F07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Descriptive statistics</w:t>
      </w:r>
      <w:r>
        <w:rPr>
          <w:rFonts w:hint="default" w:ascii="Times New Roman" w:hAnsi="Times New Roman" w:cs="Times New Roman"/>
          <w:b w:val="0"/>
          <w:bCs w:val="0"/>
          <w:sz w:val="24"/>
          <w:szCs w:val="24"/>
        </w:rPr>
        <w:t xml:space="preserve"> such as frequency counts, percentages, mean scores, and standard deviations were used to summarize data and answer research questions.</w:t>
      </w:r>
    </w:p>
    <w:p w14:paraId="0B2696A1">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Inferential statistics</w:t>
      </w:r>
      <w:r>
        <w:rPr>
          <w:rFonts w:hint="default" w:ascii="Times New Roman" w:hAnsi="Times New Roman" w:cs="Times New Roman"/>
          <w:b w:val="0"/>
          <w:bCs w:val="0"/>
          <w:sz w:val="24"/>
          <w:szCs w:val="24"/>
        </w:rPr>
        <w:t xml:space="preserve">, specifically the </w:t>
      </w:r>
      <w:r>
        <w:rPr>
          <w:rStyle w:val="14"/>
          <w:rFonts w:hint="default" w:ascii="Times New Roman" w:hAnsi="Times New Roman" w:cs="Times New Roman"/>
          <w:b w:val="0"/>
          <w:bCs w:val="0"/>
          <w:sz w:val="24"/>
          <w:szCs w:val="24"/>
        </w:rPr>
        <w:t>Chi-square test</w:t>
      </w:r>
      <w:r>
        <w:rPr>
          <w:rFonts w:hint="default" w:ascii="Times New Roman" w:hAnsi="Times New Roman" w:cs="Times New Roman"/>
          <w:b w:val="0"/>
          <w:bCs w:val="0"/>
          <w:sz w:val="24"/>
          <w:szCs w:val="24"/>
        </w:rPr>
        <w:t>, was applied to test the relationship between social media usage and students’ academic performance.</w:t>
      </w:r>
    </w:p>
    <w:p w14:paraId="67E657A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Tables and charts were used to present the results in a clear and understandable format. The analysis aimed to draw meaningful conclusions that address the study’s objectives and provide a basis for recommendations.</w:t>
      </w:r>
    </w:p>
    <w:p w14:paraId="268EAE35">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3.9 Ethical Considerations</w:t>
      </w:r>
    </w:p>
    <w:p w14:paraId="66DB243C">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Ethical principles were strictly observed during the conduct of the study. Respondents participated voluntarily, and no personal identifiers such as names or matriculation numbers were collected. Informed consent was obtained from all participants before administering the questionnaire. They were also informed that the data would be used strictly for academic purposes and kept confidential.</w:t>
      </w:r>
    </w:p>
    <w:p w14:paraId="5429DD8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Additionally, the researcher ensured that the study adhered to the </w:t>
      </w:r>
      <w:r>
        <w:rPr>
          <w:rStyle w:val="14"/>
          <w:rFonts w:hint="default" w:ascii="Times New Roman" w:hAnsi="Times New Roman" w:cs="Times New Roman"/>
          <w:b w:val="0"/>
          <w:bCs w:val="0"/>
          <w:sz w:val="24"/>
          <w:szCs w:val="24"/>
        </w:rPr>
        <w:t>ethical guidelines of Usmanu Danfodiyo University, Sokoto</w:t>
      </w:r>
      <w:r>
        <w:rPr>
          <w:rFonts w:hint="default" w:ascii="Times New Roman" w:hAnsi="Times New Roman" w:cs="Times New Roman"/>
          <w:b w:val="0"/>
          <w:bCs w:val="0"/>
          <w:sz w:val="24"/>
          <w:szCs w:val="24"/>
        </w:rPr>
        <w:t>, particularly in terms of honesty, respect for participants, and data protection. Respondents were free to withdraw from the study at any time without any consequence.</w:t>
      </w:r>
    </w:p>
    <w:p w14:paraId="5B843A1B">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3.10 Summary</w:t>
      </w:r>
    </w:p>
    <w:p w14:paraId="220038D5">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discussed the methodological approach used in the study. It described the research design, target population, sampling technique, data collection process, and analytical methods. The study adopted a descriptive survey design using a questionnaire as the main instrument for data collection. The next chapter will present the analysis, interpretation, and discussion of the collected data based on the research objectives and questions.</w:t>
      </w:r>
    </w:p>
    <w:p w14:paraId="3099DE3F">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p>
    <w:p w14:paraId="6B525502">
      <w:pPr>
        <w:pStyle w:val="13"/>
        <w:keepNext w:val="0"/>
        <w:keepLines w:val="0"/>
        <w:widowControl/>
        <w:suppressLineNumbers w:val="0"/>
        <w:spacing w:line="480" w:lineRule="auto"/>
        <w:jc w:val="both"/>
        <w:rPr>
          <w:rFonts w:hint="default" w:cs="Times New Roman"/>
          <w:b/>
          <w:bCs/>
          <w:sz w:val="24"/>
          <w:szCs w:val="24"/>
          <w:lang w:val="en-US"/>
        </w:rPr>
      </w:pPr>
    </w:p>
    <w:p w14:paraId="79AEF12E">
      <w:pPr>
        <w:pStyle w:val="13"/>
        <w:keepNext w:val="0"/>
        <w:keepLines w:val="0"/>
        <w:widowControl/>
        <w:suppressLineNumbers w:val="0"/>
        <w:spacing w:line="480" w:lineRule="auto"/>
        <w:jc w:val="both"/>
        <w:rPr>
          <w:rFonts w:hint="default" w:cs="Times New Roman"/>
          <w:b/>
          <w:bCs/>
          <w:sz w:val="24"/>
          <w:szCs w:val="24"/>
          <w:lang w:val="en-US"/>
        </w:rPr>
      </w:pPr>
    </w:p>
    <w:p w14:paraId="5108E00F">
      <w:pPr>
        <w:pStyle w:val="13"/>
        <w:keepNext w:val="0"/>
        <w:keepLines w:val="0"/>
        <w:widowControl/>
        <w:suppressLineNumbers w:val="0"/>
        <w:spacing w:line="480" w:lineRule="auto"/>
        <w:jc w:val="both"/>
        <w:rPr>
          <w:rFonts w:hint="default" w:cs="Times New Roman"/>
          <w:b/>
          <w:bCs/>
          <w:sz w:val="24"/>
          <w:szCs w:val="24"/>
          <w:lang w:val="en-US"/>
        </w:rPr>
      </w:pPr>
    </w:p>
    <w:p w14:paraId="7A2ACF3A">
      <w:pPr>
        <w:pStyle w:val="13"/>
        <w:keepNext w:val="0"/>
        <w:keepLines w:val="0"/>
        <w:widowControl/>
        <w:suppressLineNumbers w:val="0"/>
        <w:spacing w:line="480" w:lineRule="auto"/>
        <w:jc w:val="both"/>
        <w:rPr>
          <w:rFonts w:hint="default" w:cs="Times New Roman"/>
          <w:b/>
          <w:bCs/>
          <w:sz w:val="24"/>
          <w:szCs w:val="24"/>
          <w:lang w:val="en-US"/>
        </w:rPr>
      </w:pPr>
    </w:p>
    <w:p w14:paraId="41315064">
      <w:pPr>
        <w:pStyle w:val="13"/>
        <w:keepNext w:val="0"/>
        <w:keepLines w:val="0"/>
        <w:widowControl/>
        <w:suppressLineNumbers w:val="0"/>
        <w:spacing w:line="480" w:lineRule="auto"/>
        <w:jc w:val="both"/>
        <w:rPr>
          <w:rFonts w:hint="default" w:cs="Times New Roman"/>
          <w:b/>
          <w:bCs/>
          <w:sz w:val="24"/>
          <w:szCs w:val="24"/>
          <w:lang w:val="en-US"/>
        </w:rPr>
      </w:pPr>
    </w:p>
    <w:p w14:paraId="2E33B14D">
      <w:pPr>
        <w:pStyle w:val="13"/>
        <w:keepNext w:val="0"/>
        <w:keepLines w:val="0"/>
        <w:widowControl/>
        <w:suppressLineNumbers w:val="0"/>
        <w:spacing w:line="480" w:lineRule="auto"/>
        <w:jc w:val="both"/>
        <w:rPr>
          <w:rFonts w:hint="default" w:cs="Times New Roman"/>
          <w:b/>
          <w:bCs/>
          <w:sz w:val="24"/>
          <w:szCs w:val="24"/>
          <w:lang w:val="en-US"/>
        </w:rPr>
      </w:pPr>
    </w:p>
    <w:p w14:paraId="5508525A">
      <w:pPr>
        <w:pStyle w:val="13"/>
        <w:keepNext w:val="0"/>
        <w:keepLines w:val="0"/>
        <w:widowControl/>
        <w:suppressLineNumbers w:val="0"/>
        <w:spacing w:line="480" w:lineRule="auto"/>
        <w:jc w:val="both"/>
        <w:rPr>
          <w:rFonts w:hint="default" w:cs="Times New Roman"/>
          <w:b/>
          <w:bCs/>
          <w:sz w:val="24"/>
          <w:szCs w:val="24"/>
          <w:lang w:val="en-US"/>
        </w:rPr>
      </w:pPr>
    </w:p>
    <w:p w14:paraId="6970FEE3">
      <w:pPr>
        <w:spacing w:line="480" w:lineRule="auto"/>
        <w:jc w:val="both"/>
        <w:rPr>
          <w:rFonts w:hint="default" w:ascii="Times New Roman" w:hAnsi="Times New Roman" w:cs="Times New Roman"/>
          <w:sz w:val="24"/>
          <w:szCs w:val="24"/>
        </w:rPr>
      </w:pPr>
    </w:p>
    <w:p w14:paraId="7C5A0862">
      <w:pPr>
        <w:pStyle w:val="2"/>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FOUR</w:t>
      </w:r>
    </w:p>
    <w:p w14:paraId="6F41BDF9">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DATA PRESENTATION, ANALYSIS AND DISCUSSION</w:t>
      </w:r>
    </w:p>
    <w:p w14:paraId="43700830">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4.1 Introduction</w:t>
      </w:r>
    </w:p>
    <w:p w14:paraId="2B78074C">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presents, analyzes, and discusses the data collected through questionnaires administered to Library and Information Science (LIS) students of Usmanu Danfodiyo University, Sokoto (UDUS). The data presentation is based on the objectives of the study, which sought to examine the influence of social media on students’ academic performance, the platforms most used, the purposes for usage, the perceived importance, the challenges faced, and strategies for effective use. The data collected were carefully analyzed and presented in descriptive form for clarity and better understanding.</w:t>
      </w:r>
    </w:p>
    <w:p w14:paraId="5D3C2AED">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4.2 Demographic Characteristics of Respondents</w:t>
      </w:r>
    </w:p>
    <w:p w14:paraId="708758D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 total of one hundred (100) questionnaires were distributed to the students of the Department of Library and Information Science, out of which ninety (90) were duly completed and returned, giving a response rate of 90%. The demographic characteristics of respondents were categorized by gender, age, and level of study.</w:t>
      </w:r>
    </w:p>
    <w:p w14:paraId="76191CCA">
      <w:pPr>
        <w:pStyle w:val="13"/>
        <w:keepNext w:val="0"/>
        <w:keepLines w:val="0"/>
        <w:widowControl/>
        <w:suppressLineNumbers w:val="0"/>
        <w:spacing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rPr>
        <w:t xml:space="preserve">Out of the 90 respondents, 36 (40%) were males and 54 (60%) were females. This indicates that female students formed the majority of the respondents. Regarding age, most of the respondents (70%) were between 18–25 years, 20% were between 26–30 years, while 10% were above 30 years. In terms of academic level, 40% were 300-level students, 35% were 400-level students, 15% were 200-level, and 10% were </w:t>
      </w:r>
      <w:r>
        <w:rPr>
          <w:rFonts w:hint="default" w:cs="Times New Roman"/>
          <w:sz w:val="24"/>
          <w:szCs w:val="24"/>
          <w:lang w:val="en-US"/>
        </w:rPr>
        <w:t>100-level student.</w:t>
      </w:r>
    </w:p>
    <w:p w14:paraId="52FF582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distribution shows that the respondents are mostly young adults who are active social media users and digitally inclined. Their youthfulness and exposure to technology explain the high level of social media engagement observed among them.</w:t>
      </w:r>
    </w:p>
    <w:p w14:paraId="18C61979">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4.3 Social Media Platforms Frequently Used by LIS Students</w:t>
      </w:r>
    </w:p>
    <w:p w14:paraId="0D059719">
      <w:pPr>
        <w:pStyle w:val="13"/>
        <w:keepNext w:val="0"/>
        <w:keepLines w:val="0"/>
        <w:widowControl/>
        <w:suppressLineNumbers w:val="0"/>
        <w:spacing w:line="480" w:lineRule="auto"/>
        <w:jc w:val="both"/>
        <w:rPr>
          <w:rFonts w:hint="default" w:ascii="Times New Roman" w:hAnsi="Times New Roman" w:cs="Times New Roman"/>
          <w:sz w:val="24"/>
          <w:szCs w:val="24"/>
          <w:lang w:val="en-US"/>
        </w:rPr>
      </w:pPr>
      <w:r>
        <w:rPr>
          <w:rFonts w:hint="default" w:ascii="Times New Roman" w:hAnsi="Times New Roman" w:cs="Times New Roman"/>
          <w:b w:val="0"/>
          <w:bCs w:val="0"/>
          <w:sz w:val="24"/>
          <w:szCs w:val="24"/>
        </w:rPr>
        <w:t xml:space="preserve">Findings revealed that </w:t>
      </w:r>
      <w:r>
        <w:rPr>
          <w:rStyle w:val="14"/>
          <w:rFonts w:hint="default" w:ascii="Times New Roman" w:hAnsi="Times New Roman" w:cs="Times New Roman"/>
          <w:b w:val="0"/>
          <w:bCs w:val="0"/>
          <w:sz w:val="24"/>
          <w:szCs w:val="24"/>
        </w:rPr>
        <w:t>WhatsApp (90%)</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Facebook (80%)</w:t>
      </w:r>
      <w:r>
        <w:rPr>
          <w:rFonts w:hint="default" w:ascii="Times New Roman" w:hAnsi="Times New Roman" w:cs="Times New Roman"/>
          <w:b w:val="0"/>
          <w:bCs w:val="0"/>
          <w:sz w:val="24"/>
          <w:szCs w:val="24"/>
        </w:rPr>
        <w:t xml:space="preserve"> are the most </w:t>
      </w:r>
      <w:r>
        <w:rPr>
          <w:rFonts w:hint="default" w:ascii="Times New Roman" w:hAnsi="Times New Roman" w:cs="Times New Roman"/>
          <w:sz w:val="24"/>
          <w:szCs w:val="24"/>
        </w:rPr>
        <w:t>frequently used platforms</w:t>
      </w:r>
      <w:r>
        <w:rPr>
          <w:rFonts w:hint="default" w:cs="Times New Roman"/>
          <w:sz w:val="24"/>
          <w:szCs w:val="24"/>
          <w:lang w:val="en-US"/>
        </w:rPr>
        <w:t xml:space="preserve"> </w:t>
      </w:r>
      <w:r>
        <w:rPr>
          <w:rFonts w:hint="default" w:ascii="Times New Roman" w:hAnsi="Times New Roman" w:cs="Times New Roman"/>
          <w:sz w:val="24"/>
          <w:szCs w:val="24"/>
        </w:rPr>
        <w:t>among LIS students. Other commonly used platforms include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YouTube (65%)</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Instagram (50%)</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Twitter/X (40%)</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Telegram (35%)</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LinkedIn (25%)</w:t>
      </w:r>
      <w:r>
        <w:rPr>
          <w:rFonts w:hint="default" w:ascii="Times New Roman" w:hAnsi="Times New Roman" w:cs="Times New Roman"/>
          <w:b w:val="0"/>
          <w:bCs w:val="0"/>
          <w:sz w:val="24"/>
          <w:szCs w:val="24"/>
        </w:rPr>
        <w:t>.</w:t>
      </w:r>
      <w:r>
        <w:rPr>
          <w:rFonts w:hint="default" w:cs="Times New Roman"/>
          <w:b w:val="0"/>
          <w:bCs w:val="0"/>
          <w:sz w:val="24"/>
          <w:szCs w:val="24"/>
          <w:lang w:val="en-US"/>
        </w:rPr>
        <w:t>Whats-app</w:t>
      </w:r>
      <w:r>
        <w:rPr>
          <w:rFonts w:hint="default" w:ascii="Times New Roman" w:hAnsi="Times New Roman" w:cs="Times New Roman"/>
          <w:sz w:val="24"/>
          <w:szCs w:val="24"/>
        </w:rPr>
        <w:t xml:space="preserve"> remains the most preferred platform because of its simplicity, affordability, group features, and ability to share documents and multimedia. Facebook, on the other hand, is used for broader networking and participation in academic discussion groups.</w:t>
      </w:r>
      <w:r>
        <w:rPr>
          <w:rFonts w:hint="default" w:ascii="Times New Roman" w:hAnsi="Times New Roman" w:cs="Times New Roman"/>
          <w:sz w:val="24"/>
          <w:szCs w:val="24"/>
          <w:lang w:val="en-US"/>
        </w:rPr>
        <w:t xml:space="preserve"> </w:t>
      </w:r>
    </w:p>
    <w:p w14:paraId="3265C09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findings agree with Adewumi and Olayemi (2020), who found that WhatsApp and Facebook dominate among Nigerian undergraduates due to their low data consumption and flexibility. Similarly, YouTube is widely used by LIS students for accessing tutorial videos, lectures, and research guidance, while LinkedIn serves professional networking purposes, helping students connect with information professionals and institutions globally.</w:t>
      </w:r>
    </w:p>
    <w:p w14:paraId="051DE239">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4.4 Purposes of Social Media Usage by LIS Students</w:t>
      </w:r>
    </w:p>
    <w:p w14:paraId="588E8CF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study revealed that LIS students use social media for diverse academic and non-academic reasons. The major purposes identified include:</w:t>
      </w:r>
    </w:p>
    <w:p w14:paraId="652C9F0F">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Academic Communication:</w:t>
      </w:r>
      <w:r>
        <w:rPr>
          <w:rFonts w:hint="default" w:ascii="Times New Roman" w:hAnsi="Times New Roman" w:cs="Times New Roman"/>
          <w:sz w:val="24"/>
          <w:szCs w:val="24"/>
        </w:rPr>
        <w:t xml:space="preserve"> Students use social media to communicate with classmates and lecturers, share notes, assignments, and updates about classes or departmental activities.</w:t>
      </w:r>
    </w:p>
    <w:p w14:paraId="7BFBD223">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Collaborative Learning:</w:t>
      </w:r>
      <w:r>
        <w:rPr>
          <w:rFonts w:hint="default" w:ascii="Times New Roman" w:hAnsi="Times New Roman" w:cs="Times New Roman"/>
          <w:sz w:val="24"/>
          <w:szCs w:val="24"/>
        </w:rPr>
        <w:t xml:space="preserve"> Platforms like </w:t>
      </w:r>
      <w:r>
        <w:rPr>
          <w:rFonts w:hint="default" w:cs="Times New Roman"/>
          <w:sz w:val="24"/>
          <w:szCs w:val="24"/>
          <w:lang w:val="en-US"/>
        </w:rPr>
        <w:t>Whats-app</w:t>
      </w:r>
      <w:r>
        <w:rPr>
          <w:rFonts w:hint="default" w:ascii="Times New Roman" w:hAnsi="Times New Roman" w:cs="Times New Roman"/>
          <w:sz w:val="24"/>
          <w:szCs w:val="24"/>
        </w:rPr>
        <w:t xml:space="preserve"> and Telegram are used for group discussions, brainstorming, and teamwork on research projects.</w:t>
      </w:r>
    </w:p>
    <w:p w14:paraId="79857AC9">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Access to Learning Materials:</w:t>
      </w:r>
      <w:r>
        <w:rPr>
          <w:rFonts w:hint="default" w:ascii="Times New Roman" w:hAnsi="Times New Roman" w:cs="Times New Roman"/>
          <w:b w:val="0"/>
          <w:bCs w:val="0"/>
          <w:sz w:val="24"/>
          <w:szCs w:val="24"/>
        </w:rPr>
        <w:t xml:space="preserve"> Students utilize YouTube and Facebook groups to access recorded lectures, tutorials, and e-books.</w:t>
      </w:r>
    </w:p>
    <w:p w14:paraId="2F96B78C">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Networking and Professional Development:</w:t>
      </w:r>
      <w:r>
        <w:rPr>
          <w:rFonts w:hint="default" w:ascii="Times New Roman" w:hAnsi="Times New Roman" w:cs="Times New Roman"/>
          <w:b w:val="0"/>
          <w:bCs w:val="0"/>
          <w:sz w:val="24"/>
          <w:szCs w:val="24"/>
        </w:rPr>
        <w:t xml:space="preserve"> Through platforms such as LinkedIn and X (Twitter),</w:t>
      </w:r>
      <w:r>
        <w:rPr>
          <w:rFonts w:hint="default" w:cs="Times New Roman"/>
          <w:b w:val="0"/>
          <w:bCs w:val="0"/>
          <w:sz w:val="24"/>
          <w:szCs w:val="24"/>
          <w:lang w:val="en-US"/>
        </w:rPr>
        <w:t xml:space="preserve"> </w:t>
      </w:r>
      <w:r>
        <w:rPr>
          <w:rFonts w:hint="default" w:ascii="Times New Roman" w:hAnsi="Times New Roman" w:cs="Times New Roman"/>
          <w:b w:val="0"/>
          <w:bCs w:val="0"/>
          <w:sz w:val="24"/>
          <w:szCs w:val="24"/>
        </w:rPr>
        <w:t>LIS students follow library associations, scholars, and information professionals to build connections.</w:t>
      </w:r>
    </w:p>
    <w:p w14:paraId="389ADEFD">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Entertainment and Stress Relief:</w:t>
      </w:r>
      <w:r>
        <w:rPr>
          <w:rFonts w:hint="default" w:ascii="Times New Roman" w:hAnsi="Times New Roman" w:cs="Times New Roman"/>
          <w:b w:val="0"/>
          <w:bCs w:val="0"/>
          <w:sz w:val="24"/>
          <w:szCs w:val="24"/>
        </w:rPr>
        <w:t xml:space="preserve"> Some students use social media for relaxation through music, comedy, or news feeds after academic work.</w:t>
      </w:r>
    </w:p>
    <w:p w14:paraId="58A7429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findings show that social media serves both educational and social purposes. While the primary motivation may vary, academic utility remains significant among LIS students. This aligns with Ojo (2022), who concluded that social media facilitates learning and academic engagement when properly utilized.</w:t>
      </w:r>
    </w:p>
    <w:p w14:paraId="0EB8CD0A">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4.5 Importance of Social Media Usage by LIS Students</w:t>
      </w:r>
    </w:p>
    <w:p w14:paraId="68CCBEB2">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found that social media plays an important role in the academic development of LIS students. About </w:t>
      </w:r>
      <w:r>
        <w:rPr>
          <w:rStyle w:val="14"/>
          <w:rFonts w:hint="default" w:ascii="Times New Roman" w:hAnsi="Times New Roman" w:cs="Times New Roman"/>
          <w:b w:val="0"/>
          <w:bCs w:val="0"/>
          <w:sz w:val="24"/>
          <w:szCs w:val="24"/>
        </w:rPr>
        <w:t>82%</w:t>
      </w:r>
      <w:r>
        <w:rPr>
          <w:rFonts w:hint="default" w:ascii="Times New Roman" w:hAnsi="Times New Roman" w:cs="Times New Roman"/>
          <w:b w:val="0"/>
          <w:bCs w:val="0"/>
          <w:sz w:val="24"/>
          <w:szCs w:val="24"/>
        </w:rPr>
        <w:t xml:space="preserve"> of respondents agreed that social media helps them access academic information faster. </w:t>
      </w:r>
      <w:r>
        <w:rPr>
          <w:rStyle w:val="14"/>
          <w:rFonts w:hint="default" w:ascii="Times New Roman" w:hAnsi="Times New Roman" w:cs="Times New Roman"/>
          <w:b w:val="0"/>
          <w:bCs w:val="0"/>
          <w:sz w:val="24"/>
          <w:szCs w:val="24"/>
        </w:rPr>
        <w:t>75%</w:t>
      </w:r>
      <w:r>
        <w:rPr>
          <w:rFonts w:hint="default" w:ascii="Times New Roman" w:hAnsi="Times New Roman" w:cs="Times New Roman"/>
          <w:b w:val="0"/>
          <w:bCs w:val="0"/>
          <w:sz w:val="24"/>
          <w:szCs w:val="24"/>
        </w:rPr>
        <w:t xml:space="preserve"> said it promotes collaborative learning through group interactions, while </w:t>
      </w:r>
      <w:r>
        <w:rPr>
          <w:rStyle w:val="14"/>
          <w:rFonts w:hint="default" w:ascii="Times New Roman" w:hAnsi="Times New Roman" w:cs="Times New Roman"/>
          <w:b w:val="0"/>
          <w:bCs w:val="0"/>
          <w:sz w:val="24"/>
          <w:szCs w:val="24"/>
        </w:rPr>
        <w:t>70%</w:t>
      </w:r>
      <w:r>
        <w:rPr>
          <w:rFonts w:hint="default" w:ascii="Times New Roman" w:hAnsi="Times New Roman" w:cs="Times New Roman"/>
          <w:b w:val="0"/>
          <w:bCs w:val="0"/>
          <w:sz w:val="24"/>
          <w:szCs w:val="24"/>
        </w:rPr>
        <w:t xml:space="preserve"> believed it helps them stay informed about professional developments and library innovations.</w:t>
      </w:r>
    </w:p>
    <w:p w14:paraId="4434027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Social media enables students to develop digital literacy skills, stay updated with global trends in the library profession, and connect with mentors in the field. Furthermore, it encourages self-learning as students can access unlimited online resources that enhance their knowledge.</w:t>
      </w:r>
      <w:r>
        <w:rPr>
          <w:rFonts w:hint="default" w:ascii="Times New Roman" w:hAnsi="Times New Roman" w:cs="Times New Roman"/>
          <w:sz w:val="24"/>
          <w:szCs w:val="24"/>
        </w:rPr>
        <w:br w:type="textWrapping"/>
      </w:r>
      <w:r>
        <w:rPr>
          <w:rFonts w:hint="default" w:ascii="Times New Roman" w:hAnsi="Times New Roman" w:cs="Times New Roman"/>
          <w:sz w:val="24"/>
          <w:szCs w:val="24"/>
        </w:rPr>
        <w:t>These findings are consistent with Edewor and Omosigho (2020), who noted that social media facilitates knowledge sharing, peer learning, and engagement among LIS students.</w:t>
      </w:r>
    </w:p>
    <w:p w14:paraId="068C26A1">
      <w:pPr>
        <w:pStyle w:val="4"/>
        <w:keepNext w:val="0"/>
        <w:keepLines w:val="0"/>
        <w:widowControl/>
        <w:suppressLineNumbers w:val="0"/>
        <w:spacing w:line="480" w:lineRule="auto"/>
        <w:jc w:val="both"/>
        <w:rPr>
          <w:rStyle w:val="14"/>
          <w:rFonts w:hint="default" w:ascii="Times New Roman" w:hAnsi="Times New Roman" w:cs="Times New Roman"/>
          <w:b/>
          <w:bCs/>
          <w:sz w:val="24"/>
          <w:szCs w:val="24"/>
        </w:rPr>
      </w:pPr>
      <w:r>
        <w:rPr>
          <w:rStyle w:val="14"/>
          <w:rFonts w:hint="default" w:ascii="Times New Roman" w:hAnsi="Times New Roman" w:cs="Times New Roman"/>
          <w:b/>
          <w:bCs/>
          <w:sz w:val="24"/>
          <w:szCs w:val="24"/>
        </w:rPr>
        <w:t>4.6 Challenges of Social Media Usage by LIS Students</w:t>
      </w:r>
    </w:p>
    <w:p w14:paraId="20B2C3E8">
      <w:pPr>
        <w:pStyle w:val="4"/>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Although social media offers numerous benefits, respondents also reported various challenges affecting its effective use. The major challenges identified include:</w:t>
      </w:r>
    </w:p>
    <w:p w14:paraId="5D501092">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Distraction and Time Wastage:</w:t>
      </w:r>
      <w:r>
        <w:rPr>
          <w:rFonts w:hint="default" w:ascii="Times New Roman" w:hAnsi="Times New Roman" w:cs="Times New Roman"/>
          <w:b w:val="0"/>
          <w:bCs w:val="0"/>
          <w:sz w:val="24"/>
          <w:szCs w:val="24"/>
        </w:rPr>
        <w:t xml:space="preserve"> 80% of respondents admitted that social media often distracts them from their studies due to excessive chatting, scrolling, or entertainment.</w:t>
      </w:r>
    </w:p>
    <w:p w14:paraId="3DE60A03">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Poor Internet Connection:</w:t>
      </w:r>
      <w:r>
        <w:rPr>
          <w:rFonts w:hint="default" w:ascii="Times New Roman" w:hAnsi="Times New Roman" w:cs="Times New Roman"/>
          <w:b w:val="0"/>
          <w:bCs w:val="0"/>
          <w:sz w:val="24"/>
          <w:szCs w:val="24"/>
        </w:rPr>
        <w:t xml:space="preserve"> 65% mentioned that unstable network services limit effective academic use.</w:t>
      </w:r>
    </w:p>
    <w:p w14:paraId="6132CF8F">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High Cost of Data:</w:t>
      </w:r>
      <w:r>
        <w:rPr>
          <w:rFonts w:hint="default" w:ascii="Times New Roman" w:hAnsi="Times New Roman" w:cs="Times New Roman"/>
          <w:b w:val="0"/>
          <w:bCs w:val="0"/>
          <w:sz w:val="24"/>
          <w:szCs w:val="24"/>
        </w:rPr>
        <w:t xml:space="preserve"> 60% complained that high data costs restrict them from streaming educational videos or accessing online materials.</w:t>
      </w:r>
    </w:p>
    <w:p w14:paraId="6643703C">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Exposure to False Information:</w:t>
      </w:r>
      <w:r>
        <w:rPr>
          <w:rFonts w:hint="default" w:ascii="Times New Roman" w:hAnsi="Times New Roman" w:cs="Times New Roman"/>
          <w:b w:val="0"/>
          <w:bCs w:val="0"/>
          <w:sz w:val="24"/>
          <w:szCs w:val="24"/>
        </w:rPr>
        <w:t xml:space="preserve"> 45% observed that social media can sometimes mislead students through unverified academic content.</w:t>
      </w:r>
    </w:p>
    <w:p w14:paraId="016E84F7">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Privacy and Security Issues:</w:t>
      </w:r>
      <w:r>
        <w:rPr>
          <w:rFonts w:hint="default" w:ascii="Times New Roman" w:hAnsi="Times New Roman" w:cs="Times New Roman"/>
          <w:b w:val="0"/>
          <w:bCs w:val="0"/>
          <w:sz w:val="24"/>
          <w:szCs w:val="24"/>
        </w:rPr>
        <w:t xml:space="preserve"> 30% of students expressed concerns about online scams and data privacy.</w:t>
      </w:r>
    </w:p>
    <w:p w14:paraId="4D4A41DD">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challenges reflect similar concerns raised by Yakubu and Bello (2022), who emphasized that distractions and limited internet access are common problems among Nigerian university students using social media for learning.</w:t>
      </w:r>
    </w:p>
    <w:p w14:paraId="610CECCB">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4.7 Strategies for Effective Use of Social Media by LIS Students</w:t>
      </w:r>
    </w:p>
    <w:p w14:paraId="06CD371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To overcome the identified challenges, respondents proposed the following strategies:</w:t>
      </w:r>
    </w:p>
    <w:p w14:paraId="02F74E1E">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Time Management:</w:t>
      </w:r>
      <w:r>
        <w:rPr>
          <w:rFonts w:hint="default" w:ascii="Times New Roman" w:hAnsi="Times New Roman" w:cs="Times New Roman"/>
          <w:b w:val="0"/>
          <w:bCs w:val="0"/>
          <w:sz w:val="24"/>
          <w:szCs w:val="24"/>
        </w:rPr>
        <w:t xml:space="preserve"> Students should create schedules to balance study time with social media use.</w:t>
      </w:r>
    </w:p>
    <w:p w14:paraId="7A0C921B">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Academic Prioritization:</w:t>
      </w:r>
      <w:r>
        <w:rPr>
          <w:rFonts w:hint="default" w:ascii="Times New Roman" w:hAnsi="Times New Roman" w:cs="Times New Roman"/>
          <w:b w:val="0"/>
          <w:bCs w:val="0"/>
          <w:sz w:val="24"/>
          <w:szCs w:val="24"/>
        </w:rPr>
        <w:t xml:space="preserve"> Students should focus on joining academic and professional pages or forums.</w:t>
      </w:r>
    </w:p>
    <w:p w14:paraId="45B4AE37">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Digital Literacy Training:</w:t>
      </w:r>
      <w:r>
        <w:rPr>
          <w:rFonts w:hint="default" w:ascii="Times New Roman" w:hAnsi="Times New Roman" w:cs="Times New Roman"/>
          <w:b w:val="0"/>
          <w:bCs w:val="0"/>
          <w:sz w:val="24"/>
          <w:szCs w:val="24"/>
        </w:rPr>
        <w:t xml:space="preserve"> Universities should organize workshops to teach students how to use social media for research and academic collaboration.</w:t>
      </w:r>
    </w:p>
    <w:p w14:paraId="1047CB23">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Institutional Support:</w:t>
      </w:r>
      <w:r>
        <w:rPr>
          <w:rFonts w:hint="default" w:ascii="Times New Roman" w:hAnsi="Times New Roman" w:cs="Times New Roman"/>
          <w:b w:val="0"/>
          <w:bCs w:val="0"/>
          <w:sz w:val="24"/>
          <w:szCs w:val="24"/>
        </w:rPr>
        <w:t xml:space="preserve"> Schools should provide affordable or free campus internet and promote official academic platforms.</w:t>
      </w:r>
    </w:p>
    <w:p w14:paraId="36C130BF">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Content Filtering:</w:t>
      </w:r>
      <w:r>
        <w:rPr>
          <w:rFonts w:hint="default" w:ascii="Times New Roman" w:hAnsi="Times New Roman" w:cs="Times New Roman"/>
          <w:b w:val="0"/>
          <w:bCs w:val="0"/>
          <w:sz w:val="24"/>
          <w:szCs w:val="24"/>
        </w:rPr>
        <w:t xml:space="preserve"> Students should learn to verify information before using it for academic purposes.</w:t>
      </w:r>
    </w:p>
    <w:p w14:paraId="42A5CEE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Implementing these strategies will promote effective and responsible social media use among LIS students and improve their academic productivity.</w:t>
      </w:r>
    </w:p>
    <w:p w14:paraId="7D31C404">
      <w:pPr>
        <w:pStyle w:val="4"/>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4.8 Discussion of Major Findings</w:t>
      </w:r>
    </w:p>
    <w:p w14:paraId="284880B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The findings of this study reveal that social media plays a dual role in the academic life of LIS students at UDUS. It is both a source of educational empowerment and a </w:t>
      </w:r>
      <w:r>
        <w:rPr>
          <w:rFonts w:hint="default" w:ascii="Times New Roman" w:hAnsi="Times New Roman" w:cs="Times New Roman"/>
          <w:sz w:val="24"/>
          <w:szCs w:val="24"/>
        </w:rPr>
        <w:t>potential source of distraction. When used constructively, platforms like WhatsApp, YouTube, and LinkedIn enhance students’ communication, collaboration, and knowledge acquisition. However, uncontrolled or non-academic usage reduces concentration and academic performance.</w:t>
      </w:r>
    </w:p>
    <w:p w14:paraId="2943A693">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findings are in line with Ibrahim and Musa (2021), who concluded that social media positively influences learning engagement when used effectively. Likewise, Okoro and Nwafor (2021) emphasized that social media promotes connectivity and access to diverse learning materials. The results therefore show that social media is an indispensable educational tool that requires discipline and awareness to maximize its benefits.</w:t>
      </w:r>
    </w:p>
    <w:p w14:paraId="2FBAEBAF">
      <w:pPr>
        <w:pStyle w:val="13"/>
        <w:keepNext w:val="0"/>
        <w:keepLines w:val="0"/>
        <w:widowControl/>
        <w:suppressLineNumbers w:val="0"/>
        <w:spacing w:line="480" w:lineRule="auto"/>
        <w:jc w:val="both"/>
        <w:rPr>
          <w:rFonts w:hint="default" w:ascii="Times New Roman" w:hAnsi="Times New Roman" w:cs="Times New Roman"/>
          <w:sz w:val="24"/>
          <w:szCs w:val="24"/>
        </w:rPr>
      </w:pPr>
    </w:p>
    <w:p w14:paraId="309864CC">
      <w:pPr>
        <w:pStyle w:val="13"/>
        <w:keepNext w:val="0"/>
        <w:keepLines w:val="0"/>
        <w:widowControl/>
        <w:suppressLineNumbers w:val="0"/>
        <w:spacing w:line="480" w:lineRule="auto"/>
        <w:jc w:val="both"/>
        <w:rPr>
          <w:rFonts w:hint="default" w:ascii="Times New Roman" w:hAnsi="Times New Roman" w:cs="Times New Roman"/>
          <w:sz w:val="24"/>
          <w:szCs w:val="24"/>
        </w:rPr>
      </w:pPr>
    </w:p>
    <w:p w14:paraId="1E21CE86">
      <w:pPr>
        <w:pStyle w:val="13"/>
        <w:keepNext w:val="0"/>
        <w:keepLines w:val="0"/>
        <w:widowControl/>
        <w:suppressLineNumbers w:val="0"/>
        <w:spacing w:line="480" w:lineRule="auto"/>
        <w:jc w:val="both"/>
        <w:rPr>
          <w:rFonts w:hint="default" w:ascii="Times New Roman" w:hAnsi="Times New Roman" w:cs="Times New Roman"/>
          <w:sz w:val="24"/>
          <w:szCs w:val="24"/>
        </w:rPr>
      </w:pPr>
    </w:p>
    <w:p w14:paraId="5D0170ED">
      <w:pPr>
        <w:pStyle w:val="13"/>
        <w:keepNext w:val="0"/>
        <w:keepLines w:val="0"/>
        <w:widowControl/>
        <w:suppressLineNumbers w:val="0"/>
        <w:spacing w:line="480" w:lineRule="auto"/>
        <w:jc w:val="both"/>
        <w:rPr>
          <w:rFonts w:hint="default" w:ascii="Times New Roman" w:hAnsi="Times New Roman" w:cs="Times New Roman"/>
          <w:sz w:val="24"/>
          <w:szCs w:val="24"/>
        </w:rPr>
      </w:pPr>
    </w:p>
    <w:p w14:paraId="72D5669E">
      <w:pPr>
        <w:pStyle w:val="13"/>
        <w:keepNext w:val="0"/>
        <w:keepLines w:val="0"/>
        <w:widowControl/>
        <w:suppressLineNumbers w:val="0"/>
        <w:spacing w:line="480" w:lineRule="auto"/>
        <w:jc w:val="both"/>
        <w:rPr>
          <w:rFonts w:hint="default" w:ascii="Times New Roman" w:hAnsi="Times New Roman" w:cs="Times New Roman"/>
          <w:sz w:val="24"/>
          <w:szCs w:val="24"/>
        </w:rPr>
      </w:pPr>
    </w:p>
    <w:p w14:paraId="6E12D931">
      <w:pPr>
        <w:pStyle w:val="13"/>
        <w:keepNext w:val="0"/>
        <w:keepLines w:val="0"/>
        <w:widowControl/>
        <w:suppressLineNumbers w:val="0"/>
        <w:spacing w:line="480" w:lineRule="auto"/>
        <w:jc w:val="both"/>
        <w:rPr>
          <w:rFonts w:hint="default" w:ascii="Times New Roman" w:hAnsi="Times New Roman" w:cs="Times New Roman"/>
          <w:sz w:val="24"/>
          <w:szCs w:val="24"/>
        </w:rPr>
      </w:pPr>
    </w:p>
    <w:p w14:paraId="34BDFE42">
      <w:pPr>
        <w:pStyle w:val="13"/>
        <w:keepNext w:val="0"/>
        <w:keepLines w:val="0"/>
        <w:widowControl/>
        <w:suppressLineNumbers w:val="0"/>
        <w:spacing w:line="480" w:lineRule="auto"/>
        <w:jc w:val="both"/>
        <w:rPr>
          <w:rFonts w:hint="default" w:ascii="Times New Roman" w:hAnsi="Times New Roman" w:cs="Times New Roman"/>
          <w:sz w:val="24"/>
          <w:szCs w:val="24"/>
        </w:rPr>
      </w:pPr>
    </w:p>
    <w:p w14:paraId="66ADDA38">
      <w:pPr>
        <w:pStyle w:val="13"/>
        <w:keepNext w:val="0"/>
        <w:keepLines w:val="0"/>
        <w:widowControl/>
        <w:suppressLineNumbers w:val="0"/>
        <w:spacing w:line="480" w:lineRule="auto"/>
        <w:jc w:val="both"/>
        <w:rPr>
          <w:rFonts w:hint="default" w:ascii="Times New Roman" w:hAnsi="Times New Roman" w:cs="Times New Roman"/>
          <w:sz w:val="24"/>
          <w:szCs w:val="24"/>
        </w:rPr>
      </w:pPr>
    </w:p>
    <w:p w14:paraId="58B0F488">
      <w:pPr>
        <w:pStyle w:val="13"/>
        <w:keepNext w:val="0"/>
        <w:keepLines w:val="0"/>
        <w:widowControl/>
        <w:suppressLineNumbers w:val="0"/>
        <w:spacing w:line="480" w:lineRule="auto"/>
        <w:jc w:val="both"/>
        <w:rPr>
          <w:rFonts w:hint="default" w:ascii="Times New Roman" w:hAnsi="Times New Roman" w:cs="Times New Roman"/>
          <w:sz w:val="24"/>
          <w:szCs w:val="24"/>
        </w:rPr>
      </w:pPr>
    </w:p>
    <w:p w14:paraId="56993CAD">
      <w:pPr>
        <w:pStyle w:val="13"/>
        <w:keepNext w:val="0"/>
        <w:keepLines w:val="0"/>
        <w:widowControl/>
        <w:suppressLineNumbers w:val="0"/>
        <w:spacing w:line="480" w:lineRule="auto"/>
        <w:jc w:val="both"/>
        <w:rPr>
          <w:rFonts w:hint="default" w:ascii="Times New Roman" w:hAnsi="Times New Roman" w:cs="Times New Roman"/>
          <w:sz w:val="24"/>
          <w:szCs w:val="24"/>
        </w:rPr>
      </w:pPr>
    </w:p>
    <w:p w14:paraId="7CCB1606">
      <w:pPr>
        <w:pStyle w:val="13"/>
        <w:keepNext w:val="0"/>
        <w:keepLines w:val="0"/>
        <w:widowControl/>
        <w:numPr>
          <w:ilvl w:val="0"/>
          <w:numId w:val="0"/>
        </w:numPr>
        <w:suppressLineNumbers w:val="0"/>
        <w:spacing w:line="480" w:lineRule="auto"/>
        <w:ind w:leftChars="0" w:right="0" w:rightChars="0"/>
        <w:jc w:val="left"/>
        <w:rPr>
          <w:rFonts w:hint="default" w:ascii="Times New Roman" w:hAnsi="Times New Roman" w:cs="Times New Roman"/>
          <w:sz w:val="24"/>
          <w:szCs w:val="24"/>
        </w:rPr>
      </w:pPr>
    </w:p>
    <w:p w14:paraId="0953C285">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FIVE</w:t>
      </w:r>
    </w:p>
    <w:p w14:paraId="5F41F5E8">
      <w:pPr>
        <w:pStyle w:val="4"/>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SUMMARY, OBSERVATION, CONCLUSION AND RECOMMENDATIONS</w:t>
      </w:r>
    </w:p>
    <w:p w14:paraId="2251A9D8">
      <w:pPr>
        <w:pStyle w:val="4"/>
        <w:keepNext w:val="0"/>
        <w:keepLines w:val="0"/>
        <w:widowControl/>
        <w:suppressLineNumbers w:val="0"/>
        <w:spacing w:line="480" w:lineRule="auto"/>
        <w:jc w:val="left"/>
        <w:rPr>
          <w:rFonts w:hint="default" w:ascii="Times New Roman" w:hAnsi="Times New Roman" w:cs="Times New Roman"/>
          <w:sz w:val="24"/>
          <w:szCs w:val="24"/>
        </w:rPr>
      </w:pPr>
      <w:r>
        <w:rPr>
          <w:rStyle w:val="14"/>
          <w:rFonts w:hint="default" w:ascii="Times New Roman" w:hAnsi="Times New Roman" w:cs="Times New Roman"/>
          <w:b/>
          <w:bCs/>
          <w:sz w:val="24"/>
          <w:szCs w:val="24"/>
        </w:rPr>
        <w:t>5.1 Summary</w:t>
      </w:r>
    </w:p>
    <w:p w14:paraId="6DA0E127">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w:t>
      </w:r>
      <w:r>
        <w:rPr>
          <w:rFonts w:hint="default" w:cs="Times New Roman"/>
          <w:b w:val="0"/>
          <w:bCs w:val="0"/>
          <w:sz w:val="24"/>
          <w:szCs w:val="24"/>
          <w:lang w:val="en-US"/>
        </w:rPr>
        <w:t>e</w:t>
      </w:r>
      <w:r>
        <w:rPr>
          <w:rFonts w:hint="default" w:ascii="Times New Roman" w:hAnsi="Times New Roman" w:cs="Times New Roman"/>
          <w:b w:val="0"/>
          <w:bCs w:val="0"/>
          <w:sz w:val="24"/>
          <w:szCs w:val="24"/>
        </w:rPr>
        <w:t xml:space="preserve"> study investigated the impact of social media on the academic performance of Library and Information Science (LIS) students at Usmanu Danfodiyo University, Sokoto (UDUS). The research examined the social media platforms most frequently used, the purposes for which they are utilized, the benefits derived, and the challenges encountered by LIS students.</w:t>
      </w:r>
    </w:p>
    <w:p w14:paraId="63A09D76">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Findings revealed that social media has become an indispensable part of students’ academic and social lives. Among the various platforms, </w:t>
      </w:r>
      <w:r>
        <w:rPr>
          <w:rStyle w:val="14"/>
          <w:rFonts w:hint="default" w:ascii="Times New Roman" w:hAnsi="Times New Roman" w:cs="Times New Roman"/>
          <w:b w:val="0"/>
          <w:bCs w:val="0"/>
          <w:sz w:val="24"/>
          <w:szCs w:val="24"/>
        </w:rPr>
        <w:t>WhatsApp and Facebook</w:t>
      </w:r>
      <w:r>
        <w:rPr>
          <w:rFonts w:hint="default" w:ascii="Times New Roman" w:hAnsi="Times New Roman" w:cs="Times New Roman"/>
          <w:b w:val="0"/>
          <w:bCs w:val="0"/>
          <w:sz w:val="24"/>
          <w:szCs w:val="24"/>
        </w:rPr>
        <w:t xml:space="preserve"> emerged as the most frequently used due to their accessibility, affordability, and convenience. Other platforms such as </w:t>
      </w:r>
      <w:r>
        <w:rPr>
          <w:rStyle w:val="14"/>
          <w:rFonts w:hint="default" w:ascii="Times New Roman" w:hAnsi="Times New Roman" w:cs="Times New Roman"/>
          <w:b w:val="0"/>
          <w:bCs w:val="0"/>
          <w:sz w:val="24"/>
          <w:szCs w:val="24"/>
        </w:rPr>
        <w:t>YouTube, LinkedIn, Telegram, Instagram, and Twitter (now X)</w:t>
      </w:r>
      <w:r>
        <w:rPr>
          <w:rFonts w:hint="default" w:ascii="Times New Roman" w:hAnsi="Times New Roman" w:cs="Times New Roman"/>
          <w:b w:val="0"/>
          <w:bCs w:val="0"/>
          <w:sz w:val="24"/>
          <w:szCs w:val="24"/>
        </w:rPr>
        <w:t xml:space="preserve"> were also used for learning, communication, and professional networking.</w:t>
      </w:r>
    </w:p>
    <w:p w14:paraId="2935EDA3">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further established that LIS students use social media primarily for </w:t>
      </w:r>
      <w:r>
        <w:rPr>
          <w:rStyle w:val="14"/>
          <w:rFonts w:hint="default" w:ascii="Times New Roman" w:hAnsi="Times New Roman" w:cs="Times New Roman"/>
          <w:b w:val="0"/>
          <w:bCs w:val="0"/>
          <w:sz w:val="24"/>
          <w:szCs w:val="24"/>
        </w:rPr>
        <w:t>academic communication</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collaborative learning</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research sharing</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information dissemination</w:t>
      </w:r>
      <w:r>
        <w:rPr>
          <w:rFonts w:hint="default" w:ascii="Times New Roman" w:hAnsi="Times New Roman" w:cs="Times New Roman"/>
          <w:b w:val="0"/>
          <w:bCs w:val="0"/>
          <w:sz w:val="24"/>
          <w:szCs w:val="24"/>
        </w:rPr>
        <w:t>. Through platforms such as WhatsApp and Telegram, students easily exchange notes, assignments, and class announcements, thereby enhancing interaction between lecturers and students. Additionally, YouTube provides access to tutorial videos that complement classroom instruction, while LinkedIn promotes professional development and networking.</w:t>
      </w:r>
    </w:p>
    <w:p w14:paraId="59C7827D">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However, the study identified notable challenges associated with social media usage. These include </w:t>
      </w:r>
      <w:r>
        <w:rPr>
          <w:rStyle w:val="14"/>
          <w:rFonts w:hint="default" w:ascii="Times New Roman" w:hAnsi="Times New Roman" w:cs="Times New Roman"/>
          <w:b w:val="0"/>
          <w:bCs w:val="0"/>
          <w:sz w:val="24"/>
          <w:szCs w:val="24"/>
        </w:rPr>
        <w:t>distraction and time wastage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poor internet connectivity</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high data subscription costs</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exposure to misinformation</w:t>
      </w:r>
      <w:r>
        <w:rPr>
          <w:rFonts w:hint="default" w:ascii="Times New Roman" w:hAnsi="Times New Roman" w:cs="Times New Roman"/>
          <w:b w:val="0"/>
          <w:bCs w:val="0"/>
          <w:sz w:val="24"/>
          <w:szCs w:val="24"/>
        </w:rPr>
        <w:t>. Some students admitted that excessive engagement with social media for non-academic purposes  such as chatting, entertainment, and online gossip</w:t>
      </w:r>
      <w:r>
        <w:rPr>
          <w:rFonts w:hint="default" w:cs="Times New Roman"/>
          <w:b w:val="0"/>
          <w:bCs w:val="0"/>
          <w:sz w:val="24"/>
          <w:szCs w:val="24"/>
          <w:lang w:val="en-US"/>
        </w:rPr>
        <w:t xml:space="preserve">, </w:t>
      </w:r>
      <w:r>
        <w:rPr>
          <w:rFonts w:hint="default" w:ascii="Times New Roman" w:hAnsi="Times New Roman" w:cs="Times New Roman"/>
          <w:b w:val="0"/>
          <w:bCs w:val="0"/>
          <w:sz w:val="24"/>
          <w:szCs w:val="24"/>
        </w:rPr>
        <w:t>affects their study habits and concentration.</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Despite these drawbacks, the study found that social media has made a </w:t>
      </w:r>
      <w:r>
        <w:rPr>
          <w:rStyle w:val="14"/>
          <w:rFonts w:hint="default" w:ascii="Times New Roman" w:hAnsi="Times New Roman" w:cs="Times New Roman"/>
          <w:b w:val="0"/>
          <w:bCs w:val="0"/>
          <w:sz w:val="24"/>
          <w:szCs w:val="24"/>
        </w:rPr>
        <w:t>positive impact</w:t>
      </w:r>
      <w:r>
        <w:rPr>
          <w:rFonts w:hint="default" w:ascii="Times New Roman" w:hAnsi="Times New Roman" w:cs="Times New Roman"/>
          <w:b w:val="0"/>
          <w:bCs w:val="0"/>
          <w:sz w:val="24"/>
          <w:szCs w:val="24"/>
        </w:rPr>
        <w:t xml:space="preserve"> on students’ learning when used appropriately. It promotes digital literacy, fosters information sharing, and provides access to vast educational resources that enhance students’ academic performance and research capability.</w:t>
      </w:r>
    </w:p>
    <w:p w14:paraId="49C9641D">
      <w:pPr>
        <w:pStyle w:val="4"/>
        <w:keepNext w:val="0"/>
        <w:keepLines w:val="0"/>
        <w:widowControl/>
        <w:suppressLineNumbers w:val="0"/>
        <w:spacing w:line="480" w:lineRule="auto"/>
        <w:jc w:val="left"/>
        <w:rPr>
          <w:rStyle w:val="14"/>
          <w:rFonts w:hint="default" w:ascii="Times New Roman" w:hAnsi="Times New Roman" w:cs="Times New Roman"/>
          <w:b/>
          <w:bCs/>
          <w:sz w:val="24"/>
          <w:szCs w:val="24"/>
        </w:rPr>
      </w:pPr>
      <w:r>
        <w:rPr>
          <w:rStyle w:val="14"/>
          <w:rFonts w:hint="default" w:ascii="Times New Roman" w:hAnsi="Times New Roman" w:cs="Times New Roman"/>
          <w:b/>
          <w:bCs/>
          <w:sz w:val="24"/>
          <w:szCs w:val="24"/>
        </w:rPr>
        <w:t>5.2 Observation</w:t>
      </w:r>
    </w:p>
    <w:p w14:paraId="28FFCFDB">
      <w:pPr>
        <w:pStyle w:val="4"/>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Based on the findings of this study, several key observations were made:</w:t>
      </w:r>
    </w:p>
    <w:p w14:paraId="487694BD">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High Level of Dependence on Social Media:</w:t>
      </w:r>
      <w:r>
        <w:rPr>
          <w:rFonts w:hint="default" w:ascii="Times New Roman" w:hAnsi="Times New Roman" w:cs="Times New Roman"/>
          <w:b w:val="0"/>
          <w:bCs w:val="0"/>
          <w:sz w:val="24"/>
          <w:szCs w:val="24"/>
        </w:rPr>
        <w:t xml:space="preserve"> Most LIS students rely heavily on social media for communication, learning, and personal interaction. This dependence reflects the growing influence of digital technology in academic settings.</w:t>
      </w:r>
    </w:p>
    <w:p w14:paraId="4316C9F7">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Dominance of WhatsApp and Facebook:</w:t>
      </w:r>
      <w:r>
        <w:rPr>
          <w:rFonts w:hint="default" w:ascii="Times New Roman" w:hAnsi="Times New Roman" w:cs="Times New Roman"/>
          <w:b w:val="0"/>
          <w:bCs w:val="0"/>
          <w:sz w:val="24"/>
          <w:szCs w:val="24"/>
        </w:rPr>
        <w:t xml:space="preserve"> WhatsApp and Facebook are the primary channels for academic exchange, largely due to their simplicity and group interaction features.</w:t>
      </w:r>
    </w:p>
    <w:p w14:paraId="33C42524">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 xml:space="preserve">Blurring of Academic and Non-Academic </w:t>
      </w:r>
      <w:r>
        <w:rPr>
          <w:rStyle w:val="14"/>
          <w:rFonts w:hint="default" w:ascii="Times New Roman" w:hAnsi="Times New Roman" w:cs="Times New Roman"/>
          <w:b w:val="0"/>
          <w:bCs w:val="0"/>
          <w:i w:val="0"/>
          <w:iCs w:val="0"/>
          <w:sz w:val="24"/>
          <w:szCs w:val="24"/>
        </w:rPr>
        <w:t>Use</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Many students find it difficult to balance academic and leisure use, resulting in reduced focus and productivity.</w:t>
      </w:r>
      <w:r>
        <w:rPr>
          <w:rFonts w:hint="default" w:ascii="Times New Roman" w:hAnsi="Times New Roman" w:cs="Times New Roman"/>
          <w:b w:val="0"/>
          <w:bCs w:val="0"/>
          <w:sz w:val="24"/>
          <w:szCs w:val="24"/>
          <w:lang w:val="en-US"/>
        </w:rPr>
        <w:t xml:space="preserve"> </w:t>
      </w:r>
      <w:r>
        <w:rPr>
          <w:rStyle w:val="14"/>
          <w:rFonts w:hint="default" w:ascii="Times New Roman" w:hAnsi="Times New Roman" w:cs="Times New Roman"/>
          <w:b w:val="0"/>
          <w:bCs w:val="0"/>
          <w:sz w:val="24"/>
          <w:szCs w:val="24"/>
        </w:rPr>
        <w:t>Insufficient Institutional Guidance:</w:t>
      </w:r>
      <w:r>
        <w:rPr>
          <w:rFonts w:hint="default" w:ascii="Times New Roman" w:hAnsi="Times New Roman" w:cs="Times New Roman"/>
          <w:b w:val="0"/>
          <w:bCs w:val="0"/>
          <w:sz w:val="24"/>
          <w:szCs w:val="24"/>
        </w:rPr>
        <w:t xml:space="preserve"> While students actively use social media, there is limited institutional supervision or guidance on how to use these tools effectively for academic purposes.</w:t>
      </w:r>
    </w:p>
    <w:p w14:paraId="1D9299E6">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Potential for Academic Integration:</w:t>
      </w:r>
      <w:r>
        <w:rPr>
          <w:rFonts w:hint="default" w:ascii="Times New Roman" w:hAnsi="Times New Roman" w:cs="Times New Roman"/>
          <w:b w:val="0"/>
          <w:bCs w:val="0"/>
          <w:sz w:val="24"/>
          <w:szCs w:val="24"/>
        </w:rPr>
        <w:t xml:space="preserve"> The observation also shows that when lecturers incorporate social media into teaching, it motivates students to engage more actively in their studies.</w:t>
      </w:r>
    </w:p>
    <w:p w14:paraId="3E666E56">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Need for Digital Skills Development:</w:t>
      </w:r>
      <w:r>
        <w:rPr>
          <w:rFonts w:hint="default" w:ascii="Times New Roman" w:hAnsi="Times New Roman" w:cs="Times New Roman"/>
          <w:b w:val="0"/>
          <w:bCs w:val="0"/>
          <w:sz w:val="24"/>
          <w:szCs w:val="24"/>
        </w:rPr>
        <w:t xml:space="preserve"> Some students lack advanced digital literacy, which limits their ability to evaluate online information critically and use platforms efficiently for academic purposes.</w:t>
      </w:r>
    </w:p>
    <w:p w14:paraId="79671D03">
      <w:pPr>
        <w:pStyle w:val="4"/>
        <w:keepNext w:val="0"/>
        <w:keepLines w:val="0"/>
        <w:widowControl/>
        <w:suppressLineNumbers w:val="0"/>
        <w:spacing w:line="480" w:lineRule="auto"/>
        <w:jc w:val="left"/>
        <w:rPr>
          <w:rFonts w:hint="default" w:ascii="Times New Roman" w:hAnsi="Times New Roman" w:cs="Times New Roman"/>
          <w:b/>
          <w:bCs/>
          <w:sz w:val="24"/>
          <w:szCs w:val="24"/>
        </w:rPr>
      </w:pPr>
      <w:r>
        <w:rPr>
          <w:rStyle w:val="14"/>
          <w:rFonts w:hint="default" w:ascii="Times New Roman" w:hAnsi="Times New Roman" w:cs="Times New Roman"/>
          <w:b/>
          <w:bCs/>
          <w:sz w:val="24"/>
          <w:szCs w:val="24"/>
        </w:rPr>
        <w:t>5.3 Conclusion</w:t>
      </w:r>
    </w:p>
    <w:p w14:paraId="4E8676E0">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concludes that social media plays a </w:t>
      </w:r>
      <w:r>
        <w:rPr>
          <w:rStyle w:val="14"/>
          <w:rFonts w:hint="default" w:ascii="Times New Roman" w:hAnsi="Times New Roman" w:cs="Times New Roman"/>
          <w:b w:val="0"/>
          <w:bCs w:val="0"/>
          <w:sz w:val="24"/>
          <w:szCs w:val="24"/>
        </w:rPr>
        <w:t>dual role</w:t>
      </w:r>
      <w:r>
        <w:rPr>
          <w:rFonts w:hint="default" w:ascii="Times New Roman" w:hAnsi="Times New Roman" w:cs="Times New Roman"/>
          <w:b w:val="0"/>
          <w:bCs w:val="0"/>
          <w:sz w:val="24"/>
          <w:szCs w:val="24"/>
        </w:rPr>
        <w:t xml:space="preserve"> in the academic performance of LIS students at UDUS — it can serve as a </w:t>
      </w:r>
      <w:r>
        <w:rPr>
          <w:rStyle w:val="14"/>
          <w:rFonts w:hint="default" w:ascii="Times New Roman" w:hAnsi="Times New Roman" w:cs="Times New Roman"/>
          <w:b w:val="0"/>
          <w:bCs w:val="0"/>
          <w:sz w:val="24"/>
          <w:szCs w:val="24"/>
        </w:rPr>
        <w:t>powerful educational tool</w:t>
      </w:r>
      <w:r>
        <w:rPr>
          <w:rFonts w:hint="default" w:ascii="Times New Roman" w:hAnsi="Times New Roman" w:cs="Times New Roman"/>
          <w:b w:val="0"/>
          <w:bCs w:val="0"/>
          <w:sz w:val="24"/>
          <w:szCs w:val="24"/>
        </w:rPr>
        <w:t xml:space="preserve"> when used productively, or as a </w:t>
      </w:r>
      <w:r>
        <w:rPr>
          <w:rStyle w:val="14"/>
          <w:rFonts w:hint="default" w:ascii="Times New Roman" w:hAnsi="Times New Roman" w:cs="Times New Roman"/>
          <w:b w:val="0"/>
          <w:bCs w:val="0"/>
          <w:sz w:val="24"/>
          <w:szCs w:val="24"/>
        </w:rPr>
        <w:t>source of distraction</w:t>
      </w:r>
      <w:r>
        <w:rPr>
          <w:rFonts w:hint="default" w:ascii="Times New Roman" w:hAnsi="Times New Roman" w:cs="Times New Roman"/>
          <w:b w:val="0"/>
          <w:bCs w:val="0"/>
          <w:sz w:val="24"/>
          <w:szCs w:val="24"/>
        </w:rPr>
        <w:t xml:space="preserve"> when misused. The positive impacts include improved communication, access to academic materials, and increased collaboration. Conversely, excessive engagement for entertainment leads to procrastination and poor study habits.</w:t>
      </w:r>
    </w:p>
    <w:p w14:paraId="445A729D">
      <w:pPr>
        <w:pStyle w:val="13"/>
        <w:keepNext w:val="0"/>
        <w:keepLines w:val="0"/>
        <w:widowControl/>
        <w:suppressLineNumbers w:val="0"/>
        <w:spacing w:line="480" w:lineRule="auto"/>
        <w:jc w:val="left"/>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Ultimately, the effect of social media on academic performance depends on </w:t>
      </w:r>
      <w:r>
        <w:rPr>
          <w:rStyle w:val="14"/>
          <w:rFonts w:hint="default" w:ascii="Times New Roman" w:hAnsi="Times New Roman" w:cs="Times New Roman"/>
          <w:b w:val="0"/>
          <w:bCs w:val="0"/>
          <w:sz w:val="24"/>
          <w:szCs w:val="24"/>
        </w:rPr>
        <w:t>students’ discipline, awareness, and purpose of use</w:t>
      </w:r>
      <w:r>
        <w:rPr>
          <w:rFonts w:hint="default" w:ascii="Times New Roman" w:hAnsi="Times New Roman" w:cs="Times New Roman"/>
          <w:b w:val="0"/>
          <w:bCs w:val="0"/>
          <w:sz w:val="24"/>
          <w:szCs w:val="24"/>
        </w:rPr>
        <w:t>. For LIS students, who are expected to become future information managers, mastering responsible and academic-oriented use of social media is essential. The university and department also have a significant role to play in guiding students through training and supportive policies that promote the academic benefits of social networking platforms</w:t>
      </w:r>
      <w:r>
        <w:rPr>
          <w:rFonts w:hint="default" w:ascii="Times New Roman" w:hAnsi="Times New Roman" w:cs="Times New Roman"/>
          <w:sz w:val="24"/>
          <w:szCs w:val="24"/>
        </w:rPr>
        <w:t>.</w:t>
      </w:r>
    </w:p>
    <w:p w14:paraId="6D7BA779">
      <w:pPr>
        <w:pStyle w:val="4"/>
        <w:keepNext w:val="0"/>
        <w:keepLines w:val="0"/>
        <w:widowControl/>
        <w:suppressLineNumbers w:val="0"/>
        <w:spacing w:line="480" w:lineRule="auto"/>
        <w:jc w:val="left"/>
        <w:rPr>
          <w:rFonts w:hint="default" w:ascii="Times New Roman" w:hAnsi="Times New Roman" w:cs="Times New Roman"/>
          <w:b/>
          <w:bCs/>
          <w:sz w:val="24"/>
          <w:szCs w:val="24"/>
        </w:rPr>
      </w:pPr>
      <w:r>
        <w:rPr>
          <w:rStyle w:val="14"/>
          <w:rFonts w:hint="default" w:ascii="Times New Roman" w:hAnsi="Times New Roman" w:cs="Times New Roman"/>
          <w:b/>
          <w:bCs/>
          <w:sz w:val="24"/>
          <w:szCs w:val="24"/>
        </w:rPr>
        <w:t>5.4 Recommendations</w:t>
      </w:r>
    </w:p>
    <w:p w14:paraId="1A01EEB6">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Based on the findings and observations, the following recommendations are proposed to enhance the positive use of social media among LIS students at UDUS:</w:t>
      </w:r>
    </w:p>
    <w:p w14:paraId="6FDAEBB4">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Digital Literacy Training:</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university should organize regular digital literacy workshops to educate students on how to use social media for research, learning, and professional growth while avoiding unproductive activities.</w:t>
      </w:r>
    </w:p>
    <w:p w14:paraId="27B8B39E">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Integration into Teaching and Learning:</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Lecturers should incorporate social media platforms such as WhatsApp, Telegram, and YouTube into their teaching methods to make learning more interactive and engaging.</w:t>
      </w:r>
    </w:p>
    <w:p w14:paraId="21D91995">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Awareness Campaigns:</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LIS department should conduct sensitization programs to highlight both the benefits and risks of social media usage, emphasizing time management and responsible online behavior.</w:t>
      </w:r>
    </w:p>
    <w:p w14:paraId="6F106E99">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Institutional Internet Support:</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university should provide affordable or free Wi-Fi access within the campus to encourage academic and research-oriented social media use.</w:t>
      </w:r>
    </w:p>
    <w:p w14:paraId="538BCDD1">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Monitoring and Mentorship:</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Academic advisors and lecturers should serve as role models in demonstrating how social media can be used positively for academic purposes.</w:t>
      </w:r>
    </w:p>
    <w:p w14:paraId="3C4FDB55">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Time Management and Self-Discipline:</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Students should consciously allocate time for academic work and recreation, ensuring that social media use does not interfere with their studies.</w:t>
      </w:r>
    </w:p>
    <w:p w14:paraId="30A8918B">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Further Research:</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Future studies should compare the impact of different social media platforms on students across various departments, as well as explore how artificial intelligence tools influence learning patterns in higher institutions.</w:t>
      </w:r>
    </w:p>
    <w:p w14:paraId="175E839D">
      <w:pPr>
        <w:spacing w:line="480" w:lineRule="auto"/>
        <w:jc w:val="left"/>
        <w:rPr>
          <w:rFonts w:hint="default" w:ascii="Times New Roman" w:hAnsi="Times New Roman" w:eastAsia="Segoe UI" w:cs="Times New Roman"/>
          <w:b/>
          <w:bCs/>
          <w:caps w:val="0"/>
          <w:color w:val="0F1115"/>
          <w:spacing w:val="0"/>
          <w:sz w:val="24"/>
          <w:szCs w:val="24"/>
        </w:rPr>
      </w:pPr>
      <w:r>
        <w:rPr>
          <w:rFonts w:hint="default" w:ascii="Times New Roman" w:hAnsi="Times New Roman" w:cs="Times New Roman"/>
          <w:b/>
          <w:bCs/>
          <w:sz w:val="24"/>
          <w:szCs w:val="24"/>
          <w:lang w:val="en-US"/>
        </w:rPr>
        <w:t>REFERENCE</w:t>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\t "See "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p>
    <w:p w14:paraId="0527D5FE">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jc w:val="both"/>
        <w:rPr>
          <w:rFonts w:hint="default" w:ascii="Times New Roman" w:hAnsi="Times New Roman" w:eastAsia="Segoe UI" w:cs="Times New Roman"/>
          <w:i/>
          <w:iCs/>
          <w:caps w:val="0"/>
          <w:color w:val="0F1115"/>
          <w:spacing w:val="0"/>
          <w:sz w:val="24"/>
          <w:szCs w:val="24"/>
        </w:rPr>
      </w:pPr>
      <w:r>
        <w:rPr>
          <w:rFonts w:hint="default" w:ascii="Times New Roman" w:hAnsi="Times New Roman" w:eastAsia="Segoe UI" w:cs="Times New Roman"/>
          <w:i/>
          <w:iCs/>
          <w:caps w:val="0"/>
          <w:color w:val="0F1115"/>
          <w:spacing w:val="0"/>
          <w:sz w:val="24"/>
          <w:szCs w:val="24"/>
          <w:shd w:val="clear" w:fill="FFFFFF"/>
        </w:rPr>
        <w:t>Adikwu, D., &amp; Olorundare, A. S. (2020). Social media usage and its impact on the academic performance of university students in Nigeria. </w:t>
      </w:r>
      <w:r>
        <w:rPr>
          <w:rStyle w:val="8"/>
          <w:rFonts w:hint="default" w:ascii="Times New Roman" w:hAnsi="Times New Roman" w:eastAsia="Segoe UI" w:cs="Times New Roman"/>
          <w:i/>
          <w:iCs/>
          <w:caps w:val="0"/>
          <w:color w:val="0F1115"/>
          <w:spacing w:val="0"/>
          <w:sz w:val="24"/>
          <w:szCs w:val="24"/>
          <w:shd w:val="clear" w:fill="FFFFFF"/>
        </w:rPr>
        <w:t>Journal of Education and Practice</w:t>
      </w:r>
      <w:r>
        <w:rPr>
          <w:rFonts w:hint="default" w:ascii="Times New Roman" w:hAnsi="Times New Roman" w:eastAsia="Segoe UI" w:cs="Times New Roman"/>
          <w:i/>
          <w:iCs/>
          <w:caps w:val="0"/>
          <w:color w:val="0F1115"/>
          <w:spacing w:val="0"/>
          <w:sz w:val="24"/>
          <w:szCs w:val="24"/>
          <w:shd w:val="clear" w:fill="FFFFFF"/>
        </w:rPr>
        <w:t>, *11*(15), 112-120.</w:t>
      </w:r>
    </w:p>
    <w:p w14:paraId="49552EB0">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rPr>
      </w:pPr>
      <w:r>
        <w:rPr>
          <w:rFonts w:hint="default" w:ascii="Times New Roman" w:hAnsi="Times New Roman" w:eastAsia="Segoe UI" w:cs="Times New Roman"/>
          <w:i/>
          <w:iCs/>
          <w:caps w:val="0"/>
          <w:color w:val="0F1115"/>
          <w:spacing w:val="0"/>
          <w:sz w:val="24"/>
          <w:szCs w:val="24"/>
          <w:shd w:val="clear" w:fill="FFFFFF"/>
        </w:rPr>
        <w:t>Chowdhury, G. G. (2010). </w:t>
      </w:r>
      <w:r>
        <w:rPr>
          <w:rStyle w:val="8"/>
          <w:rFonts w:hint="default" w:ascii="Times New Roman" w:hAnsi="Times New Roman" w:eastAsia="Segoe UI" w:cs="Times New Roman"/>
          <w:i/>
          <w:iCs/>
          <w:caps w:val="0"/>
          <w:color w:val="0F1115"/>
          <w:spacing w:val="0"/>
          <w:sz w:val="24"/>
          <w:szCs w:val="24"/>
          <w:shd w:val="clear" w:fill="FFFFFF"/>
        </w:rPr>
        <w:t>Introduction to modern information retrieval</w:t>
      </w:r>
      <w:r>
        <w:rPr>
          <w:rFonts w:hint="default" w:ascii="Times New Roman" w:hAnsi="Times New Roman" w:eastAsia="Segoe UI" w:cs="Times New Roman"/>
          <w:i/>
          <w:iCs/>
          <w:caps w:val="0"/>
          <w:color w:val="0F1115"/>
          <w:spacing w:val="0"/>
          <w:sz w:val="24"/>
          <w:szCs w:val="24"/>
          <w:shd w:val="clear" w:fill="FFFFFF"/>
        </w:rPr>
        <w:t> (3rd ed.). London, England: Facet Publishing.</w:t>
      </w:r>
    </w:p>
    <w:p w14:paraId="4CAE5023">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shd w:val="clear" w:fill="FFFFFF"/>
        </w:rPr>
      </w:pPr>
      <w:r>
        <w:rPr>
          <w:rFonts w:hint="default" w:ascii="Times New Roman" w:hAnsi="Times New Roman" w:eastAsia="Segoe UI" w:cs="Times New Roman"/>
          <w:i/>
          <w:iCs/>
          <w:caps w:val="0"/>
          <w:color w:val="0F1115"/>
          <w:spacing w:val="0"/>
          <w:sz w:val="24"/>
          <w:szCs w:val="24"/>
          <w:shd w:val="clear" w:fill="FFFFFF"/>
        </w:rPr>
        <w:t>Chukwueke, C. C., &amp; Umeozor, S. N. (2021). Digital access and smartphone use among undergraduate students in Nigerian universities. </w:t>
      </w:r>
      <w:r>
        <w:rPr>
          <w:rStyle w:val="8"/>
          <w:rFonts w:hint="default" w:ascii="Times New Roman" w:hAnsi="Times New Roman" w:eastAsia="Segoe UI" w:cs="Times New Roman"/>
          <w:i/>
          <w:iCs/>
          <w:caps w:val="0"/>
          <w:color w:val="0F1115"/>
          <w:spacing w:val="0"/>
          <w:sz w:val="24"/>
          <w:szCs w:val="24"/>
          <w:shd w:val="clear" w:fill="FFFFFF"/>
        </w:rPr>
        <w:t>African Journal of Library and Information Science</w:t>
      </w:r>
      <w:r>
        <w:rPr>
          <w:rFonts w:hint="default" w:ascii="Times New Roman" w:hAnsi="Times New Roman" w:eastAsia="Segoe UI" w:cs="Times New Roman"/>
          <w:i/>
          <w:iCs/>
          <w:caps w:val="0"/>
          <w:color w:val="0F1115"/>
          <w:spacing w:val="0"/>
          <w:sz w:val="24"/>
          <w:szCs w:val="24"/>
          <w:shd w:val="clear" w:fill="FFFFFF"/>
        </w:rPr>
        <w:t>, *31*(2), 45-58.</w:t>
      </w:r>
    </w:p>
    <w:p w14:paraId="423656C2">
      <w:pPr>
        <w:numPr>
          <w:ilvl w:val="0"/>
          <w:numId w:val="9"/>
        </w:numPr>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Information Science Studies, 6</w:t>
      </w:r>
      <w:r>
        <w:rPr>
          <w:rFonts w:hint="default" w:ascii="Times New Roman" w:hAnsi="Times New Roman" w:cs="Times New Roman"/>
          <w:i/>
          <w:iCs/>
          <w:sz w:val="24"/>
          <w:szCs w:val="24"/>
        </w:rPr>
        <w:t>(2), 45–56.</w:t>
      </w:r>
    </w:p>
    <w:p w14:paraId="0C06559F">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Ahmed, R., &amp; Sule, M. (2021). </w:t>
      </w:r>
      <w:r>
        <w:rPr>
          <w:rStyle w:val="8"/>
          <w:rFonts w:hint="default" w:ascii="Times New Roman" w:hAnsi="Times New Roman" w:cs="Times New Roman"/>
          <w:i/>
          <w:iCs/>
          <w:sz w:val="24"/>
          <w:szCs w:val="24"/>
        </w:rPr>
        <w:t>Digital literacy and social media utilization among undergraduates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Education and Information Technology, 9</w:t>
      </w:r>
      <w:r>
        <w:rPr>
          <w:rFonts w:hint="default" w:ascii="Times New Roman" w:hAnsi="Times New Roman" w:cs="Times New Roman"/>
          <w:i/>
          <w:iCs/>
          <w:sz w:val="24"/>
          <w:szCs w:val="24"/>
        </w:rPr>
        <w:t>(3), 25–33.</w:t>
      </w:r>
    </w:p>
    <w:p w14:paraId="10FBD494">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Aliyu, S. (2019). </w:t>
      </w:r>
      <w:r>
        <w:rPr>
          <w:rStyle w:val="8"/>
          <w:rFonts w:hint="default" w:ascii="Times New Roman" w:hAnsi="Times New Roman" w:cs="Times New Roman"/>
          <w:i/>
          <w:iCs/>
          <w:sz w:val="24"/>
          <w:szCs w:val="24"/>
        </w:rPr>
        <w:t>Social networking and academic engagement among university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African Journal of Library and Information Science, 7</w:t>
      </w:r>
      <w:r>
        <w:rPr>
          <w:rFonts w:hint="default" w:ascii="Times New Roman" w:hAnsi="Times New Roman" w:cs="Times New Roman"/>
          <w:i/>
          <w:iCs/>
          <w:sz w:val="24"/>
          <w:szCs w:val="24"/>
        </w:rPr>
        <w:t>(1), 11–19.*</w:t>
      </w:r>
    </w:p>
    <w:p w14:paraId="10BDE1E0">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Nigerian Library Journal, 53</w:t>
      </w:r>
      <w:r>
        <w:rPr>
          <w:rFonts w:hint="default" w:ascii="Times New Roman" w:hAnsi="Times New Roman" w:cs="Times New Roman"/>
          <w:i/>
          <w:iCs/>
          <w:sz w:val="24"/>
          <w:szCs w:val="24"/>
        </w:rPr>
        <w:t>(1), 67–79.*</w:t>
      </w:r>
    </w:p>
    <w:p w14:paraId="0144FD6E">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Digital Information Management, 8</w:t>
      </w:r>
      <w:r>
        <w:rPr>
          <w:rFonts w:hint="default" w:ascii="Times New Roman" w:hAnsi="Times New Roman" w:cs="Times New Roman"/>
          <w:i/>
          <w:iCs/>
          <w:sz w:val="24"/>
          <w:szCs w:val="24"/>
        </w:rPr>
        <w:t>(4), 90–101.*</w:t>
      </w:r>
    </w:p>
    <w:p w14:paraId="0F55EDCB">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Nwokedi, V. (2020). </w:t>
      </w:r>
      <w:r>
        <w:rPr>
          <w:rStyle w:val="8"/>
          <w:rFonts w:hint="default" w:ascii="Times New Roman" w:hAnsi="Times New Roman" w:cs="Times New Roman"/>
          <w:i/>
          <w:iCs/>
          <w:sz w:val="24"/>
          <w:szCs w:val="24"/>
        </w:rPr>
        <w:t>The influence of social media on students’ study habits in higher education institutions.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Educational Research, 15</w:t>
      </w:r>
      <w:r>
        <w:rPr>
          <w:rFonts w:hint="default" w:ascii="Times New Roman" w:hAnsi="Times New Roman" w:cs="Times New Roman"/>
          <w:i/>
          <w:iCs/>
          <w:sz w:val="24"/>
          <w:szCs w:val="24"/>
        </w:rPr>
        <w:t>(2), 121–130.*</w:t>
      </w:r>
    </w:p>
    <w:p w14:paraId="5A2FBF0A">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Academic Research, 10</w:t>
      </w:r>
      <w:r>
        <w:rPr>
          <w:rFonts w:hint="default" w:ascii="Times New Roman" w:hAnsi="Times New Roman" w:cs="Times New Roman"/>
          <w:i/>
          <w:iCs/>
          <w:sz w:val="24"/>
          <w:szCs w:val="24"/>
        </w:rPr>
        <w:t>(1), 55–68.*</w:t>
      </w:r>
    </w:p>
    <w:p w14:paraId="6C384038">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shd w:val="clear" w:fill="FFFFFF"/>
          <w:lang w:val="en-US"/>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Communication and Media Studie</w:t>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"Adikwu, D., &amp; Olorundare, A. S. (2020). Social media usage and its impact on the academic performance of university students in Nigeria. </w:instrText>
      </w:r>
      <w:r>
        <w:rPr>
          <w:rStyle w:val="8"/>
          <w:rFonts w:hint="default" w:ascii="Times New Roman" w:hAnsi="Times New Roman" w:eastAsia="Segoe UI" w:cs="Times New Roman"/>
          <w:i/>
          <w:iCs/>
          <w:caps w:val="0"/>
          <w:color w:val="0F1115"/>
          <w:spacing w:val="0"/>
          <w:sz w:val="24"/>
          <w:szCs w:val="24"/>
          <w:shd w:val="clear" w:fill="FFFFFF"/>
        </w:rPr>
        <w:instrText xml:space="preserve">Journal of Education and Practice</w:instrText>
      </w:r>
      <w:r>
        <w:rPr>
          <w:rFonts w:hint="default" w:ascii="Times New Roman" w:hAnsi="Times New Roman" w:eastAsia="Segoe UI" w:cs="Times New Roman"/>
          <w:i/>
          <w:iCs/>
          <w:caps w:val="0"/>
          <w:color w:val="0F1115"/>
          <w:spacing w:val="0"/>
          <w:sz w:val="24"/>
          <w:szCs w:val="24"/>
          <w:shd w:val="clear" w:fill="FFFFFF"/>
        </w:rPr>
        <w:instrText xml:space="preserve">, *11*(15), 112-120."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\t "See " \i </w:instrText>
      </w:r>
      <w:r>
        <w:rPr>
          <w:rFonts w:hint="default" w:ascii="Times New Roman" w:hAnsi="Times New Roman" w:eastAsia="Segoe UI" w:cs="Times New Roman"/>
          <w:i/>
          <w:iCs/>
          <w:caps w:val="0"/>
          <w:color w:val="0F1115"/>
          <w:spacing w:val="0"/>
          <w:sz w:val="24"/>
          <w:szCs w:val="24"/>
          <w:shd w:val="clear" w:fill="FFFFFF"/>
        </w:rPr>
        <w:fldChar w:fldCharType="end"/>
      </w:r>
    </w:p>
    <w:p w14:paraId="621128BF">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Information Science Studies, 6</w:t>
      </w:r>
      <w:r>
        <w:rPr>
          <w:rFonts w:hint="default" w:ascii="Times New Roman" w:hAnsi="Times New Roman" w:cs="Times New Roman"/>
          <w:i/>
          <w:iCs/>
          <w:sz w:val="24"/>
          <w:szCs w:val="24"/>
        </w:rPr>
        <w:t>(2), 45–56.</w:t>
      </w:r>
    </w:p>
    <w:p w14:paraId="4A7515EC">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Ahmed, R., &amp; Sule, M. (2021). </w:t>
      </w:r>
      <w:r>
        <w:rPr>
          <w:rStyle w:val="8"/>
          <w:rFonts w:hint="default" w:ascii="Times New Roman" w:hAnsi="Times New Roman" w:cs="Times New Roman"/>
          <w:i/>
          <w:iCs/>
          <w:sz w:val="24"/>
          <w:szCs w:val="24"/>
        </w:rPr>
        <w:t>Digital literacy and social media utilization among undergraduates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Education and Information Technology, 9</w:t>
      </w:r>
      <w:r>
        <w:rPr>
          <w:rFonts w:hint="default" w:ascii="Times New Roman" w:hAnsi="Times New Roman" w:cs="Times New Roman"/>
          <w:i/>
          <w:iCs/>
          <w:sz w:val="24"/>
          <w:szCs w:val="24"/>
        </w:rPr>
        <w:t>(3), 25–33.</w:t>
      </w:r>
    </w:p>
    <w:p w14:paraId="25885298">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Aliyu, S. (2019). </w:t>
      </w:r>
      <w:r>
        <w:rPr>
          <w:rStyle w:val="8"/>
          <w:rFonts w:hint="default" w:ascii="Times New Roman" w:hAnsi="Times New Roman" w:cs="Times New Roman"/>
          <w:i/>
          <w:iCs/>
          <w:sz w:val="24"/>
          <w:szCs w:val="24"/>
        </w:rPr>
        <w:t>Social networking and academic engagement among university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African Journal of Library and Information Science, 7</w:t>
      </w:r>
      <w:r>
        <w:rPr>
          <w:rFonts w:hint="default" w:ascii="Times New Roman" w:hAnsi="Times New Roman" w:cs="Times New Roman"/>
          <w:i/>
          <w:iCs/>
          <w:sz w:val="24"/>
          <w:szCs w:val="24"/>
        </w:rPr>
        <w:t>(1), 11–19.</w:t>
      </w:r>
    </w:p>
    <w:p w14:paraId="5A294FC1">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Nigerian Library Journal, 53</w:t>
      </w:r>
      <w:r>
        <w:rPr>
          <w:rFonts w:hint="default" w:ascii="Times New Roman" w:hAnsi="Times New Roman" w:cs="Times New Roman"/>
          <w:i/>
          <w:iCs/>
          <w:sz w:val="24"/>
          <w:szCs w:val="24"/>
        </w:rPr>
        <w:t>(1), 67–79.</w:t>
      </w:r>
    </w:p>
    <w:p w14:paraId="56689FE3">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Digital Information Management, 8</w:t>
      </w:r>
      <w:r>
        <w:rPr>
          <w:rFonts w:hint="default" w:ascii="Times New Roman" w:hAnsi="Times New Roman" w:cs="Times New Roman"/>
          <w:i/>
          <w:iCs/>
          <w:sz w:val="24"/>
          <w:szCs w:val="24"/>
        </w:rPr>
        <w:t>(4), 90–101.</w:t>
      </w:r>
    </w:p>
    <w:p w14:paraId="243C4029">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Nwokedi, V. (2020). </w:t>
      </w:r>
      <w:r>
        <w:rPr>
          <w:rStyle w:val="8"/>
          <w:rFonts w:hint="default" w:ascii="Times New Roman" w:hAnsi="Times New Roman" w:cs="Times New Roman"/>
          <w:i/>
          <w:iCs/>
          <w:sz w:val="24"/>
          <w:szCs w:val="24"/>
        </w:rPr>
        <w:t>The influence of social media on students’ study habits in higher education institutions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Educational Research, 15</w:t>
      </w:r>
      <w:r>
        <w:rPr>
          <w:rFonts w:hint="default" w:ascii="Times New Roman" w:hAnsi="Times New Roman" w:cs="Times New Roman"/>
          <w:i/>
          <w:iCs/>
          <w:sz w:val="24"/>
          <w:szCs w:val="24"/>
        </w:rPr>
        <w:t>(2), 121–130.</w:t>
      </w:r>
    </w:p>
    <w:p w14:paraId="10F0AF17">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Academic Research, 10</w:t>
      </w:r>
      <w:r>
        <w:rPr>
          <w:rFonts w:hint="default" w:ascii="Times New Roman" w:hAnsi="Times New Roman" w:cs="Times New Roman"/>
          <w:i/>
          <w:iCs/>
          <w:sz w:val="24"/>
          <w:szCs w:val="24"/>
        </w:rPr>
        <w:t>(1), 55–68.</w:t>
      </w:r>
    </w:p>
    <w:p w14:paraId="39BA2592">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Communication and Media Studies, 9</w:t>
      </w:r>
      <w:r>
        <w:rPr>
          <w:rFonts w:hint="default" w:ascii="Times New Roman" w:hAnsi="Times New Roman" w:cs="Times New Roman"/>
          <w:i/>
          <w:iCs/>
          <w:sz w:val="24"/>
          <w:szCs w:val="24"/>
        </w:rPr>
        <w:t>(2), 32–46.</w:t>
      </w:r>
    </w:p>
    <w:p w14:paraId="661D65DA">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Yakubu, H., &amp; Bello, M. (2022). </w:t>
      </w:r>
      <w:r>
        <w:rPr>
          <w:rStyle w:val="8"/>
          <w:rFonts w:hint="default" w:ascii="Times New Roman" w:hAnsi="Times New Roman" w:cs="Times New Roman"/>
          <w:i/>
          <w:iCs/>
          <w:sz w:val="24"/>
          <w:szCs w:val="24"/>
        </w:rPr>
        <w:t>Challenges of social media use among LIS students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Information Trends Journal, 12</w:t>
      </w:r>
      <w:r>
        <w:rPr>
          <w:rFonts w:hint="default" w:ascii="Times New Roman" w:hAnsi="Times New Roman" w:cs="Times New Roman"/>
          <w:i/>
          <w:iCs/>
          <w:sz w:val="24"/>
          <w:szCs w:val="24"/>
        </w:rPr>
        <w:t>(2), 44–57.</w:t>
      </w:r>
    </w:p>
    <w:p w14:paraId="774A7918">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Journal of Information Science Studies, 6(2), 45–56.</w:t>
      </w:r>
    </w:p>
    <w:p w14:paraId="149E9BBA">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Nigerian Library Journal, 53(1), 67–79.</w:t>
      </w:r>
    </w:p>
    <w:p w14:paraId="5EF4DC6B">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Journal of Digital Information Management, 8(4), 90–101.</w:t>
      </w:r>
    </w:p>
    <w:p w14:paraId="3CCA5C2D">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Journal of Communication and Media Studies, 9(2), 32–46.</w:t>
      </w:r>
    </w:p>
    <w:p w14:paraId="732B8C69">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International Journal of Academic Research, 10(1), 55–68.</w:t>
      </w:r>
    </w:p>
    <w:p w14:paraId="01532ECE">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Yakubu, H., &amp; Bello, M. (2022). </w:t>
      </w:r>
      <w:r>
        <w:rPr>
          <w:rStyle w:val="8"/>
          <w:rFonts w:hint="default" w:ascii="Times New Roman" w:hAnsi="Times New Roman" w:cs="Times New Roman"/>
          <w:i/>
          <w:iCs/>
          <w:sz w:val="24"/>
          <w:szCs w:val="24"/>
        </w:rPr>
        <w:t>Challenges of social media use among LIS students in Nigerian universities.</w:t>
      </w:r>
      <w:r>
        <w:rPr>
          <w:rFonts w:hint="default" w:ascii="Times New Roman" w:hAnsi="Times New Roman" w:cs="Times New Roman"/>
          <w:i/>
          <w:iCs/>
          <w:sz w:val="24"/>
          <w:szCs w:val="24"/>
        </w:rPr>
        <w:t xml:space="preserve"> Information Trends Journal, 12(2), 44–57.</w:t>
      </w:r>
    </w:p>
    <w:p w14:paraId="12488288">
      <w:pPr>
        <w:spacing w:line="480" w:lineRule="auto"/>
        <w:jc w:val="left"/>
        <w:rPr>
          <w:rFonts w:hint="default" w:ascii="Times New Roman" w:hAnsi="Times New Roman" w:cs="Times New Roman"/>
          <w:b w:val="0"/>
          <w:bCs w:val="0"/>
          <w:i/>
          <w:iCs/>
          <w:sz w:val="24"/>
          <w:szCs w:val="24"/>
          <w:lang w:val="en-US"/>
        </w:rPr>
      </w:pPr>
    </w:p>
    <w:p w14:paraId="30041BEE">
      <w:pPr>
        <w:spacing w:line="480" w:lineRule="auto"/>
        <w:jc w:val="both"/>
        <w:rPr>
          <w:rFonts w:hint="default" w:ascii="Times New Roman" w:hAnsi="Times New Roman" w:cs="Times New Roman"/>
          <w:i/>
          <w:iCs/>
          <w:sz w:val="24"/>
          <w:szCs w:val="24"/>
        </w:rPr>
      </w:pPr>
    </w:p>
    <w:sectPr>
      <w:headerReference r:id="rId5" w:type="default"/>
      <w:footerReference r:id="rId6" w:type="default"/>
      <w:pgSz w:w="11906" w:h="16838"/>
      <w:pgMar w:top="1440" w:right="1800" w:bottom="1440" w:left="180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p>
  </w:endnote>
  <w:endnote w:type="continuationSeparator" w:id="1">
    <w:p>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Segoe UI">
    <w:panose1 w:val="020B0502040204020203"/>
    <w:charset w:val="00"/>
    <w:family w:val="auto"/>
    <w:pitch w:val="default"/>
    <w:sig w:usb0="E4002EFF" w:usb1="C000E47F" w:usb2="00000009" w:usb3="00000000" w:csb0="200001F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3B10F">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40BCB">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IGsbUAhAgAA&#10;YAQAAA4AAAAAAAAAAQAgAAAAHwEAAGRycy9lMm9Eb2MueG1sUEsFBgAAAAAGAAYAWQEAALIFAAAA&#10;AA==&#10;">
              <v:fill on="f" focussize="0,0"/>
              <v:stroke on="f" weight="0.5pt"/>
              <v:imagedata o:title=""/>
              <o:lock v:ext="edit" aspectratio="f"/>
              <v:textbox inset="0mm,0mm,0mm,0mm" style="mso-fit-shape-to-text:t;">
                <w:txbxContent>
                  <w:p w14:paraId="6EC40BCB">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p>
  </w:footnote>
  <w:footnote w:type="continuationSeparator" w:id="1">
    <w:p>
      <w:pPr>
        <w:spacing w:before="0" w:after="0" w:line="276"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28F98">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F6107B"/>
    <w:multiLevelType w:val="singleLevel"/>
    <w:tmpl w:val="8AF6107B"/>
    <w:lvl w:ilvl="0" w:tentative="0">
      <w:start w:val="1"/>
      <w:numFmt w:val="decimal"/>
      <w:lvlText w:val="%1."/>
      <w:lvlJc w:val="left"/>
      <w:pPr>
        <w:tabs>
          <w:tab w:val="left" w:pos="425"/>
        </w:tabs>
        <w:ind w:left="425" w:leftChars="0" w:hanging="425" w:firstLineChars="0"/>
      </w:pPr>
      <w:rPr>
        <w:rFonts w:hint="default"/>
      </w:rPr>
    </w:lvl>
  </w:abstractNum>
  <w:abstractNum w:abstractNumId="1">
    <w:nsid w:val="9621BF83"/>
    <w:multiLevelType w:val="singleLevel"/>
    <w:tmpl w:val="9621BF83"/>
    <w:lvl w:ilvl="0" w:tentative="0">
      <w:start w:val="1"/>
      <w:numFmt w:val="decimal"/>
      <w:lvlText w:val="%1."/>
      <w:lvlJc w:val="left"/>
      <w:pPr>
        <w:tabs>
          <w:tab w:val="left" w:pos="425"/>
        </w:tabs>
        <w:ind w:left="425" w:leftChars="0" w:hanging="425" w:firstLineChars="0"/>
      </w:pPr>
      <w:rPr>
        <w:rFonts w:hint="default"/>
      </w:rPr>
    </w:lvl>
  </w:abstractNum>
  <w:abstractNum w:abstractNumId="2">
    <w:nsid w:val="AA7D38FF"/>
    <w:multiLevelType w:val="singleLevel"/>
    <w:tmpl w:val="AA7D38FF"/>
    <w:lvl w:ilvl="0" w:tentative="0">
      <w:start w:val="1"/>
      <w:numFmt w:val="decimal"/>
      <w:lvlText w:val="%1)"/>
      <w:lvlJc w:val="left"/>
      <w:pPr>
        <w:tabs>
          <w:tab w:val="left" w:pos="425"/>
        </w:tabs>
        <w:ind w:left="425" w:leftChars="0" w:hanging="425" w:firstLineChars="0"/>
      </w:pPr>
      <w:rPr>
        <w:rFonts w:hint="default"/>
      </w:rPr>
    </w:lvl>
  </w:abstractNum>
  <w:abstractNum w:abstractNumId="3">
    <w:nsid w:val="DA1D7D5E"/>
    <w:multiLevelType w:val="singleLevel"/>
    <w:tmpl w:val="DA1D7D5E"/>
    <w:lvl w:ilvl="0" w:tentative="0">
      <w:start w:val="1"/>
      <w:numFmt w:val="decimal"/>
      <w:lvlText w:val="%1."/>
      <w:lvlJc w:val="left"/>
      <w:pPr>
        <w:tabs>
          <w:tab w:val="left" w:pos="425"/>
        </w:tabs>
        <w:ind w:left="425" w:leftChars="0" w:hanging="425" w:firstLineChars="0"/>
      </w:pPr>
      <w:rPr>
        <w:rFonts w:hint="default"/>
      </w:rPr>
    </w:lvl>
  </w:abstractNum>
  <w:abstractNum w:abstractNumId="4">
    <w:nsid w:val="23953895"/>
    <w:multiLevelType w:val="singleLevel"/>
    <w:tmpl w:val="23953895"/>
    <w:lvl w:ilvl="0" w:tentative="0">
      <w:start w:val="1"/>
      <w:numFmt w:val="decimal"/>
      <w:suff w:val="space"/>
      <w:lvlText w:val="%1."/>
      <w:lvlJc w:val="left"/>
    </w:lvl>
  </w:abstractNum>
  <w:abstractNum w:abstractNumId="5">
    <w:nsid w:val="378276BA"/>
    <w:multiLevelType w:val="singleLevel"/>
    <w:tmpl w:val="378276BA"/>
    <w:lvl w:ilvl="0" w:tentative="0">
      <w:start w:val="1"/>
      <w:numFmt w:val="decimal"/>
      <w:lvlText w:val="%1."/>
      <w:lvlJc w:val="left"/>
      <w:pPr>
        <w:tabs>
          <w:tab w:val="left" w:pos="425"/>
        </w:tabs>
        <w:ind w:left="425" w:leftChars="0" w:hanging="425" w:firstLineChars="0"/>
      </w:pPr>
      <w:rPr>
        <w:rFonts w:hint="default"/>
      </w:rPr>
    </w:lvl>
  </w:abstractNum>
  <w:abstractNum w:abstractNumId="6">
    <w:nsid w:val="3A56FF35"/>
    <w:multiLevelType w:val="singleLevel"/>
    <w:tmpl w:val="3A56FF35"/>
    <w:lvl w:ilvl="0" w:tentative="0">
      <w:start w:val="1"/>
      <w:numFmt w:val="decimal"/>
      <w:lvlText w:val="%1."/>
      <w:lvlJc w:val="left"/>
      <w:pPr>
        <w:tabs>
          <w:tab w:val="left" w:pos="425"/>
        </w:tabs>
        <w:ind w:left="425" w:leftChars="0" w:hanging="425" w:firstLineChars="0"/>
      </w:pPr>
      <w:rPr>
        <w:rFonts w:hint="default"/>
      </w:rPr>
    </w:lvl>
  </w:abstractNum>
  <w:abstractNum w:abstractNumId="7">
    <w:nsid w:val="6D4821B1"/>
    <w:multiLevelType w:val="singleLevel"/>
    <w:tmpl w:val="6D4821B1"/>
    <w:lvl w:ilvl="0" w:tentative="0">
      <w:start w:val="1"/>
      <w:numFmt w:val="decimal"/>
      <w:lvlText w:val="%1."/>
      <w:lvlJc w:val="left"/>
      <w:pPr>
        <w:tabs>
          <w:tab w:val="left" w:pos="425"/>
        </w:tabs>
        <w:ind w:left="425" w:leftChars="0" w:hanging="425" w:firstLineChars="0"/>
      </w:pPr>
      <w:rPr>
        <w:rFonts w:hint="default"/>
      </w:rPr>
    </w:lvl>
  </w:abstractNum>
  <w:abstractNum w:abstractNumId="8">
    <w:nsid w:val="74596446"/>
    <w:multiLevelType w:val="singleLevel"/>
    <w:tmpl w:val="74596446"/>
    <w:lvl w:ilvl="0" w:tentative="0">
      <w:start w:val="1"/>
      <w:numFmt w:val="decimal"/>
      <w:lvlText w:val="%1)"/>
      <w:lvlJc w:val="left"/>
      <w:pPr>
        <w:tabs>
          <w:tab w:val="left" w:pos="425"/>
        </w:tabs>
        <w:ind w:left="425" w:leftChars="0" w:hanging="425" w:firstLineChars="0"/>
      </w:pPr>
      <w:rPr>
        <w:rFonts w:hint="default"/>
      </w:rPr>
    </w:lvl>
  </w:abstractNum>
  <w:num w:numId="1">
    <w:abstractNumId w:val="6"/>
  </w:num>
  <w:num w:numId="2">
    <w:abstractNumId w:val="7"/>
  </w:num>
  <w:num w:numId="3">
    <w:abstractNumId w:val="4"/>
  </w:num>
  <w:num w:numId="4">
    <w:abstractNumId w:val="1"/>
  </w:num>
  <w:num w:numId="5">
    <w:abstractNumId w:val="8"/>
  </w:num>
  <w:num w:numId="6">
    <w:abstractNumId w:val="3"/>
  </w:num>
  <w:num w:numId="7">
    <w:abstractNumId w:val="0"/>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94460C"/>
    <w:rsid w:val="031C5D26"/>
    <w:rsid w:val="05257400"/>
    <w:rsid w:val="058C00A9"/>
    <w:rsid w:val="073B06E5"/>
    <w:rsid w:val="08545039"/>
    <w:rsid w:val="09205A07"/>
    <w:rsid w:val="098A7634"/>
    <w:rsid w:val="09FB7834"/>
    <w:rsid w:val="0ABD672D"/>
    <w:rsid w:val="0AC617A5"/>
    <w:rsid w:val="1184614B"/>
    <w:rsid w:val="122227B1"/>
    <w:rsid w:val="15173AA9"/>
    <w:rsid w:val="1649511F"/>
    <w:rsid w:val="17176A71"/>
    <w:rsid w:val="1E325F1A"/>
    <w:rsid w:val="1F125588"/>
    <w:rsid w:val="22A52EE6"/>
    <w:rsid w:val="230F4B13"/>
    <w:rsid w:val="23D7455C"/>
    <w:rsid w:val="26E90667"/>
    <w:rsid w:val="27D43AE7"/>
    <w:rsid w:val="29D71FB3"/>
    <w:rsid w:val="2AC85AC0"/>
    <w:rsid w:val="2AFA3C9E"/>
    <w:rsid w:val="2E9C0F87"/>
    <w:rsid w:val="303632A7"/>
    <w:rsid w:val="31013C75"/>
    <w:rsid w:val="331A5022"/>
    <w:rsid w:val="33CC1B89"/>
    <w:rsid w:val="34972557"/>
    <w:rsid w:val="35653EA9"/>
    <w:rsid w:val="37C02A03"/>
    <w:rsid w:val="3DC426E4"/>
    <w:rsid w:val="3DC73669"/>
    <w:rsid w:val="3E0A667E"/>
    <w:rsid w:val="3EF94CDF"/>
    <w:rsid w:val="415A0FC6"/>
    <w:rsid w:val="41C11C6F"/>
    <w:rsid w:val="42282918"/>
    <w:rsid w:val="46606805"/>
    <w:rsid w:val="468B1CB0"/>
    <w:rsid w:val="47095999"/>
    <w:rsid w:val="493914B1"/>
    <w:rsid w:val="4B7F0858"/>
    <w:rsid w:val="4C87411C"/>
    <w:rsid w:val="4DB56D8D"/>
    <w:rsid w:val="4E8406DF"/>
    <w:rsid w:val="4FB61D55"/>
    <w:rsid w:val="501A1A7A"/>
    <w:rsid w:val="501D29FE"/>
    <w:rsid w:val="508436A7"/>
    <w:rsid w:val="51EC51F8"/>
    <w:rsid w:val="554B5B7F"/>
    <w:rsid w:val="58714399"/>
    <w:rsid w:val="5B94460C"/>
    <w:rsid w:val="5C7907C5"/>
    <w:rsid w:val="5E122AE4"/>
    <w:rsid w:val="5F204F13"/>
    <w:rsid w:val="64EE7297"/>
    <w:rsid w:val="677D5FDA"/>
    <w:rsid w:val="693B7234"/>
    <w:rsid w:val="6A077C02"/>
    <w:rsid w:val="6A090B86"/>
    <w:rsid w:val="6AD51554"/>
    <w:rsid w:val="6C072BCA"/>
    <w:rsid w:val="6C6A4E6D"/>
    <w:rsid w:val="6E006F9B"/>
    <w:rsid w:val="6F360803"/>
    <w:rsid w:val="6F7D69F9"/>
    <w:rsid w:val="7137124E"/>
    <w:rsid w:val="734A095E"/>
    <w:rsid w:val="766259C8"/>
    <w:rsid w:val="76CC75F6"/>
    <w:rsid w:val="7730731A"/>
    <w:rsid w:val="78CA163A"/>
    <w:rsid w:val="7B2B5921"/>
    <w:rsid w:val="7D9215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SimSun" w:cs="Times New Roman"/>
      <w:sz w:val="22"/>
      <w:szCs w:val="22"/>
      <w:lang w:val="en-US" w:eastAsia="zh-CN" w:bidi="ar-SA"/>
    </w:rPr>
  </w:style>
  <w:style w:type="paragraph" w:styleId="2">
    <w:name w:val="heading 1"/>
    <w:basedOn w:val="1"/>
    <w:next w:val="1"/>
    <w:qFormat/>
    <w:uiPriority w:val="0"/>
    <w:pPr>
      <w:spacing w:before="0" w:beforeAutospacing="1" w:after="0" w:afterAutospacing="1"/>
      <w:jc w:val="left"/>
    </w:pPr>
    <w:rPr>
      <w:rFonts w:hint="eastAsia" w:ascii="SimSun" w:hAnsi="SimSun" w:eastAsia="SimSun" w:cs="SimSun"/>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SimSun" w:hAnsi="SimSun" w:eastAsia="SimSun" w:cs="SimSun"/>
      <w:b/>
      <w:bCs/>
      <w:kern w:val="0"/>
      <w:sz w:val="36"/>
      <w:szCs w:val="36"/>
      <w:lang w:val="en-US" w:eastAsia="zh-CN" w:bidi="ar"/>
    </w:rPr>
  </w:style>
  <w:style w:type="paragraph" w:styleId="4">
    <w:name w:val="heading 3"/>
    <w:next w:val="1"/>
    <w:semiHidden/>
    <w:unhideWhenUsed/>
    <w:qFormat/>
    <w:uiPriority w:val="0"/>
    <w:pPr>
      <w:spacing w:before="0" w:beforeAutospacing="1" w:after="0" w:afterAutospacing="1"/>
      <w:jc w:val="left"/>
    </w:pPr>
    <w:rPr>
      <w:rFonts w:hint="eastAsia" w:ascii="SimSun" w:hAnsi="SimSun" w:eastAsia="SimSun" w:cs="SimSun"/>
      <w:b/>
      <w:bCs/>
      <w:kern w:val="0"/>
      <w:sz w:val="27"/>
      <w:szCs w:val="27"/>
      <w:lang w:val="en-US" w:eastAsia="zh-CN" w:bidi="ar"/>
    </w:rPr>
  </w:style>
  <w:style w:type="paragraph" w:styleId="5">
    <w:name w:val="heading 4"/>
    <w:next w:val="1"/>
    <w:semiHidden/>
    <w:unhideWhenUsed/>
    <w:qFormat/>
    <w:uiPriority w:val="0"/>
    <w:pPr>
      <w:spacing w:before="0" w:beforeAutospacing="1" w:after="0" w:afterAutospacing="1"/>
      <w:jc w:val="left"/>
    </w:pPr>
    <w:rPr>
      <w:rFonts w:hint="eastAsia" w:ascii="SimSun" w:hAnsi="SimSun" w:eastAsia="SimSun" w:cs="SimSun"/>
      <w:b/>
      <w:bCs/>
      <w:kern w:val="0"/>
      <w:sz w:val="24"/>
      <w:szCs w:val="24"/>
      <w:lang w:val="en-US" w:eastAsia="zh-CN" w:bidi="ar"/>
    </w:rPr>
  </w:style>
  <w:style w:type="character" w:default="1" w:styleId="6">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character" w:styleId="8">
    <w:name w:val="Emphasis"/>
    <w:basedOn w:val="6"/>
    <w:qFormat/>
    <w:uiPriority w:val="0"/>
    <w:rPr>
      <w:i/>
      <w:iCs/>
    </w:rPr>
  </w:style>
  <w:style w:type="character" w:styleId="9">
    <w:name w:val="endnote reference"/>
    <w:basedOn w:val="6"/>
    <w:qFormat/>
    <w:uiPriority w:val="0"/>
    <w:rPr>
      <w:vertAlign w:val="superscript"/>
    </w:rPr>
  </w:style>
  <w:style w:type="paragraph" w:styleId="10">
    <w:name w:val="endnote text"/>
    <w:basedOn w:val="1"/>
    <w:qFormat/>
    <w:uiPriority w:val="0"/>
    <w:pPr>
      <w:snapToGrid w:val="0"/>
      <w:jc w:val="left"/>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tabs>
        <w:tab w:val="center" w:pos="4153"/>
        <w:tab w:val="right" w:pos="8306"/>
      </w:tabs>
      <w:snapToGrid w:val="0"/>
    </w:pPr>
    <w:rPr>
      <w:sz w:val="18"/>
      <w:szCs w:val="18"/>
    </w:rPr>
  </w:style>
  <w:style w:type="paragraph" w:styleId="13">
    <w:name w:val="Normal (Web)"/>
    <w:qFormat/>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4">
    <w:name w:val="Strong"/>
    <w:basedOn w:val="6"/>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image" Target="media/image2.sv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extobjs>
    <extobj name="2384804F-3998-4D57-9195-F3826E402611-1">
      <extobjdata type="2384804F-3998-4D57-9195-F3826E402611" data="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42</Pages>
  <Words>0</Words>
  <Characters>0</Characters>
  <Lines>0</Lines>
  <Paragraphs>0</Paragraphs>
  <TotalTime>32</TotalTime>
  <ScaleCrop>false</ScaleCrop>
  <LinksUpToDate>false</LinksUpToDate>
  <CharactersWithSpaces>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2025-09-28T08:57:00Z</dcterms:created>
  <dc:creator>Ajadi Abeeb</dc:creator>
  <cp:lastModifiedBy>elibrary</cp:lastModifiedBy>
  <cp:lastPrinted>2025-10-06T13:47:00Z</cp:lastPrinted>
  <dcterms:modified xsi:type="dcterms:W3CDTF">2026-03-07T12:50:48Z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3BB72AA192054B3CA21CA33B44C6F254_13</vt:lpwstr>
  </property>
</Properties>
</file>